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F9" w:rsidRPr="00BB194C" w:rsidRDefault="006000F9" w:rsidP="006000F9">
      <w:pPr>
        <w:spacing w:after="0" w:line="360" w:lineRule="auto"/>
        <w:rPr>
          <w:rFonts w:ascii="Arial" w:hAnsi="Arial" w:cs="Arial"/>
          <w:sz w:val="24"/>
        </w:rPr>
      </w:pPr>
    </w:p>
    <w:p w:rsidR="006000F9" w:rsidRPr="00FB4537" w:rsidRDefault="006000F9" w:rsidP="006000F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Fabricante: Jonathan / Willian</w:t>
      </w:r>
    </w:p>
    <w:p w:rsidR="006000F9" w:rsidRPr="00FB4537" w:rsidRDefault="006000F9" w:rsidP="006000F9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Cliente: Adriano Messias</w:t>
      </w:r>
    </w:p>
    <w:p w:rsidR="006000F9" w:rsidRPr="00FB4537" w:rsidRDefault="006000F9" w:rsidP="006000F9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Sigla: DEC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Sistema: D&amp;E Calçados</w:t>
      </w:r>
    </w:p>
    <w:p w:rsidR="006000F9" w:rsidRPr="00FB4537" w:rsidRDefault="0053562D" w:rsidP="005356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Mó</w:t>
      </w:r>
      <w:r w:rsidR="006000F9" w:rsidRPr="00FB4537">
        <w:rPr>
          <w:rFonts w:ascii="Arial" w:hAnsi="Arial" w:cs="Arial"/>
          <w:b/>
        </w:rPr>
        <w:t xml:space="preserve">dulo: </w:t>
      </w:r>
      <w:r w:rsidR="006000F9">
        <w:rPr>
          <w:rFonts w:ascii="Arial" w:hAnsi="Arial" w:cs="Arial"/>
          <w:b/>
        </w:rPr>
        <w:t>Realizar venda</w:t>
      </w:r>
      <w:r w:rsidR="006000F9" w:rsidRPr="00FB4537">
        <w:rPr>
          <w:rFonts w:ascii="Arial" w:hAnsi="Arial" w:cs="Arial"/>
          <w:b/>
        </w:rPr>
        <w:tab/>
      </w:r>
      <w:r w:rsidR="006000F9" w:rsidRPr="00FB4537">
        <w:rPr>
          <w:rFonts w:ascii="Arial" w:hAnsi="Arial" w:cs="Arial"/>
          <w:b/>
        </w:rPr>
        <w:tab/>
      </w:r>
      <w:r w:rsidR="006000F9" w:rsidRPr="00FB4537">
        <w:rPr>
          <w:rFonts w:ascii="Arial" w:hAnsi="Arial" w:cs="Arial"/>
          <w:b/>
        </w:rPr>
        <w:tab/>
      </w:r>
      <w:r w:rsidR="006000F9" w:rsidRPr="00FB453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Identificação: UC06 – Realizar venda</w:t>
      </w:r>
    </w:p>
    <w:p w:rsidR="006000F9" w:rsidRPr="00FB4537" w:rsidRDefault="006000F9" w:rsidP="006000F9">
      <w:pPr>
        <w:spacing w:after="0" w:line="360" w:lineRule="auto"/>
        <w:rPr>
          <w:rFonts w:ascii="Arial" w:hAnsi="Arial" w:cs="Arial"/>
          <w:b/>
        </w:rPr>
      </w:pPr>
    </w:p>
    <w:p w:rsidR="006000F9" w:rsidRPr="00FB4537" w:rsidRDefault="006000F9" w:rsidP="006000F9">
      <w:pPr>
        <w:spacing w:after="0" w:line="360" w:lineRule="auto"/>
        <w:jc w:val="center"/>
        <w:rPr>
          <w:rFonts w:ascii="Arial" w:hAnsi="Arial" w:cs="Arial"/>
          <w:b/>
        </w:rPr>
      </w:pPr>
      <w:r w:rsidRPr="00FB4537">
        <w:rPr>
          <w:rFonts w:ascii="Arial" w:hAnsi="Arial" w:cs="Arial"/>
          <w:b/>
          <w:sz w:val="24"/>
        </w:rPr>
        <w:t>CONTROLE DE VERSÃO</w:t>
      </w:r>
    </w:p>
    <w:tbl>
      <w:tblPr>
        <w:tblW w:w="10350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003"/>
        <w:gridCol w:w="1433"/>
        <w:gridCol w:w="5307"/>
        <w:gridCol w:w="2607"/>
      </w:tblGrid>
      <w:tr w:rsidR="006000F9" w:rsidRPr="00FB4537" w:rsidTr="000C10BA">
        <w:trPr>
          <w:trHeight w:val="338"/>
        </w:trPr>
        <w:tc>
          <w:tcPr>
            <w:tcW w:w="1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000F9" w:rsidRPr="00FB4537" w:rsidRDefault="006000F9" w:rsidP="000C10BA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B4537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000F9" w:rsidRPr="00FB4537" w:rsidRDefault="006000F9" w:rsidP="000C10BA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B4537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53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000F9" w:rsidRPr="00FB4537" w:rsidRDefault="006000F9" w:rsidP="000C10BA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B4537">
              <w:rPr>
                <w:rFonts w:ascii="Arial" w:hAnsi="Arial" w:cs="Arial"/>
                <w:b/>
              </w:rPr>
              <w:t>Descrição da Alteração</w:t>
            </w: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000F9" w:rsidRPr="00FB4537" w:rsidRDefault="006000F9" w:rsidP="000C10BA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B4537">
              <w:rPr>
                <w:rFonts w:ascii="Arial" w:hAnsi="Arial" w:cs="Arial"/>
                <w:b/>
              </w:rPr>
              <w:t>Autor</w:t>
            </w:r>
          </w:p>
        </w:tc>
      </w:tr>
      <w:tr w:rsidR="006000F9" w:rsidRPr="00FB4537" w:rsidTr="000C10BA">
        <w:trPr>
          <w:trHeight w:val="448"/>
        </w:trPr>
        <w:tc>
          <w:tcPr>
            <w:tcW w:w="1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000F9" w:rsidRPr="00FB4537" w:rsidRDefault="00BA7B89" w:rsidP="000C10B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000F9" w:rsidRPr="00FB4537" w:rsidRDefault="006000F9" w:rsidP="000C10B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</w:t>
            </w:r>
            <w:r w:rsidR="006E1A14">
              <w:rPr>
                <w:rFonts w:ascii="Arial" w:hAnsi="Arial" w:cs="Arial"/>
              </w:rPr>
              <w:t>06</w:t>
            </w:r>
            <w:r w:rsidRPr="00FB4537">
              <w:rPr>
                <w:rFonts w:ascii="Arial" w:hAnsi="Arial" w:cs="Arial"/>
              </w:rPr>
              <w:t>/2016</w:t>
            </w:r>
          </w:p>
        </w:tc>
        <w:tc>
          <w:tcPr>
            <w:tcW w:w="53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000F9" w:rsidRPr="00FB4537" w:rsidRDefault="006000F9" w:rsidP="000C10BA">
            <w:pPr>
              <w:spacing w:after="0"/>
              <w:jc w:val="center"/>
              <w:rPr>
                <w:rFonts w:ascii="Arial" w:hAnsi="Arial" w:cs="Arial"/>
              </w:rPr>
            </w:pPr>
            <w:r w:rsidRPr="00FB4537">
              <w:rPr>
                <w:rFonts w:ascii="Arial" w:hAnsi="Arial" w:cs="Arial"/>
              </w:rPr>
              <w:t>Criação do documento</w:t>
            </w: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000F9" w:rsidRPr="00FB4537" w:rsidRDefault="006000F9" w:rsidP="000C10B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Jonathan</w:t>
            </w:r>
          </w:p>
        </w:tc>
      </w:tr>
      <w:tr w:rsidR="00390DDF" w:rsidRPr="00FB4537" w:rsidTr="000C10BA">
        <w:trPr>
          <w:trHeight w:val="448"/>
        </w:trPr>
        <w:tc>
          <w:tcPr>
            <w:tcW w:w="1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90DDF" w:rsidRPr="00FB4537" w:rsidRDefault="00BA7B89" w:rsidP="000C10B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90DDF" w:rsidRDefault="00390DDF" w:rsidP="000C10B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24/10/2016</w:t>
            </w:r>
          </w:p>
        </w:tc>
        <w:tc>
          <w:tcPr>
            <w:tcW w:w="53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90DDF" w:rsidRPr="00FB4537" w:rsidRDefault="00390DDF" w:rsidP="000C10B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Alteração nos fluxos da UC</w:t>
            </w: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90DDF" w:rsidRDefault="00390DDF" w:rsidP="000C10B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Jonathan</w:t>
            </w:r>
          </w:p>
        </w:tc>
      </w:tr>
      <w:tr w:rsidR="00BA7B89" w:rsidRPr="00FB4537" w:rsidTr="000C10BA">
        <w:trPr>
          <w:trHeight w:val="448"/>
        </w:trPr>
        <w:tc>
          <w:tcPr>
            <w:tcW w:w="1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A7B89" w:rsidRDefault="00BA7B89" w:rsidP="000C10B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A7B89" w:rsidRDefault="00BA7B89" w:rsidP="000C10B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30/10/2016</w:t>
            </w:r>
          </w:p>
        </w:tc>
        <w:tc>
          <w:tcPr>
            <w:tcW w:w="53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A7B89" w:rsidRDefault="00BA7B89" w:rsidP="000C10B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da UC</w:t>
            </w: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A7B89" w:rsidRDefault="00BA7B89" w:rsidP="000C10B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Jonathan</w:t>
            </w:r>
          </w:p>
        </w:tc>
      </w:tr>
    </w:tbl>
    <w:p w:rsidR="006000F9" w:rsidRPr="00FB4537" w:rsidRDefault="006000F9" w:rsidP="006000F9">
      <w:pPr>
        <w:spacing w:after="0" w:line="360" w:lineRule="auto"/>
        <w:rPr>
          <w:rFonts w:ascii="Arial" w:hAnsi="Arial" w:cs="Arial"/>
          <w:b/>
        </w:rPr>
      </w:pPr>
    </w:p>
    <w:p w:rsidR="006000F9" w:rsidRPr="00FB4537" w:rsidRDefault="006000F9" w:rsidP="006000F9">
      <w:p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  <w:sz w:val="24"/>
        </w:rPr>
        <w:t>DESCRIÇÃO SUCINTA</w:t>
      </w:r>
    </w:p>
    <w:p w:rsidR="006000F9" w:rsidRDefault="006000F9" w:rsidP="006000F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Este caso de uso permite que o usuário tenha uma visualização do processo de vendas dos CLIENTES já cadastrados conforme a </w:t>
      </w:r>
      <w:r w:rsidRPr="006560AB">
        <w:rPr>
          <w:rFonts w:ascii="Arial" w:hAnsi="Arial" w:cs="Arial"/>
          <w:b/>
        </w:rPr>
        <w:t>UC01</w:t>
      </w:r>
      <w:r>
        <w:rPr>
          <w:rFonts w:ascii="Arial" w:hAnsi="Arial" w:cs="Arial"/>
          <w:b/>
        </w:rPr>
        <w:t xml:space="preserve"> </w:t>
      </w:r>
      <w:r w:rsidRPr="0025049F">
        <w:rPr>
          <w:rFonts w:ascii="Arial" w:hAnsi="Arial" w:cs="Arial"/>
        </w:rPr>
        <w:t>dentro do DEC</w:t>
      </w:r>
      <w:r>
        <w:rPr>
          <w:rFonts w:ascii="Arial" w:hAnsi="Arial" w:cs="Arial"/>
        </w:rPr>
        <w:t>.</w:t>
      </w:r>
    </w:p>
    <w:p w:rsidR="006000F9" w:rsidRPr="00FB4537" w:rsidRDefault="006000F9" w:rsidP="006000F9">
      <w:pPr>
        <w:spacing w:after="0" w:line="360" w:lineRule="auto"/>
        <w:rPr>
          <w:rFonts w:ascii="Arial" w:hAnsi="Arial" w:cs="Arial"/>
        </w:rPr>
      </w:pPr>
    </w:p>
    <w:p w:rsidR="006000F9" w:rsidRPr="00FB4537" w:rsidRDefault="006000F9" w:rsidP="006000F9">
      <w:p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  <w:sz w:val="24"/>
        </w:rPr>
        <w:t>ATORES</w:t>
      </w:r>
    </w:p>
    <w:p w:rsidR="006000F9" w:rsidRPr="00FB4537" w:rsidRDefault="00E62B79" w:rsidP="006000F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Os atores </w:t>
      </w:r>
      <w:r w:rsidR="006000F9">
        <w:rPr>
          <w:rFonts w:ascii="Arial" w:hAnsi="Arial" w:cs="Arial"/>
        </w:rPr>
        <w:t xml:space="preserve">envolvidos </w:t>
      </w:r>
      <w:r w:rsidR="001F3DE5">
        <w:rPr>
          <w:rFonts w:ascii="Arial" w:hAnsi="Arial" w:cs="Arial"/>
        </w:rPr>
        <w:t xml:space="preserve">na </w:t>
      </w:r>
      <w:r w:rsidR="00BE7965">
        <w:rPr>
          <w:rFonts w:ascii="Arial" w:hAnsi="Arial" w:cs="Arial"/>
        </w:rPr>
        <w:t>UC06</w:t>
      </w:r>
      <w:r w:rsidR="006000F9" w:rsidRPr="00FB4537">
        <w:rPr>
          <w:rFonts w:ascii="Arial" w:hAnsi="Arial" w:cs="Arial"/>
        </w:rPr>
        <w:t xml:space="preserve"> terão as seguintes permissões:</w:t>
      </w:r>
    </w:p>
    <w:p w:rsidR="006000F9" w:rsidRDefault="00E62B79" w:rsidP="006000F9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GERENTE</w:t>
      </w:r>
      <w:r w:rsidR="004553A5">
        <w:rPr>
          <w:rFonts w:ascii="Arial" w:hAnsi="Arial" w:cs="Arial"/>
        </w:rPr>
        <w:t>/VENDEDOR</w:t>
      </w:r>
      <w:r w:rsidR="006000F9" w:rsidRPr="00350B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Perfis responsáveis</w:t>
      </w:r>
      <w:r w:rsidR="006000F9">
        <w:rPr>
          <w:rFonts w:ascii="Arial" w:hAnsi="Arial" w:cs="Arial"/>
        </w:rPr>
        <w:t xml:space="preserve"> por controlar </w:t>
      </w:r>
      <w:r>
        <w:rPr>
          <w:rFonts w:ascii="Arial" w:hAnsi="Arial" w:cs="Arial"/>
        </w:rPr>
        <w:t>as vendas dentro do sistema</w:t>
      </w:r>
      <w:r w:rsidR="006000F9">
        <w:rPr>
          <w:rFonts w:ascii="Arial" w:hAnsi="Arial" w:cs="Arial"/>
        </w:rPr>
        <w:t>;</w:t>
      </w:r>
    </w:p>
    <w:p w:rsidR="006000F9" w:rsidRPr="00350BEC" w:rsidRDefault="006000F9" w:rsidP="006000F9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SISTEMA: </w:t>
      </w:r>
      <w:r w:rsidRPr="00350BEC">
        <w:rPr>
          <w:rFonts w:ascii="Arial" w:hAnsi="Arial" w:cs="Arial"/>
        </w:rPr>
        <w:t xml:space="preserve">Validar </w:t>
      </w:r>
      <w:r>
        <w:rPr>
          <w:rFonts w:ascii="Arial" w:hAnsi="Arial" w:cs="Arial"/>
        </w:rPr>
        <w:t>a venda de acordo com o cadastro do produto e do cliente</w:t>
      </w:r>
      <w:r w:rsidRPr="00350BEC">
        <w:rPr>
          <w:rFonts w:ascii="Arial" w:hAnsi="Arial" w:cs="Arial"/>
        </w:rPr>
        <w:t>.</w:t>
      </w:r>
    </w:p>
    <w:p w:rsidR="006000F9" w:rsidRPr="00FB4537" w:rsidRDefault="006000F9" w:rsidP="006000F9">
      <w:pPr>
        <w:spacing w:after="0" w:line="360" w:lineRule="auto"/>
        <w:rPr>
          <w:rFonts w:ascii="Arial" w:hAnsi="Arial" w:cs="Arial"/>
        </w:rPr>
      </w:pPr>
    </w:p>
    <w:p w:rsidR="006000F9" w:rsidRPr="00FB4537" w:rsidRDefault="006000F9" w:rsidP="006000F9">
      <w:pPr>
        <w:spacing w:after="0" w:line="360" w:lineRule="auto"/>
        <w:rPr>
          <w:rFonts w:ascii="Arial" w:hAnsi="Arial" w:cs="Arial"/>
          <w:b/>
        </w:rPr>
      </w:pPr>
      <w:r w:rsidRPr="00FB4537">
        <w:rPr>
          <w:rFonts w:ascii="Arial" w:hAnsi="Arial" w:cs="Arial"/>
          <w:b/>
          <w:sz w:val="24"/>
        </w:rPr>
        <w:t>PRÉ-CONDIÇÕES</w:t>
      </w:r>
    </w:p>
    <w:p w:rsidR="006000F9" w:rsidRPr="00680BB9" w:rsidRDefault="006E1A14" w:rsidP="006000F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Os Atores deverão </w:t>
      </w:r>
      <w:r w:rsidR="006000F9" w:rsidRPr="00680BB9">
        <w:rPr>
          <w:rFonts w:ascii="Arial" w:hAnsi="Arial" w:cs="Arial"/>
        </w:rPr>
        <w:t xml:space="preserve">estar logado no DEC </w:t>
      </w:r>
      <w:r w:rsidR="00A81535" w:rsidRPr="00A81535">
        <w:rPr>
          <w:rFonts w:ascii="Arial" w:hAnsi="Arial" w:cs="Arial"/>
          <w:b/>
        </w:rPr>
        <w:t>(W01)</w:t>
      </w:r>
      <w:r w:rsidR="00A81535">
        <w:rPr>
          <w:rFonts w:ascii="Arial" w:hAnsi="Arial" w:cs="Arial"/>
        </w:rPr>
        <w:t xml:space="preserve"> </w:t>
      </w:r>
      <w:r w:rsidR="006000F9" w:rsidRPr="00680BB9">
        <w:rPr>
          <w:rFonts w:ascii="Arial" w:hAnsi="Arial" w:cs="Arial"/>
        </w:rPr>
        <w:t>com o perfil GERENTE</w:t>
      </w:r>
      <w:r w:rsidR="004553A5">
        <w:rPr>
          <w:rFonts w:ascii="Arial" w:hAnsi="Arial" w:cs="Arial"/>
        </w:rPr>
        <w:t>/</w:t>
      </w:r>
      <w:r w:rsidR="004553A5" w:rsidRPr="004553A5">
        <w:rPr>
          <w:rFonts w:ascii="Arial" w:hAnsi="Arial" w:cs="Arial"/>
        </w:rPr>
        <w:t xml:space="preserve"> </w:t>
      </w:r>
      <w:r w:rsidR="004553A5" w:rsidRPr="00680BB9">
        <w:rPr>
          <w:rFonts w:ascii="Arial" w:hAnsi="Arial" w:cs="Arial"/>
        </w:rPr>
        <w:t>VENDEDOR</w:t>
      </w:r>
      <w:r w:rsidR="006000F9" w:rsidRPr="00680BB9">
        <w:rPr>
          <w:rFonts w:ascii="Arial" w:hAnsi="Arial" w:cs="Arial"/>
        </w:rPr>
        <w:t xml:space="preserve"> para realizar as vendas.</w:t>
      </w:r>
    </w:p>
    <w:p w:rsidR="006E1A14" w:rsidRDefault="006E1A14" w:rsidP="006000F9">
      <w:pPr>
        <w:spacing w:after="0" w:line="360" w:lineRule="auto"/>
        <w:rPr>
          <w:rFonts w:ascii="Arial" w:hAnsi="Arial" w:cs="Arial"/>
          <w:b/>
          <w:sz w:val="24"/>
        </w:rPr>
      </w:pPr>
    </w:p>
    <w:p w:rsidR="006000F9" w:rsidRPr="00FB4537" w:rsidRDefault="006000F9" w:rsidP="006000F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>FLUXO BÁSICO</w:t>
      </w:r>
    </w:p>
    <w:p w:rsidR="006000F9" w:rsidRPr="00FB4537" w:rsidRDefault="006000F9" w:rsidP="006000F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 xml:space="preserve">(FB01. </w:t>
      </w:r>
      <w:r w:rsidR="006E1A14">
        <w:rPr>
          <w:rFonts w:ascii="Arial" w:hAnsi="Arial" w:cs="Arial"/>
          <w:b/>
          <w:sz w:val="24"/>
        </w:rPr>
        <w:t>06</w:t>
      </w:r>
      <w:r w:rsidRPr="00FB4537">
        <w:rPr>
          <w:rFonts w:ascii="Arial" w:hAnsi="Arial" w:cs="Arial"/>
          <w:b/>
          <w:sz w:val="24"/>
        </w:rPr>
        <w:t xml:space="preserve">) – </w:t>
      </w:r>
      <w:r>
        <w:rPr>
          <w:rFonts w:ascii="Arial" w:hAnsi="Arial" w:cs="Arial"/>
          <w:b/>
          <w:sz w:val="24"/>
        </w:rPr>
        <w:t>Realizar venda</w:t>
      </w:r>
      <w:r w:rsidR="00B70ECF">
        <w:rPr>
          <w:rFonts w:ascii="Arial" w:hAnsi="Arial" w:cs="Arial"/>
          <w:b/>
          <w:sz w:val="24"/>
        </w:rPr>
        <w:t>:</w:t>
      </w:r>
    </w:p>
    <w:p w:rsidR="006000F9" w:rsidRPr="00FB4537" w:rsidRDefault="006000F9" w:rsidP="006000F9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FB4537">
        <w:rPr>
          <w:rFonts w:ascii="Arial" w:hAnsi="Arial" w:cs="Arial"/>
        </w:rPr>
        <w:t>O fluxo básico se inicia</w:t>
      </w:r>
      <w:r>
        <w:rPr>
          <w:rFonts w:ascii="Arial" w:hAnsi="Arial" w:cs="Arial"/>
        </w:rPr>
        <w:t xml:space="preserve"> quando</w:t>
      </w:r>
      <w:r w:rsidR="00E62B79">
        <w:rPr>
          <w:rFonts w:ascii="Arial" w:hAnsi="Arial" w:cs="Arial"/>
        </w:rPr>
        <w:t xml:space="preserve"> </w:t>
      </w:r>
      <w:r w:rsidR="00E62B79" w:rsidRPr="0053562D">
        <w:rPr>
          <w:rFonts w:ascii="Arial" w:hAnsi="Arial" w:cs="Arial"/>
        </w:rPr>
        <w:t xml:space="preserve">o </w:t>
      </w:r>
      <w:r w:rsidR="0053562D" w:rsidRPr="0053562D">
        <w:rPr>
          <w:rFonts w:ascii="Arial" w:hAnsi="Arial" w:cs="Arial"/>
        </w:rPr>
        <w:t>Ator</w:t>
      </w:r>
      <w:r w:rsidR="00E62B79">
        <w:rPr>
          <w:rFonts w:ascii="Arial" w:hAnsi="Arial" w:cs="Arial"/>
        </w:rPr>
        <w:t xml:space="preserve"> seleciona a opção “PDV</w:t>
      </w:r>
      <w:r>
        <w:rPr>
          <w:rFonts w:ascii="Arial" w:hAnsi="Arial" w:cs="Arial"/>
        </w:rPr>
        <w:t>”</w:t>
      </w:r>
      <w:r w:rsidR="00E62B79">
        <w:rPr>
          <w:rFonts w:ascii="Arial" w:hAnsi="Arial" w:cs="Arial"/>
        </w:rPr>
        <w:t xml:space="preserve"> na tela Home do sistema </w:t>
      </w:r>
      <w:r w:rsidR="00E62B79" w:rsidRPr="00E62B79">
        <w:rPr>
          <w:rFonts w:ascii="Arial" w:hAnsi="Arial" w:cs="Arial"/>
          <w:b/>
        </w:rPr>
        <w:t>(W</w:t>
      </w:r>
      <w:r w:rsidR="00A81535">
        <w:rPr>
          <w:rFonts w:ascii="Arial" w:hAnsi="Arial" w:cs="Arial"/>
          <w:b/>
        </w:rPr>
        <w:t>02</w:t>
      </w:r>
      <w:r w:rsidR="00E62B79" w:rsidRPr="00E62B79">
        <w:rPr>
          <w:rFonts w:ascii="Arial" w:hAnsi="Arial" w:cs="Arial"/>
          <w:b/>
        </w:rPr>
        <w:t>)</w:t>
      </w:r>
      <w:r w:rsidRPr="00FB4537">
        <w:rPr>
          <w:rFonts w:ascii="Arial" w:hAnsi="Arial" w:cs="Arial"/>
        </w:rPr>
        <w:t>;</w:t>
      </w:r>
    </w:p>
    <w:p w:rsidR="006000F9" w:rsidRDefault="006000F9" w:rsidP="006000F9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O sistema apresentará</w:t>
      </w:r>
      <w:r w:rsidRPr="00FB4537">
        <w:rPr>
          <w:rFonts w:ascii="Arial" w:hAnsi="Arial" w:cs="Arial"/>
        </w:rPr>
        <w:t xml:space="preserve"> uma tela </w:t>
      </w:r>
      <w:r w:rsidR="006E1A14">
        <w:rPr>
          <w:rFonts w:ascii="Arial" w:hAnsi="Arial" w:cs="Arial"/>
        </w:rPr>
        <w:t xml:space="preserve">para as </w:t>
      </w:r>
      <w:r w:rsidRPr="00680BB9">
        <w:rPr>
          <w:rFonts w:ascii="Arial" w:hAnsi="Arial" w:cs="Arial"/>
        </w:rPr>
        <w:t>vendas</w:t>
      </w:r>
      <w:r>
        <w:rPr>
          <w:rFonts w:ascii="Arial" w:hAnsi="Arial" w:cs="Arial"/>
        </w:rPr>
        <w:t xml:space="preserve"> </w:t>
      </w:r>
      <w:r w:rsidR="00A81535">
        <w:rPr>
          <w:rFonts w:ascii="Arial" w:hAnsi="Arial" w:cs="Arial"/>
          <w:b/>
        </w:rPr>
        <w:t>(W03</w:t>
      </w:r>
      <w:r w:rsidRPr="00414153">
        <w:rPr>
          <w:rFonts w:ascii="Arial" w:hAnsi="Arial" w:cs="Arial"/>
          <w:b/>
        </w:rPr>
        <w:t>)</w:t>
      </w:r>
      <w:r w:rsidR="000B636F">
        <w:rPr>
          <w:rFonts w:ascii="Arial" w:hAnsi="Arial" w:cs="Arial"/>
        </w:rPr>
        <w:t>;</w:t>
      </w:r>
    </w:p>
    <w:p w:rsidR="00563974" w:rsidRPr="00563974" w:rsidRDefault="00563974" w:rsidP="00563974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53562D" w:rsidRPr="0053562D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informa a quantidade na opção ”F3” </w:t>
      </w:r>
      <w:r w:rsidRPr="00563974">
        <w:rPr>
          <w:rFonts w:ascii="Arial" w:hAnsi="Arial" w:cs="Arial"/>
          <w:b/>
        </w:rPr>
        <w:t>(</w:t>
      </w:r>
      <w:r w:rsidR="00EB6143">
        <w:rPr>
          <w:rFonts w:ascii="Arial" w:hAnsi="Arial" w:cs="Arial"/>
          <w:b/>
        </w:rPr>
        <w:t>W04</w:t>
      </w:r>
      <w:r w:rsidRPr="00563974">
        <w:rPr>
          <w:rFonts w:ascii="Arial" w:hAnsi="Arial" w:cs="Arial"/>
          <w:b/>
        </w:rPr>
        <w:t>)</w:t>
      </w:r>
      <w:r w:rsidR="0053562D">
        <w:rPr>
          <w:rFonts w:ascii="Arial" w:hAnsi="Arial" w:cs="Arial"/>
          <w:b/>
        </w:rPr>
        <w:t xml:space="preserve"> </w:t>
      </w:r>
      <w:r w:rsidR="00FB0D92">
        <w:rPr>
          <w:rFonts w:ascii="Arial" w:hAnsi="Arial" w:cs="Arial"/>
          <w:b/>
        </w:rPr>
        <w:t>(FA06</w:t>
      </w:r>
      <w:r w:rsidR="00B516E7">
        <w:rPr>
          <w:rFonts w:ascii="Arial" w:hAnsi="Arial" w:cs="Arial"/>
          <w:b/>
        </w:rPr>
        <w:t>.</w:t>
      </w:r>
      <w:r w:rsidR="000B636F">
        <w:rPr>
          <w:rFonts w:ascii="Arial" w:hAnsi="Arial" w:cs="Arial"/>
          <w:b/>
        </w:rPr>
        <w:t xml:space="preserve"> 06</w:t>
      </w:r>
      <w:r w:rsidR="00B516E7">
        <w:rPr>
          <w:rFonts w:ascii="Arial" w:hAnsi="Arial" w:cs="Arial"/>
          <w:b/>
        </w:rPr>
        <w:t>)</w:t>
      </w:r>
      <w:r>
        <w:rPr>
          <w:rFonts w:ascii="Arial" w:hAnsi="Arial" w:cs="Arial"/>
        </w:rPr>
        <w:t>;</w:t>
      </w:r>
    </w:p>
    <w:p w:rsidR="004553A5" w:rsidRPr="00563974" w:rsidRDefault="005552A9" w:rsidP="00563974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53562D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seleciona a opção “F5” </w:t>
      </w:r>
      <w:r w:rsidR="00563974" w:rsidRPr="00563974">
        <w:rPr>
          <w:rFonts w:ascii="Arial" w:hAnsi="Arial" w:cs="Arial"/>
          <w:b/>
        </w:rPr>
        <w:t>(W</w:t>
      </w:r>
      <w:r w:rsidR="00EB6143">
        <w:rPr>
          <w:rFonts w:ascii="Arial" w:hAnsi="Arial" w:cs="Arial"/>
          <w:b/>
        </w:rPr>
        <w:t>05</w:t>
      </w:r>
      <w:r w:rsidR="00563974" w:rsidRPr="00563974">
        <w:rPr>
          <w:rFonts w:ascii="Arial" w:hAnsi="Arial" w:cs="Arial"/>
          <w:b/>
        </w:rPr>
        <w:t>)</w:t>
      </w:r>
      <w:r w:rsidR="005639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pesquisar o produto</w:t>
      </w:r>
      <w:r w:rsidR="00563974">
        <w:rPr>
          <w:rFonts w:ascii="Arial" w:hAnsi="Arial" w:cs="Arial"/>
        </w:rPr>
        <w:t>, ou pode</w:t>
      </w:r>
      <w:r w:rsidR="00BA7B89">
        <w:rPr>
          <w:rFonts w:ascii="Arial" w:hAnsi="Arial" w:cs="Arial"/>
        </w:rPr>
        <w:t>rá</w:t>
      </w:r>
      <w:r w:rsidR="00563974">
        <w:rPr>
          <w:rFonts w:ascii="Arial" w:hAnsi="Arial" w:cs="Arial"/>
        </w:rPr>
        <w:t xml:space="preserve"> escrever o código de barra no campo “Código de barras” </w:t>
      </w:r>
      <w:r w:rsidR="00563974" w:rsidRPr="00563974">
        <w:rPr>
          <w:rFonts w:ascii="Arial" w:hAnsi="Arial" w:cs="Arial"/>
          <w:b/>
        </w:rPr>
        <w:t>(</w:t>
      </w:r>
      <w:r w:rsidR="00BA7B89">
        <w:rPr>
          <w:rFonts w:ascii="Arial" w:hAnsi="Arial" w:cs="Arial"/>
          <w:b/>
        </w:rPr>
        <w:t>W05.</w:t>
      </w:r>
      <w:r w:rsidR="00EB6143">
        <w:rPr>
          <w:rFonts w:ascii="Arial" w:hAnsi="Arial" w:cs="Arial"/>
          <w:b/>
        </w:rPr>
        <w:t>2</w:t>
      </w:r>
      <w:r w:rsidR="00563974" w:rsidRPr="00563974">
        <w:rPr>
          <w:rFonts w:ascii="Arial" w:hAnsi="Arial" w:cs="Arial"/>
          <w:b/>
        </w:rPr>
        <w:t>)</w:t>
      </w:r>
      <w:r w:rsidR="00FB0D92">
        <w:rPr>
          <w:rFonts w:ascii="Arial" w:hAnsi="Arial" w:cs="Arial"/>
          <w:b/>
        </w:rPr>
        <w:t xml:space="preserve"> (FA07</w:t>
      </w:r>
      <w:r w:rsidR="000B636F">
        <w:rPr>
          <w:rFonts w:ascii="Arial" w:hAnsi="Arial" w:cs="Arial"/>
          <w:b/>
        </w:rPr>
        <w:t>. 06)</w:t>
      </w:r>
      <w:r w:rsidR="000B636F">
        <w:rPr>
          <w:rFonts w:ascii="Arial" w:hAnsi="Arial" w:cs="Arial"/>
        </w:rPr>
        <w:t>;</w:t>
      </w:r>
    </w:p>
    <w:p w:rsidR="00550F33" w:rsidRDefault="00550F33" w:rsidP="00550F3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Após inserir as informações </w:t>
      </w:r>
      <w:r w:rsidR="00563974">
        <w:rPr>
          <w:rFonts w:ascii="Arial" w:hAnsi="Arial" w:cs="Arial"/>
        </w:rPr>
        <w:t>necessárias para a venda</w:t>
      </w:r>
      <w:r>
        <w:rPr>
          <w:rFonts w:ascii="Arial" w:hAnsi="Arial" w:cs="Arial"/>
        </w:rPr>
        <w:t xml:space="preserve"> </w:t>
      </w:r>
      <w:r w:rsidR="00EB6143">
        <w:rPr>
          <w:rFonts w:ascii="Arial" w:hAnsi="Arial" w:cs="Arial"/>
          <w:b/>
        </w:rPr>
        <w:t>(W03.2</w:t>
      </w:r>
      <w:r w:rsidRPr="00414153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é selecionada a opção “F4” para finalizar a venda</w:t>
      </w:r>
      <w:r w:rsidR="00563974">
        <w:rPr>
          <w:rFonts w:ascii="Arial" w:hAnsi="Arial" w:cs="Arial"/>
        </w:rPr>
        <w:t xml:space="preserve"> </w:t>
      </w:r>
      <w:r w:rsidR="00563974" w:rsidRPr="00563974">
        <w:rPr>
          <w:rFonts w:ascii="Arial" w:hAnsi="Arial" w:cs="Arial"/>
          <w:b/>
        </w:rPr>
        <w:t>(</w:t>
      </w:r>
      <w:r w:rsidR="00EB6143">
        <w:rPr>
          <w:rFonts w:ascii="Arial" w:hAnsi="Arial" w:cs="Arial"/>
          <w:b/>
        </w:rPr>
        <w:t>W06</w:t>
      </w:r>
      <w:r w:rsidR="00563974" w:rsidRPr="00563974">
        <w:rPr>
          <w:rFonts w:ascii="Arial" w:hAnsi="Arial" w:cs="Arial"/>
          <w:b/>
        </w:rPr>
        <w:t>)</w:t>
      </w:r>
      <w:r w:rsidR="00FB0D92">
        <w:rPr>
          <w:rFonts w:ascii="Arial" w:hAnsi="Arial" w:cs="Arial"/>
          <w:b/>
        </w:rPr>
        <w:t xml:space="preserve"> (FA08</w:t>
      </w:r>
      <w:r w:rsidR="000B636F">
        <w:rPr>
          <w:rFonts w:ascii="Arial" w:hAnsi="Arial" w:cs="Arial"/>
          <w:b/>
        </w:rPr>
        <w:t>. 06)</w:t>
      </w:r>
      <w:r w:rsidR="006E1A14" w:rsidRPr="000B636F">
        <w:rPr>
          <w:rFonts w:ascii="Arial" w:hAnsi="Arial" w:cs="Arial"/>
        </w:rPr>
        <w:t>;</w:t>
      </w:r>
    </w:p>
    <w:p w:rsidR="00550F33" w:rsidRDefault="00550F33" w:rsidP="00550F3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Fim do fluxo </w:t>
      </w:r>
      <w:r w:rsidR="00EB6143">
        <w:rPr>
          <w:rFonts w:ascii="Arial" w:hAnsi="Arial" w:cs="Arial"/>
          <w:b/>
          <w:sz w:val="24"/>
        </w:rPr>
        <w:t>FB</w:t>
      </w:r>
      <w:r w:rsidR="003F6BA6">
        <w:rPr>
          <w:rFonts w:ascii="Arial" w:hAnsi="Arial" w:cs="Arial"/>
          <w:b/>
          <w:sz w:val="24"/>
        </w:rPr>
        <w:t xml:space="preserve">01. </w:t>
      </w:r>
      <w:r w:rsidR="006E1A14">
        <w:rPr>
          <w:rFonts w:ascii="Arial" w:hAnsi="Arial" w:cs="Arial"/>
          <w:b/>
          <w:sz w:val="24"/>
        </w:rPr>
        <w:t>06</w:t>
      </w:r>
      <w:r w:rsidR="00EB6143">
        <w:rPr>
          <w:rFonts w:ascii="Arial" w:hAnsi="Arial" w:cs="Arial"/>
          <w:b/>
          <w:sz w:val="24"/>
        </w:rPr>
        <w:t xml:space="preserve"> </w:t>
      </w:r>
      <w:r w:rsidR="00EB6143" w:rsidRPr="00EB6143">
        <w:rPr>
          <w:rFonts w:ascii="Arial" w:hAnsi="Arial" w:cs="Arial"/>
          <w:sz w:val="24"/>
        </w:rPr>
        <w:t xml:space="preserve">com a mensagem de sucesso </w:t>
      </w:r>
      <w:r w:rsidR="00EB6143" w:rsidRPr="001F3B6F">
        <w:rPr>
          <w:rFonts w:ascii="Arial" w:hAnsi="Arial" w:cs="Arial"/>
          <w:b/>
          <w:sz w:val="24"/>
        </w:rPr>
        <w:t>(W06.2)</w:t>
      </w:r>
      <w:r w:rsidRPr="001F3B6F">
        <w:rPr>
          <w:rFonts w:ascii="Arial" w:hAnsi="Arial" w:cs="Arial"/>
        </w:rPr>
        <w:t>.</w:t>
      </w:r>
    </w:p>
    <w:p w:rsidR="0053562D" w:rsidRDefault="0053562D" w:rsidP="0053562D">
      <w:pPr>
        <w:pStyle w:val="PargrafodaLista"/>
        <w:spacing w:after="0" w:line="360" w:lineRule="auto"/>
        <w:ind w:left="927"/>
        <w:rPr>
          <w:rFonts w:ascii="Arial" w:hAnsi="Arial" w:cs="Arial"/>
        </w:rPr>
      </w:pPr>
    </w:p>
    <w:p w:rsidR="0053562D" w:rsidRDefault="0053562D" w:rsidP="0053562D">
      <w:pPr>
        <w:pStyle w:val="PargrafodaLista"/>
        <w:spacing w:after="0" w:line="360" w:lineRule="auto"/>
        <w:ind w:left="927"/>
        <w:rPr>
          <w:rFonts w:ascii="Arial" w:hAnsi="Arial" w:cs="Arial"/>
        </w:rPr>
      </w:pPr>
    </w:p>
    <w:p w:rsidR="005552A9" w:rsidRPr="00FB4537" w:rsidRDefault="005552A9" w:rsidP="005552A9">
      <w:pPr>
        <w:pStyle w:val="PargrafodaLista"/>
        <w:spacing w:after="0" w:line="360" w:lineRule="auto"/>
        <w:ind w:left="1352"/>
        <w:rPr>
          <w:rFonts w:ascii="Arial" w:hAnsi="Arial" w:cs="Arial"/>
          <w:b/>
        </w:rPr>
      </w:pPr>
    </w:p>
    <w:p w:rsidR="006000F9" w:rsidRDefault="006000F9" w:rsidP="006000F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lastRenderedPageBreak/>
        <w:t>FLUXO ALTERNATIVO</w:t>
      </w:r>
    </w:p>
    <w:p w:rsidR="00477DAB" w:rsidRPr="00FB4537" w:rsidRDefault="00477DAB" w:rsidP="00477DAB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</w:t>
      </w:r>
      <w:r w:rsidR="00CA6E42">
        <w:rPr>
          <w:rFonts w:ascii="Arial" w:hAnsi="Arial" w:cs="Arial"/>
          <w:b/>
          <w:sz w:val="24"/>
        </w:rPr>
        <w:t>F</w:t>
      </w:r>
      <w:r w:rsidR="003F6BA6">
        <w:rPr>
          <w:rFonts w:ascii="Arial" w:hAnsi="Arial" w:cs="Arial"/>
          <w:b/>
          <w:sz w:val="24"/>
        </w:rPr>
        <w:t xml:space="preserve">A01. </w:t>
      </w:r>
      <w:r w:rsidR="006E1A14">
        <w:rPr>
          <w:rFonts w:ascii="Arial" w:hAnsi="Arial" w:cs="Arial"/>
          <w:b/>
          <w:sz w:val="24"/>
        </w:rPr>
        <w:t>06</w:t>
      </w:r>
      <w:r w:rsidRPr="00FB4537">
        <w:rPr>
          <w:rFonts w:ascii="Arial" w:hAnsi="Arial" w:cs="Arial"/>
          <w:b/>
          <w:sz w:val="24"/>
        </w:rPr>
        <w:t xml:space="preserve">) – </w:t>
      </w:r>
      <w:r w:rsidR="005552A9">
        <w:rPr>
          <w:rFonts w:ascii="Arial" w:hAnsi="Arial" w:cs="Arial"/>
          <w:b/>
          <w:sz w:val="24"/>
        </w:rPr>
        <w:t>Verificar estoque</w:t>
      </w:r>
      <w:r w:rsidR="00B70ECF">
        <w:rPr>
          <w:rFonts w:ascii="Arial" w:hAnsi="Arial" w:cs="Arial"/>
          <w:b/>
          <w:sz w:val="24"/>
        </w:rPr>
        <w:t>:</w:t>
      </w:r>
    </w:p>
    <w:p w:rsidR="00477DAB" w:rsidRPr="008B70CA" w:rsidRDefault="00477DAB" w:rsidP="00477DAB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O VENDEDOR/GERENTE</w:t>
      </w:r>
      <w:r w:rsidRPr="008B70CA">
        <w:rPr>
          <w:rFonts w:ascii="Arial" w:hAnsi="Arial" w:cs="Arial"/>
        </w:rPr>
        <w:t xml:space="preserve"> </w:t>
      </w:r>
      <w:r w:rsidR="00323857">
        <w:rPr>
          <w:rFonts w:ascii="Arial" w:hAnsi="Arial" w:cs="Arial"/>
        </w:rPr>
        <w:t>poderá verificar a quantidade de produtos no estoque selecionando “F6” tanto pelo Código como pela descrição do produto;</w:t>
      </w:r>
    </w:p>
    <w:p w:rsidR="00477DAB" w:rsidRDefault="00477DAB" w:rsidP="00477DAB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O sistema ap</w:t>
      </w:r>
      <w:r w:rsidR="005552A9">
        <w:rPr>
          <w:rFonts w:ascii="Arial" w:hAnsi="Arial" w:cs="Arial"/>
        </w:rPr>
        <w:t xml:space="preserve">resenta uma tela </w:t>
      </w:r>
      <w:r w:rsidR="00323857" w:rsidRPr="00323857">
        <w:rPr>
          <w:rFonts w:ascii="Arial" w:hAnsi="Arial" w:cs="Arial"/>
          <w:b/>
        </w:rPr>
        <w:t>(W07)</w:t>
      </w:r>
      <w:r w:rsidR="00323857">
        <w:rPr>
          <w:rFonts w:ascii="Arial" w:hAnsi="Arial" w:cs="Arial"/>
        </w:rPr>
        <w:t xml:space="preserve"> </w:t>
      </w:r>
      <w:r w:rsidR="0053562D">
        <w:rPr>
          <w:rFonts w:ascii="Arial" w:hAnsi="Arial" w:cs="Arial"/>
        </w:rPr>
        <w:t>para informações do estoque</w:t>
      </w:r>
      <w:r w:rsidR="00DC5B16">
        <w:rPr>
          <w:rFonts w:ascii="Arial" w:hAnsi="Arial" w:cs="Arial"/>
        </w:rPr>
        <w:t xml:space="preserve"> </w:t>
      </w:r>
      <w:r w:rsidR="00DC5B16">
        <w:rPr>
          <w:rFonts w:ascii="Arial" w:hAnsi="Arial" w:cs="Arial"/>
          <w:b/>
        </w:rPr>
        <w:t>(FA09</w:t>
      </w:r>
      <w:r w:rsidR="00DC5B16">
        <w:rPr>
          <w:rFonts w:ascii="Arial" w:hAnsi="Arial" w:cs="Arial"/>
          <w:b/>
        </w:rPr>
        <w:t>. 06)</w:t>
      </w:r>
      <w:r w:rsidR="0053562D">
        <w:rPr>
          <w:rFonts w:ascii="Arial" w:hAnsi="Arial" w:cs="Arial"/>
        </w:rPr>
        <w:t>.</w:t>
      </w:r>
    </w:p>
    <w:p w:rsidR="00764547" w:rsidRDefault="00764547" w:rsidP="0076454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Fim do fluxo</w:t>
      </w:r>
      <w:r w:rsidR="0021147F">
        <w:rPr>
          <w:rFonts w:ascii="Arial" w:hAnsi="Arial" w:cs="Arial"/>
        </w:rPr>
        <w:t xml:space="preserve"> </w:t>
      </w:r>
      <w:r w:rsidR="00CA6E42" w:rsidRPr="00CA6E42">
        <w:rPr>
          <w:rFonts w:ascii="Arial" w:hAnsi="Arial" w:cs="Arial"/>
          <w:b/>
        </w:rPr>
        <w:t>F</w:t>
      </w:r>
      <w:r w:rsidR="0021147F">
        <w:rPr>
          <w:rFonts w:ascii="Arial" w:hAnsi="Arial" w:cs="Arial"/>
          <w:b/>
          <w:sz w:val="24"/>
        </w:rPr>
        <w:t xml:space="preserve">A01. </w:t>
      </w:r>
      <w:r w:rsidR="006E1A14">
        <w:rPr>
          <w:rFonts w:ascii="Arial" w:hAnsi="Arial" w:cs="Arial"/>
          <w:b/>
          <w:sz w:val="24"/>
        </w:rPr>
        <w:t>06</w:t>
      </w:r>
      <w:r w:rsidR="00323857">
        <w:rPr>
          <w:rFonts w:ascii="Arial" w:hAnsi="Arial" w:cs="Arial"/>
          <w:b/>
          <w:sz w:val="24"/>
        </w:rPr>
        <w:t xml:space="preserve"> </w:t>
      </w:r>
      <w:r w:rsidR="00323857" w:rsidRPr="00323857">
        <w:rPr>
          <w:rFonts w:ascii="Arial" w:hAnsi="Arial" w:cs="Arial"/>
          <w:sz w:val="24"/>
        </w:rPr>
        <w:t>selecionando o botão</w:t>
      </w:r>
      <w:r w:rsidR="00323857">
        <w:rPr>
          <w:rFonts w:ascii="Arial" w:hAnsi="Arial" w:cs="Arial"/>
          <w:b/>
          <w:sz w:val="24"/>
        </w:rPr>
        <w:t xml:space="preserve"> “Ok” </w:t>
      </w:r>
      <w:r w:rsidR="00323857" w:rsidRPr="00323857">
        <w:rPr>
          <w:rFonts w:ascii="Arial" w:hAnsi="Arial" w:cs="Arial"/>
          <w:sz w:val="24"/>
        </w:rPr>
        <w:t>na tela</w:t>
      </w:r>
      <w:r w:rsidR="00323857">
        <w:rPr>
          <w:rFonts w:ascii="Arial" w:hAnsi="Arial" w:cs="Arial"/>
          <w:b/>
          <w:sz w:val="24"/>
        </w:rPr>
        <w:t xml:space="preserve"> </w:t>
      </w:r>
      <w:r w:rsidR="00323857" w:rsidRPr="00323857">
        <w:rPr>
          <w:rFonts w:ascii="Arial" w:hAnsi="Arial" w:cs="Arial"/>
          <w:b/>
        </w:rPr>
        <w:t>(W07)</w:t>
      </w:r>
      <w:r>
        <w:rPr>
          <w:rFonts w:ascii="Arial" w:hAnsi="Arial" w:cs="Arial"/>
        </w:rPr>
        <w:t>.</w:t>
      </w:r>
    </w:p>
    <w:p w:rsidR="00477DAB" w:rsidRPr="00FB4537" w:rsidRDefault="00477DAB" w:rsidP="006000F9">
      <w:pPr>
        <w:spacing w:after="0" w:line="360" w:lineRule="auto"/>
        <w:rPr>
          <w:rFonts w:ascii="Arial" w:hAnsi="Arial" w:cs="Arial"/>
          <w:b/>
          <w:sz w:val="24"/>
        </w:rPr>
      </w:pPr>
    </w:p>
    <w:p w:rsidR="006000F9" w:rsidRPr="00FB4537" w:rsidRDefault="00477DAB" w:rsidP="006000F9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</w:t>
      </w:r>
      <w:r w:rsidR="00CA6E42">
        <w:rPr>
          <w:rFonts w:ascii="Arial" w:hAnsi="Arial" w:cs="Arial"/>
          <w:b/>
          <w:sz w:val="24"/>
        </w:rPr>
        <w:t>F</w:t>
      </w:r>
      <w:r>
        <w:rPr>
          <w:rFonts w:ascii="Arial" w:hAnsi="Arial" w:cs="Arial"/>
          <w:b/>
          <w:sz w:val="24"/>
        </w:rPr>
        <w:t>A02</w:t>
      </w:r>
      <w:r w:rsidR="003F6BA6">
        <w:rPr>
          <w:rFonts w:ascii="Arial" w:hAnsi="Arial" w:cs="Arial"/>
          <w:b/>
          <w:sz w:val="24"/>
        </w:rPr>
        <w:t xml:space="preserve">. </w:t>
      </w:r>
      <w:r w:rsidR="006E1A14">
        <w:rPr>
          <w:rFonts w:ascii="Arial" w:hAnsi="Arial" w:cs="Arial"/>
          <w:b/>
          <w:sz w:val="24"/>
        </w:rPr>
        <w:t>06</w:t>
      </w:r>
      <w:r w:rsidR="006000F9" w:rsidRPr="00FB4537">
        <w:rPr>
          <w:rFonts w:ascii="Arial" w:hAnsi="Arial" w:cs="Arial"/>
          <w:b/>
          <w:sz w:val="24"/>
        </w:rPr>
        <w:t xml:space="preserve">) – </w:t>
      </w:r>
      <w:r w:rsidR="005E7B6E">
        <w:rPr>
          <w:rFonts w:ascii="Arial" w:hAnsi="Arial" w:cs="Arial"/>
          <w:b/>
          <w:sz w:val="24"/>
        </w:rPr>
        <w:t>Cancelar produto</w:t>
      </w:r>
      <w:r w:rsidR="00B70ECF">
        <w:rPr>
          <w:rFonts w:ascii="Arial" w:hAnsi="Arial" w:cs="Arial"/>
          <w:b/>
          <w:sz w:val="24"/>
        </w:rPr>
        <w:t>:</w:t>
      </w:r>
    </w:p>
    <w:p w:rsidR="006000F9" w:rsidRDefault="00764547" w:rsidP="00764547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764547">
        <w:rPr>
          <w:rFonts w:ascii="Arial" w:hAnsi="Arial" w:cs="Arial"/>
        </w:rPr>
        <w:t>O CLIENTE</w:t>
      </w:r>
      <w:r w:rsidR="006000F9" w:rsidRPr="00764547">
        <w:rPr>
          <w:rFonts w:ascii="Arial" w:hAnsi="Arial" w:cs="Arial"/>
        </w:rPr>
        <w:t xml:space="preserve"> po</w:t>
      </w:r>
      <w:r w:rsidR="005E7B6E">
        <w:rPr>
          <w:rFonts w:ascii="Arial" w:hAnsi="Arial" w:cs="Arial"/>
        </w:rPr>
        <w:t>de a qualquer momento cancelar um produto da venda</w:t>
      </w:r>
      <w:r w:rsidR="006000F9" w:rsidRPr="00764547">
        <w:rPr>
          <w:rFonts w:ascii="Arial" w:hAnsi="Arial" w:cs="Arial"/>
        </w:rPr>
        <w:t>;</w:t>
      </w:r>
    </w:p>
    <w:p w:rsidR="005E7B6E" w:rsidRDefault="005E7B6E" w:rsidP="00764547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0B636F">
        <w:rPr>
          <w:rFonts w:ascii="Arial" w:hAnsi="Arial" w:cs="Arial"/>
        </w:rPr>
        <w:t xml:space="preserve">Ator </w:t>
      </w:r>
      <w:r>
        <w:rPr>
          <w:rFonts w:ascii="Arial" w:hAnsi="Arial" w:cs="Arial"/>
        </w:rPr>
        <w:t xml:space="preserve">pode </w:t>
      </w:r>
      <w:r w:rsidR="00532512">
        <w:rPr>
          <w:rFonts w:ascii="Arial" w:hAnsi="Arial" w:cs="Arial"/>
        </w:rPr>
        <w:t xml:space="preserve">escolher </w:t>
      </w:r>
      <w:r w:rsidR="00FA3FBC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produto a ser cancelado e</w:t>
      </w:r>
      <w:r w:rsidR="00FA3FBC">
        <w:rPr>
          <w:rFonts w:ascii="Arial" w:hAnsi="Arial" w:cs="Arial"/>
        </w:rPr>
        <w:t xml:space="preserve"> em seguida selecionar a opção “F7” </w:t>
      </w:r>
      <w:r w:rsidR="00FA3FBC" w:rsidRPr="00FA3FBC">
        <w:rPr>
          <w:rFonts w:ascii="Arial" w:hAnsi="Arial" w:cs="Arial"/>
          <w:b/>
        </w:rPr>
        <w:t>(W08)</w:t>
      </w:r>
      <w:r w:rsidR="00FA3FBC">
        <w:rPr>
          <w:rFonts w:ascii="Arial" w:hAnsi="Arial" w:cs="Arial"/>
        </w:rPr>
        <w:t>;</w:t>
      </w:r>
    </w:p>
    <w:p w:rsidR="00FA3FBC" w:rsidRDefault="00FA3FBC" w:rsidP="00FA3FBC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Será apresentada uma mensagem para confirmação do cancelamento do produto</w:t>
      </w:r>
      <w:r w:rsidR="00532512">
        <w:rPr>
          <w:rFonts w:ascii="Arial" w:hAnsi="Arial" w:cs="Arial"/>
        </w:rPr>
        <w:t xml:space="preserve"> </w:t>
      </w:r>
      <w:r w:rsidR="00532512" w:rsidRPr="00FA3FBC">
        <w:rPr>
          <w:rFonts w:ascii="Arial" w:hAnsi="Arial" w:cs="Arial"/>
          <w:b/>
        </w:rPr>
        <w:t>(W08</w:t>
      </w:r>
      <w:r w:rsidR="00532512">
        <w:rPr>
          <w:rFonts w:ascii="Arial" w:hAnsi="Arial" w:cs="Arial"/>
          <w:b/>
        </w:rPr>
        <w:t>.2</w:t>
      </w:r>
      <w:r w:rsidR="00532512" w:rsidRPr="00FA3FBC">
        <w:rPr>
          <w:rFonts w:ascii="Arial" w:hAnsi="Arial" w:cs="Arial"/>
          <w:b/>
        </w:rPr>
        <w:t>)</w:t>
      </w:r>
      <w:r w:rsidR="00532512">
        <w:rPr>
          <w:rFonts w:ascii="Arial" w:hAnsi="Arial" w:cs="Arial"/>
        </w:rPr>
        <w:t>;</w:t>
      </w:r>
    </w:p>
    <w:p w:rsidR="00FA3FBC" w:rsidRDefault="00FA3FBC" w:rsidP="00E25C57">
      <w:pPr>
        <w:pStyle w:val="PargrafodaLista"/>
        <w:numPr>
          <w:ilvl w:val="1"/>
          <w:numId w:val="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Caso o </w:t>
      </w:r>
      <w:r w:rsidR="0053562D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selecione “SIM” o sistema vai retirar o produto da venda</w:t>
      </w:r>
      <w:r w:rsidR="00532512">
        <w:rPr>
          <w:rFonts w:ascii="Arial" w:hAnsi="Arial" w:cs="Arial"/>
        </w:rPr>
        <w:t xml:space="preserve"> </w:t>
      </w:r>
      <w:r w:rsidR="00532512" w:rsidRPr="00FA3FBC">
        <w:rPr>
          <w:rFonts w:ascii="Arial" w:hAnsi="Arial" w:cs="Arial"/>
          <w:b/>
        </w:rPr>
        <w:t>(W08</w:t>
      </w:r>
      <w:r w:rsidR="00532512">
        <w:rPr>
          <w:rFonts w:ascii="Arial" w:hAnsi="Arial" w:cs="Arial"/>
          <w:b/>
        </w:rPr>
        <w:t>.3</w:t>
      </w:r>
      <w:r w:rsidR="00532512" w:rsidRPr="00FA3FBC">
        <w:rPr>
          <w:rFonts w:ascii="Arial" w:hAnsi="Arial" w:cs="Arial"/>
          <w:b/>
        </w:rPr>
        <w:t>)</w:t>
      </w:r>
      <w:r w:rsidR="00532512">
        <w:rPr>
          <w:rFonts w:ascii="Arial" w:hAnsi="Arial" w:cs="Arial"/>
        </w:rPr>
        <w:t>;</w:t>
      </w:r>
    </w:p>
    <w:p w:rsidR="00E25C57" w:rsidRPr="00764547" w:rsidRDefault="00E25C57" w:rsidP="00E25C57">
      <w:pPr>
        <w:pStyle w:val="PargrafodaLista"/>
        <w:numPr>
          <w:ilvl w:val="1"/>
          <w:numId w:val="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Caso o </w:t>
      </w:r>
      <w:r w:rsidR="0053562D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selecione “NÃO” o sistema vai permanecer com o produto</w:t>
      </w:r>
      <w:r w:rsidR="00532512">
        <w:rPr>
          <w:rFonts w:ascii="Arial" w:hAnsi="Arial" w:cs="Arial"/>
        </w:rPr>
        <w:t>.</w:t>
      </w:r>
    </w:p>
    <w:p w:rsidR="00E25C57" w:rsidRPr="00550F33" w:rsidRDefault="00E25C57" w:rsidP="00E25C57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Fim do fluxo </w:t>
      </w:r>
      <w:r>
        <w:rPr>
          <w:rFonts w:ascii="Arial" w:hAnsi="Arial" w:cs="Arial"/>
          <w:b/>
          <w:sz w:val="24"/>
        </w:rPr>
        <w:t xml:space="preserve">FA02. </w:t>
      </w:r>
      <w:r w:rsidR="006E1A14">
        <w:rPr>
          <w:rFonts w:ascii="Arial" w:hAnsi="Arial" w:cs="Arial"/>
          <w:b/>
          <w:sz w:val="24"/>
        </w:rPr>
        <w:t>06</w:t>
      </w:r>
      <w:r>
        <w:rPr>
          <w:rFonts w:ascii="Arial" w:hAnsi="Arial" w:cs="Arial"/>
          <w:b/>
          <w:sz w:val="24"/>
        </w:rPr>
        <w:t>.</w:t>
      </w:r>
    </w:p>
    <w:p w:rsidR="00FA3FBC" w:rsidRPr="00FA3FBC" w:rsidRDefault="00FA3FBC" w:rsidP="00FA3FBC">
      <w:pPr>
        <w:pStyle w:val="PargrafodaLista"/>
        <w:spacing w:after="0" w:line="360" w:lineRule="auto"/>
        <w:ind w:left="927"/>
        <w:rPr>
          <w:rFonts w:ascii="Arial" w:hAnsi="Arial" w:cs="Arial"/>
        </w:rPr>
      </w:pPr>
    </w:p>
    <w:p w:rsidR="00736871" w:rsidRPr="00FB4537" w:rsidRDefault="00736871" w:rsidP="00736871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</w:t>
      </w:r>
      <w:r w:rsidR="00CA6E42">
        <w:rPr>
          <w:rFonts w:ascii="Arial" w:hAnsi="Arial" w:cs="Arial"/>
          <w:b/>
          <w:sz w:val="24"/>
        </w:rPr>
        <w:t>F</w:t>
      </w:r>
      <w:r w:rsidR="00550F33">
        <w:rPr>
          <w:rFonts w:ascii="Arial" w:hAnsi="Arial" w:cs="Arial"/>
          <w:b/>
          <w:sz w:val="24"/>
        </w:rPr>
        <w:t>A03</w:t>
      </w:r>
      <w:r w:rsidR="00532512">
        <w:rPr>
          <w:rFonts w:ascii="Arial" w:hAnsi="Arial" w:cs="Arial"/>
          <w:b/>
          <w:sz w:val="24"/>
        </w:rPr>
        <w:t xml:space="preserve">. </w:t>
      </w:r>
      <w:r w:rsidR="006E1A14">
        <w:rPr>
          <w:rFonts w:ascii="Arial" w:hAnsi="Arial" w:cs="Arial"/>
          <w:b/>
          <w:sz w:val="24"/>
        </w:rPr>
        <w:t>06</w:t>
      </w:r>
      <w:r w:rsidRPr="00FB4537">
        <w:rPr>
          <w:rFonts w:ascii="Arial" w:hAnsi="Arial" w:cs="Arial"/>
          <w:b/>
          <w:sz w:val="24"/>
        </w:rPr>
        <w:t>) –</w:t>
      </w:r>
      <w:r w:rsidR="005E7B6E">
        <w:rPr>
          <w:rFonts w:ascii="Arial" w:hAnsi="Arial" w:cs="Arial"/>
          <w:b/>
          <w:sz w:val="24"/>
        </w:rPr>
        <w:t xml:space="preserve"> Gerar PDF da</w:t>
      </w:r>
      <w:r w:rsidR="00550F33">
        <w:rPr>
          <w:rFonts w:ascii="Arial" w:hAnsi="Arial" w:cs="Arial"/>
          <w:b/>
          <w:sz w:val="24"/>
        </w:rPr>
        <w:t xml:space="preserve"> venda</w:t>
      </w:r>
      <w:r w:rsidR="00B70ECF">
        <w:rPr>
          <w:rFonts w:ascii="Arial" w:hAnsi="Arial" w:cs="Arial"/>
          <w:b/>
          <w:sz w:val="24"/>
        </w:rPr>
        <w:t>:</w:t>
      </w:r>
    </w:p>
    <w:p w:rsidR="00736871" w:rsidRPr="008B70CA" w:rsidRDefault="00532512" w:rsidP="00736871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Caso o </w:t>
      </w:r>
      <w:r w:rsidR="000B636F">
        <w:rPr>
          <w:rFonts w:ascii="Arial" w:hAnsi="Arial" w:cs="Arial"/>
        </w:rPr>
        <w:t xml:space="preserve">Ator </w:t>
      </w:r>
      <w:r>
        <w:rPr>
          <w:rFonts w:ascii="Arial" w:hAnsi="Arial" w:cs="Arial"/>
        </w:rPr>
        <w:t xml:space="preserve">queira gerar PDF da venda selecionar a opção “Gerar PDF da venda” </w:t>
      </w:r>
      <w:r w:rsidRPr="00532512">
        <w:rPr>
          <w:rFonts w:ascii="Arial" w:hAnsi="Arial" w:cs="Arial"/>
          <w:b/>
        </w:rPr>
        <w:t>(W</w:t>
      </w:r>
      <w:r w:rsidR="006E1A14">
        <w:rPr>
          <w:rFonts w:ascii="Arial" w:hAnsi="Arial" w:cs="Arial"/>
          <w:b/>
        </w:rPr>
        <w:t>09</w:t>
      </w:r>
      <w:r w:rsidRPr="00532512">
        <w:rPr>
          <w:rFonts w:ascii="Arial" w:hAnsi="Arial" w:cs="Arial"/>
          <w:b/>
        </w:rPr>
        <w:t>)</w:t>
      </w:r>
      <w:r w:rsidR="00390DDF">
        <w:rPr>
          <w:rFonts w:ascii="Arial" w:hAnsi="Arial" w:cs="Arial"/>
        </w:rPr>
        <w:t>;</w:t>
      </w:r>
    </w:p>
    <w:p w:rsidR="006000F9" w:rsidRPr="00532512" w:rsidRDefault="00736871" w:rsidP="00550F33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Fim do fluxo </w:t>
      </w:r>
      <w:r w:rsidR="00CA6E42">
        <w:rPr>
          <w:rFonts w:ascii="Arial" w:hAnsi="Arial" w:cs="Arial"/>
          <w:b/>
          <w:sz w:val="24"/>
        </w:rPr>
        <w:t>FA</w:t>
      </w:r>
      <w:r w:rsidR="003F6BA6">
        <w:rPr>
          <w:rFonts w:ascii="Arial" w:hAnsi="Arial" w:cs="Arial"/>
          <w:b/>
          <w:sz w:val="24"/>
        </w:rPr>
        <w:t xml:space="preserve">03. </w:t>
      </w:r>
      <w:r w:rsidR="006E1A14">
        <w:rPr>
          <w:rFonts w:ascii="Arial" w:hAnsi="Arial" w:cs="Arial"/>
          <w:b/>
          <w:sz w:val="24"/>
        </w:rPr>
        <w:t>06</w:t>
      </w:r>
      <w:r w:rsidR="0021147F">
        <w:rPr>
          <w:rFonts w:ascii="Arial" w:hAnsi="Arial" w:cs="Arial"/>
          <w:b/>
          <w:sz w:val="24"/>
        </w:rPr>
        <w:t>.</w:t>
      </w:r>
    </w:p>
    <w:p w:rsidR="00550F33" w:rsidRPr="00550F33" w:rsidRDefault="00550F33" w:rsidP="00390DDF">
      <w:pPr>
        <w:pStyle w:val="PargrafodaLista"/>
        <w:spacing w:after="0" w:line="360" w:lineRule="auto"/>
        <w:ind w:left="927"/>
        <w:rPr>
          <w:rFonts w:ascii="Arial" w:hAnsi="Arial" w:cs="Arial"/>
        </w:rPr>
      </w:pPr>
    </w:p>
    <w:p w:rsidR="006000F9" w:rsidRPr="00FB4537" w:rsidRDefault="00477DAB" w:rsidP="006000F9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</w:t>
      </w:r>
      <w:r w:rsidR="00CA6E42">
        <w:rPr>
          <w:rFonts w:ascii="Arial" w:hAnsi="Arial" w:cs="Arial"/>
          <w:b/>
          <w:sz w:val="24"/>
        </w:rPr>
        <w:t>F</w:t>
      </w:r>
      <w:r w:rsidR="00123267">
        <w:rPr>
          <w:rFonts w:ascii="Arial" w:hAnsi="Arial" w:cs="Arial"/>
          <w:b/>
          <w:sz w:val="24"/>
        </w:rPr>
        <w:t>A04</w:t>
      </w:r>
      <w:r w:rsidR="006000F9">
        <w:rPr>
          <w:rFonts w:ascii="Arial" w:hAnsi="Arial" w:cs="Arial"/>
          <w:b/>
          <w:sz w:val="24"/>
        </w:rPr>
        <w:t>. 0</w:t>
      </w:r>
      <w:r w:rsidR="000B636F">
        <w:rPr>
          <w:rFonts w:ascii="Arial" w:hAnsi="Arial" w:cs="Arial"/>
          <w:b/>
          <w:sz w:val="24"/>
        </w:rPr>
        <w:t>6</w:t>
      </w:r>
      <w:r w:rsidR="006000F9" w:rsidRPr="00FB4537">
        <w:rPr>
          <w:rFonts w:ascii="Arial" w:hAnsi="Arial" w:cs="Arial"/>
          <w:b/>
          <w:sz w:val="24"/>
        </w:rPr>
        <w:t xml:space="preserve">) – </w:t>
      </w:r>
      <w:r w:rsidR="00550F33">
        <w:rPr>
          <w:rFonts w:ascii="Arial" w:hAnsi="Arial" w:cs="Arial"/>
          <w:b/>
          <w:sz w:val="24"/>
        </w:rPr>
        <w:t>Imprimir cupom manual</w:t>
      </w:r>
      <w:r w:rsidR="00B70ECF">
        <w:rPr>
          <w:rFonts w:ascii="Arial" w:hAnsi="Arial" w:cs="Arial"/>
          <w:b/>
          <w:sz w:val="24"/>
        </w:rPr>
        <w:t>:</w:t>
      </w:r>
      <w:r w:rsidR="00F00171">
        <w:rPr>
          <w:rFonts w:ascii="Arial" w:hAnsi="Arial" w:cs="Arial"/>
          <w:b/>
          <w:sz w:val="24"/>
        </w:rPr>
        <w:t xml:space="preserve"> </w:t>
      </w:r>
    </w:p>
    <w:p w:rsidR="00550F33" w:rsidRDefault="000B636F" w:rsidP="00736871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Ator </w:t>
      </w:r>
      <w:r w:rsidR="00532512">
        <w:rPr>
          <w:rFonts w:ascii="Arial" w:hAnsi="Arial" w:cs="Arial"/>
        </w:rPr>
        <w:t>poderá imprimir o cupom manual da venda selecionando “F8”</w:t>
      </w:r>
      <w:r w:rsidR="00550F33">
        <w:rPr>
          <w:rFonts w:ascii="Arial" w:hAnsi="Arial" w:cs="Arial"/>
        </w:rPr>
        <w:t>;</w:t>
      </w:r>
    </w:p>
    <w:p w:rsidR="00532512" w:rsidRDefault="00532512" w:rsidP="009425FB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Será apresentada </w:t>
      </w:r>
      <w:r w:rsidR="0053562D">
        <w:rPr>
          <w:rFonts w:ascii="Arial" w:hAnsi="Arial" w:cs="Arial"/>
        </w:rPr>
        <w:t>uma tela para impressões</w:t>
      </w:r>
      <w:r w:rsidR="00865A8F">
        <w:rPr>
          <w:rFonts w:ascii="Arial" w:hAnsi="Arial" w:cs="Arial"/>
        </w:rPr>
        <w:t xml:space="preserve"> </w:t>
      </w:r>
      <w:r w:rsidR="00865A8F" w:rsidRPr="00865A8F">
        <w:rPr>
          <w:rFonts w:ascii="Arial" w:hAnsi="Arial" w:cs="Arial"/>
          <w:b/>
        </w:rPr>
        <w:t>(W010)</w:t>
      </w:r>
      <w:r>
        <w:rPr>
          <w:rFonts w:ascii="Arial" w:hAnsi="Arial" w:cs="Arial"/>
        </w:rPr>
        <w:t>:</w:t>
      </w:r>
    </w:p>
    <w:p w:rsidR="009425FB" w:rsidRDefault="009425FB" w:rsidP="00736871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Caso o </w:t>
      </w:r>
      <w:r w:rsidR="0053562D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queira imprimir algum cupom, escolher o desejado e selecionar os botões de impressão conforme a necessidade de impressão;</w:t>
      </w:r>
    </w:p>
    <w:p w:rsidR="006000F9" w:rsidRDefault="006000F9" w:rsidP="00736871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Fim do fluxo </w:t>
      </w:r>
      <w:r w:rsidR="00CA6E42">
        <w:rPr>
          <w:rFonts w:ascii="Arial" w:hAnsi="Arial" w:cs="Arial"/>
          <w:b/>
          <w:sz w:val="24"/>
        </w:rPr>
        <w:t>FA</w:t>
      </w:r>
      <w:r w:rsidR="003F6BA6">
        <w:rPr>
          <w:rFonts w:ascii="Arial" w:hAnsi="Arial" w:cs="Arial"/>
          <w:b/>
          <w:sz w:val="24"/>
        </w:rPr>
        <w:t xml:space="preserve">05. </w:t>
      </w:r>
      <w:r w:rsidR="006E1A14">
        <w:rPr>
          <w:rFonts w:ascii="Arial" w:hAnsi="Arial" w:cs="Arial"/>
          <w:b/>
          <w:sz w:val="24"/>
        </w:rPr>
        <w:t>06</w:t>
      </w:r>
      <w:r w:rsidRPr="00736871">
        <w:rPr>
          <w:rFonts w:ascii="Arial" w:hAnsi="Arial" w:cs="Arial"/>
        </w:rPr>
        <w:t>.</w:t>
      </w:r>
    </w:p>
    <w:p w:rsidR="000B636F" w:rsidRDefault="000B636F" w:rsidP="000B636F">
      <w:pPr>
        <w:pStyle w:val="PargrafodaLista"/>
        <w:spacing w:after="0" w:line="360" w:lineRule="auto"/>
        <w:ind w:left="927"/>
        <w:rPr>
          <w:rFonts w:ascii="Arial" w:hAnsi="Arial" w:cs="Arial"/>
        </w:rPr>
      </w:pPr>
    </w:p>
    <w:p w:rsidR="00550F33" w:rsidRPr="00FB4537" w:rsidRDefault="00550F33" w:rsidP="00550F33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(F</w:t>
      </w:r>
      <w:r w:rsidR="00123267">
        <w:rPr>
          <w:rFonts w:ascii="Arial" w:hAnsi="Arial" w:cs="Arial"/>
          <w:b/>
          <w:sz w:val="24"/>
        </w:rPr>
        <w:t>A05</w:t>
      </w:r>
      <w:r>
        <w:rPr>
          <w:rFonts w:ascii="Arial" w:hAnsi="Arial" w:cs="Arial"/>
          <w:b/>
          <w:sz w:val="24"/>
        </w:rPr>
        <w:t>. 0</w:t>
      </w:r>
      <w:r w:rsidR="000B636F">
        <w:rPr>
          <w:rFonts w:ascii="Arial" w:hAnsi="Arial" w:cs="Arial"/>
          <w:b/>
          <w:sz w:val="24"/>
        </w:rPr>
        <w:t>6</w:t>
      </w:r>
      <w:r w:rsidRPr="00FB4537">
        <w:rPr>
          <w:rFonts w:ascii="Arial" w:hAnsi="Arial" w:cs="Arial"/>
          <w:b/>
          <w:sz w:val="24"/>
        </w:rPr>
        <w:t xml:space="preserve">) – </w:t>
      </w:r>
      <w:r>
        <w:rPr>
          <w:rFonts w:ascii="Arial" w:hAnsi="Arial" w:cs="Arial"/>
          <w:b/>
          <w:sz w:val="24"/>
        </w:rPr>
        <w:t>S</w:t>
      </w:r>
      <w:r w:rsidR="00123267">
        <w:rPr>
          <w:rFonts w:ascii="Arial" w:hAnsi="Arial" w:cs="Arial"/>
          <w:b/>
          <w:sz w:val="24"/>
        </w:rPr>
        <w:t>a</w:t>
      </w:r>
      <w:r>
        <w:rPr>
          <w:rFonts w:ascii="Arial" w:hAnsi="Arial" w:cs="Arial"/>
          <w:b/>
          <w:sz w:val="24"/>
        </w:rPr>
        <w:t xml:space="preserve">ir: </w:t>
      </w:r>
    </w:p>
    <w:p w:rsidR="00550F33" w:rsidRPr="00477DAB" w:rsidRDefault="00550F33" w:rsidP="00550F33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Caso o </w:t>
      </w:r>
      <w:r w:rsidR="000B636F">
        <w:rPr>
          <w:rFonts w:ascii="Arial" w:hAnsi="Arial" w:cs="Arial"/>
        </w:rPr>
        <w:t xml:space="preserve">Ator </w:t>
      </w:r>
      <w:r>
        <w:rPr>
          <w:rFonts w:ascii="Arial" w:hAnsi="Arial" w:cs="Arial"/>
        </w:rPr>
        <w:t xml:space="preserve">queira sair da tela de vendas basta selecionar a opção “F9” </w:t>
      </w:r>
    </w:p>
    <w:p w:rsidR="00550F33" w:rsidRDefault="00550F33" w:rsidP="00550F33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Fim do fluxo </w:t>
      </w:r>
      <w:r w:rsidR="003F6BA6">
        <w:rPr>
          <w:rFonts w:ascii="Arial" w:hAnsi="Arial" w:cs="Arial"/>
          <w:b/>
          <w:sz w:val="24"/>
        </w:rPr>
        <w:t xml:space="preserve">FA06. </w:t>
      </w:r>
      <w:r w:rsidR="006E1A14">
        <w:rPr>
          <w:rFonts w:ascii="Arial" w:hAnsi="Arial" w:cs="Arial"/>
          <w:b/>
          <w:sz w:val="24"/>
        </w:rPr>
        <w:t>06</w:t>
      </w:r>
      <w:r w:rsidR="000C4651">
        <w:rPr>
          <w:rFonts w:ascii="Arial" w:hAnsi="Arial" w:cs="Arial"/>
          <w:b/>
          <w:sz w:val="24"/>
        </w:rPr>
        <w:t xml:space="preserve"> </w:t>
      </w:r>
      <w:r w:rsidR="000C4651">
        <w:rPr>
          <w:rFonts w:ascii="Arial" w:hAnsi="Arial" w:cs="Arial"/>
          <w:sz w:val="24"/>
        </w:rPr>
        <w:t>retornando a tela principal do sistema</w:t>
      </w:r>
      <w:r w:rsidR="00DC5B16">
        <w:rPr>
          <w:rFonts w:ascii="Arial" w:hAnsi="Arial" w:cs="Arial"/>
          <w:sz w:val="24"/>
        </w:rPr>
        <w:t xml:space="preserve"> </w:t>
      </w:r>
      <w:r w:rsidR="00DC5B16" w:rsidRPr="00DC5B16">
        <w:rPr>
          <w:rFonts w:ascii="Arial" w:hAnsi="Arial" w:cs="Arial"/>
          <w:b/>
          <w:sz w:val="24"/>
        </w:rPr>
        <w:t>(W02)</w:t>
      </w:r>
      <w:r w:rsidR="00DC5B16">
        <w:rPr>
          <w:rFonts w:ascii="Arial" w:hAnsi="Arial" w:cs="Arial"/>
        </w:rPr>
        <w:t>.</w:t>
      </w:r>
    </w:p>
    <w:p w:rsidR="008C57D4" w:rsidRDefault="008C57D4" w:rsidP="008C57D4">
      <w:pPr>
        <w:spacing w:after="0" w:line="360" w:lineRule="auto"/>
        <w:rPr>
          <w:rFonts w:ascii="Arial" w:hAnsi="Arial" w:cs="Arial"/>
          <w:b/>
          <w:sz w:val="24"/>
        </w:rPr>
      </w:pPr>
    </w:p>
    <w:p w:rsidR="000B636F" w:rsidRDefault="000B636F" w:rsidP="000B636F">
      <w:pPr>
        <w:spacing w:after="0" w:line="360" w:lineRule="auto"/>
        <w:rPr>
          <w:rFonts w:ascii="Arial" w:hAnsi="Arial" w:cs="Arial"/>
          <w:b/>
          <w:sz w:val="24"/>
        </w:rPr>
      </w:pPr>
      <w:r w:rsidRPr="000B636F">
        <w:rPr>
          <w:rFonts w:ascii="Arial" w:hAnsi="Arial" w:cs="Arial"/>
          <w:b/>
          <w:sz w:val="24"/>
        </w:rPr>
        <w:t>(F</w:t>
      </w:r>
      <w:r w:rsidR="00FB0D92">
        <w:rPr>
          <w:rFonts w:ascii="Arial" w:hAnsi="Arial" w:cs="Arial"/>
          <w:b/>
          <w:sz w:val="24"/>
        </w:rPr>
        <w:t>A06</w:t>
      </w:r>
      <w:r w:rsidRPr="000B636F">
        <w:rPr>
          <w:rFonts w:ascii="Arial" w:hAnsi="Arial" w:cs="Arial"/>
          <w:b/>
          <w:sz w:val="24"/>
        </w:rPr>
        <w:t>. 0</w:t>
      </w:r>
      <w:r>
        <w:rPr>
          <w:rFonts w:ascii="Arial" w:hAnsi="Arial" w:cs="Arial"/>
          <w:b/>
          <w:sz w:val="24"/>
        </w:rPr>
        <w:t>6) – Cancelar a Quantidade</w:t>
      </w:r>
      <w:r w:rsidRPr="000B636F">
        <w:rPr>
          <w:rFonts w:ascii="Arial" w:hAnsi="Arial" w:cs="Arial"/>
          <w:b/>
          <w:sz w:val="24"/>
        </w:rPr>
        <w:t>:</w:t>
      </w:r>
    </w:p>
    <w:p w:rsidR="000B636F" w:rsidRPr="008C57D4" w:rsidRDefault="000B636F" w:rsidP="008C57D4">
      <w:pPr>
        <w:pStyle w:val="PargrafodaLista"/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 w:rsidRPr="008C57D4">
        <w:rPr>
          <w:rFonts w:ascii="Arial" w:hAnsi="Arial" w:cs="Arial"/>
        </w:rPr>
        <w:t>Caso o Ator</w:t>
      </w:r>
      <w:r w:rsidR="00FB0D92">
        <w:rPr>
          <w:rFonts w:ascii="Arial" w:hAnsi="Arial" w:cs="Arial"/>
        </w:rPr>
        <w:t xml:space="preserve"> queira cancelar a Quantidade</w:t>
      </w:r>
      <w:r w:rsidR="00F04AAF">
        <w:rPr>
          <w:rFonts w:ascii="Arial" w:hAnsi="Arial" w:cs="Arial"/>
        </w:rPr>
        <w:t xml:space="preserve"> dos produtos basta </w:t>
      </w:r>
      <w:r w:rsidR="00FB0D92">
        <w:rPr>
          <w:rFonts w:ascii="Arial" w:hAnsi="Arial" w:cs="Arial"/>
        </w:rPr>
        <w:t>selecionar o botão “Cancelar”</w:t>
      </w:r>
      <w:r w:rsidRPr="008C57D4">
        <w:rPr>
          <w:rFonts w:ascii="Arial" w:hAnsi="Arial" w:cs="Arial"/>
        </w:rPr>
        <w:t xml:space="preserve"> </w:t>
      </w:r>
      <w:r w:rsidR="00F04AAF">
        <w:rPr>
          <w:rFonts w:ascii="Arial" w:hAnsi="Arial" w:cs="Arial"/>
        </w:rPr>
        <w:t xml:space="preserve">na tela da Quantidade. </w:t>
      </w:r>
      <w:r w:rsidR="00F04AAF" w:rsidRPr="00F04AAF">
        <w:rPr>
          <w:rFonts w:ascii="Arial" w:hAnsi="Arial" w:cs="Arial"/>
          <w:b/>
        </w:rPr>
        <w:t>(W04)</w:t>
      </w:r>
      <w:r w:rsidR="00DC5B16">
        <w:rPr>
          <w:rFonts w:ascii="Arial" w:hAnsi="Arial" w:cs="Arial"/>
        </w:rPr>
        <w:t>;</w:t>
      </w:r>
    </w:p>
    <w:p w:rsidR="008C57D4" w:rsidRPr="00F04AAF" w:rsidRDefault="000B636F" w:rsidP="00F04AAF">
      <w:pPr>
        <w:pStyle w:val="PargrafodaLista"/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Fim do fluxo </w:t>
      </w:r>
      <w:r w:rsidR="00F04AAF">
        <w:rPr>
          <w:rFonts w:ascii="Arial" w:hAnsi="Arial" w:cs="Arial"/>
          <w:b/>
          <w:sz w:val="24"/>
        </w:rPr>
        <w:t>FA06</w:t>
      </w:r>
      <w:r>
        <w:rPr>
          <w:rFonts w:ascii="Arial" w:hAnsi="Arial" w:cs="Arial"/>
          <w:b/>
          <w:sz w:val="24"/>
        </w:rPr>
        <w:t>. 06</w:t>
      </w:r>
      <w:r w:rsidRPr="00736871">
        <w:rPr>
          <w:rFonts w:ascii="Arial" w:hAnsi="Arial" w:cs="Arial"/>
        </w:rPr>
        <w:t>.</w:t>
      </w:r>
    </w:p>
    <w:p w:rsidR="008C57D4" w:rsidRDefault="008C57D4" w:rsidP="000B636F">
      <w:pPr>
        <w:pStyle w:val="PargrafodaLista"/>
        <w:spacing w:after="0" w:line="360" w:lineRule="auto"/>
        <w:ind w:left="927"/>
        <w:rPr>
          <w:rFonts w:ascii="Arial" w:hAnsi="Arial" w:cs="Arial"/>
        </w:rPr>
      </w:pPr>
    </w:p>
    <w:p w:rsidR="000B636F" w:rsidRPr="00FB4537" w:rsidRDefault="00FB0D92" w:rsidP="000B636F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(FA07</w:t>
      </w:r>
      <w:r w:rsidR="000B636F">
        <w:rPr>
          <w:rFonts w:ascii="Arial" w:hAnsi="Arial" w:cs="Arial"/>
          <w:b/>
          <w:sz w:val="24"/>
        </w:rPr>
        <w:t>. 06</w:t>
      </w:r>
      <w:r w:rsidR="000B636F" w:rsidRPr="00FB4537">
        <w:rPr>
          <w:rFonts w:ascii="Arial" w:hAnsi="Arial" w:cs="Arial"/>
          <w:b/>
          <w:sz w:val="24"/>
        </w:rPr>
        <w:t xml:space="preserve">) – </w:t>
      </w:r>
      <w:r w:rsidR="000B636F">
        <w:rPr>
          <w:rFonts w:ascii="Arial" w:hAnsi="Arial" w:cs="Arial"/>
          <w:b/>
          <w:sz w:val="24"/>
        </w:rPr>
        <w:t xml:space="preserve">Cancelar </w:t>
      </w:r>
      <w:r w:rsidR="008C57D4">
        <w:rPr>
          <w:rFonts w:ascii="Arial" w:hAnsi="Arial" w:cs="Arial"/>
          <w:b/>
          <w:sz w:val="24"/>
        </w:rPr>
        <w:t>a</w:t>
      </w:r>
      <w:r w:rsidR="000B636F">
        <w:rPr>
          <w:rFonts w:ascii="Arial" w:hAnsi="Arial" w:cs="Arial"/>
          <w:b/>
          <w:sz w:val="24"/>
        </w:rPr>
        <w:t xml:space="preserve"> Pesquisa</w:t>
      </w:r>
      <w:r w:rsidR="008C57D4">
        <w:rPr>
          <w:rFonts w:ascii="Arial" w:hAnsi="Arial" w:cs="Arial"/>
          <w:b/>
          <w:sz w:val="24"/>
        </w:rPr>
        <w:t xml:space="preserve"> de</w:t>
      </w:r>
      <w:r w:rsidR="000B636F">
        <w:rPr>
          <w:rFonts w:ascii="Arial" w:hAnsi="Arial" w:cs="Arial"/>
          <w:b/>
          <w:sz w:val="24"/>
        </w:rPr>
        <w:t xml:space="preserve"> produto: </w:t>
      </w:r>
    </w:p>
    <w:p w:rsidR="000B636F" w:rsidRPr="00477DAB" w:rsidRDefault="000B636F" w:rsidP="000B636F">
      <w:pPr>
        <w:pStyle w:val="PargrafodaLista"/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 w:rsidRPr="000B636F">
        <w:rPr>
          <w:rFonts w:ascii="Arial" w:hAnsi="Arial" w:cs="Arial"/>
          <w:b/>
          <w:sz w:val="24"/>
        </w:rPr>
        <w:t xml:space="preserve"> </w:t>
      </w:r>
      <w:r w:rsidR="00F04AAF">
        <w:rPr>
          <w:rFonts w:ascii="Arial" w:hAnsi="Arial" w:cs="Arial"/>
        </w:rPr>
        <w:t>Caso seja necessário o cancelamento da</w:t>
      </w:r>
      <w:r>
        <w:rPr>
          <w:rFonts w:ascii="Arial" w:hAnsi="Arial" w:cs="Arial"/>
        </w:rPr>
        <w:t xml:space="preserve"> Pesquisar</w:t>
      </w:r>
      <w:r w:rsidR="00F04AAF">
        <w:rPr>
          <w:rFonts w:ascii="Arial" w:hAnsi="Arial" w:cs="Arial"/>
        </w:rPr>
        <w:t xml:space="preserve"> de produto o ator poderá selecionar o botão “Cancelar” na tela de pesquisa </w:t>
      </w:r>
      <w:r w:rsidR="00F04AAF" w:rsidRPr="00DC5B16">
        <w:rPr>
          <w:rFonts w:ascii="Arial" w:hAnsi="Arial" w:cs="Arial"/>
          <w:b/>
        </w:rPr>
        <w:t>(W05)</w:t>
      </w:r>
      <w:r w:rsidR="00DC5B16">
        <w:rPr>
          <w:rFonts w:ascii="Arial" w:hAnsi="Arial" w:cs="Arial"/>
        </w:rPr>
        <w:t>;</w:t>
      </w:r>
      <w:r w:rsidRPr="00DC5B16">
        <w:rPr>
          <w:rFonts w:ascii="Arial" w:hAnsi="Arial" w:cs="Arial"/>
          <w:b/>
        </w:rPr>
        <w:t xml:space="preserve"> </w:t>
      </w:r>
    </w:p>
    <w:p w:rsidR="000B636F" w:rsidRDefault="000B636F" w:rsidP="000B636F">
      <w:pPr>
        <w:pStyle w:val="PargrafodaLista"/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Fim do fluxo </w:t>
      </w:r>
      <w:r w:rsidR="00F04AAF">
        <w:rPr>
          <w:rFonts w:ascii="Arial" w:hAnsi="Arial" w:cs="Arial"/>
          <w:b/>
          <w:sz w:val="24"/>
        </w:rPr>
        <w:t>FA07</w:t>
      </w:r>
      <w:r>
        <w:rPr>
          <w:rFonts w:ascii="Arial" w:hAnsi="Arial" w:cs="Arial"/>
          <w:b/>
          <w:sz w:val="24"/>
        </w:rPr>
        <w:t>. 06</w:t>
      </w:r>
      <w:r w:rsidR="00F04AAF">
        <w:rPr>
          <w:rFonts w:ascii="Arial" w:hAnsi="Arial" w:cs="Arial"/>
          <w:b/>
          <w:sz w:val="24"/>
        </w:rPr>
        <w:t xml:space="preserve"> </w:t>
      </w:r>
      <w:r w:rsidR="00F04AAF">
        <w:rPr>
          <w:rFonts w:ascii="Arial" w:hAnsi="Arial" w:cs="Arial"/>
          <w:sz w:val="24"/>
        </w:rPr>
        <w:t>com o cancelamento da busca pelos produtos</w:t>
      </w:r>
      <w:r w:rsidRPr="00736871">
        <w:rPr>
          <w:rFonts w:ascii="Arial" w:hAnsi="Arial" w:cs="Arial"/>
        </w:rPr>
        <w:t>.</w:t>
      </w:r>
    </w:p>
    <w:p w:rsidR="000B636F" w:rsidRDefault="000B636F" w:rsidP="000B636F">
      <w:pPr>
        <w:pStyle w:val="PargrafodaLista"/>
        <w:spacing w:after="0" w:line="360" w:lineRule="auto"/>
        <w:ind w:left="927"/>
        <w:rPr>
          <w:rFonts w:ascii="Arial" w:hAnsi="Arial" w:cs="Arial"/>
        </w:rPr>
      </w:pPr>
    </w:p>
    <w:p w:rsidR="000B636F" w:rsidRPr="00FB4537" w:rsidRDefault="00FB0D92" w:rsidP="000B636F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(FA08</w:t>
      </w:r>
      <w:r w:rsidR="000B636F">
        <w:rPr>
          <w:rFonts w:ascii="Arial" w:hAnsi="Arial" w:cs="Arial"/>
          <w:b/>
          <w:sz w:val="24"/>
        </w:rPr>
        <w:t>. 06</w:t>
      </w:r>
      <w:r w:rsidR="000B636F" w:rsidRPr="00FB4537">
        <w:rPr>
          <w:rFonts w:ascii="Arial" w:hAnsi="Arial" w:cs="Arial"/>
          <w:b/>
          <w:sz w:val="24"/>
        </w:rPr>
        <w:t xml:space="preserve">) – </w:t>
      </w:r>
      <w:r w:rsidR="000B636F">
        <w:rPr>
          <w:rFonts w:ascii="Arial" w:hAnsi="Arial" w:cs="Arial"/>
          <w:b/>
          <w:sz w:val="24"/>
        </w:rPr>
        <w:t xml:space="preserve">Cancelar </w:t>
      </w:r>
      <w:r w:rsidR="008C57D4">
        <w:rPr>
          <w:rFonts w:ascii="Arial" w:hAnsi="Arial" w:cs="Arial"/>
          <w:b/>
          <w:sz w:val="24"/>
        </w:rPr>
        <w:t>o</w:t>
      </w:r>
      <w:r w:rsidR="000B636F">
        <w:rPr>
          <w:rFonts w:ascii="Arial" w:hAnsi="Arial" w:cs="Arial"/>
          <w:b/>
          <w:sz w:val="24"/>
        </w:rPr>
        <w:t xml:space="preserve"> Finalizar venda: </w:t>
      </w:r>
    </w:p>
    <w:p w:rsidR="000B636F" w:rsidRPr="00477DAB" w:rsidRDefault="000B636F" w:rsidP="000B636F">
      <w:pPr>
        <w:pStyle w:val="PargrafodaLista"/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r w:rsidRPr="000B636F">
        <w:rPr>
          <w:rFonts w:ascii="Arial" w:hAnsi="Arial" w:cs="Arial"/>
          <w:b/>
          <w:sz w:val="24"/>
        </w:rPr>
        <w:t xml:space="preserve"> </w:t>
      </w:r>
      <w:r w:rsidR="00F04AAF">
        <w:rPr>
          <w:rFonts w:ascii="Arial" w:hAnsi="Arial" w:cs="Arial"/>
        </w:rPr>
        <w:t>Caso o Ator tenha a necessidade de cancelar a Finalização</w:t>
      </w:r>
      <w:r>
        <w:rPr>
          <w:rFonts w:ascii="Arial" w:hAnsi="Arial" w:cs="Arial"/>
        </w:rPr>
        <w:t xml:space="preserve"> </w:t>
      </w:r>
      <w:r w:rsidR="00F04AAF">
        <w:rPr>
          <w:rFonts w:ascii="Arial" w:hAnsi="Arial" w:cs="Arial"/>
        </w:rPr>
        <w:t xml:space="preserve">da </w:t>
      </w:r>
      <w:r>
        <w:rPr>
          <w:rFonts w:ascii="Arial" w:hAnsi="Arial" w:cs="Arial"/>
        </w:rPr>
        <w:t>venda</w:t>
      </w:r>
      <w:r w:rsidR="00F04AAF">
        <w:rPr>
          <w:rFonts w:ascii="Arial" w:hAnsi="Arial" w:cs="Arial"/>
        </w:rPr>
        <w:t xml:space="preserve"> basta selecionar o botão “Cancelar” presente na tela de finalização </w:t>
      </w:r>
      <w:r w:rsidR="00F04AAF" w:rsidRPr="00F04AAF">
        <w:rPr>
          <w:rFonts w:ascii="Arial" w:hAnsi="Arial" w:cs="Arial"/>
          <w:b/>
        </w:rPr>
        <w:t>(W06)</w:t>
      </w:r>
      <w:r w:rsidR="00DC5B16">
        <w:rPr>
          <w:rFonts w:ascii="Arial" w:hAnsi="Arial" w:cs="Arial"/>
        </w:rPr>
        <w:t>;</w:t>
      </w:r>
    </w:p>
    <w:p w:rsidR="000B636F" w:rsidRDefault="000B636F" w:rsidP="000B636F">
      <w:pPr>
        <w:pStyle w:val="PargrafodaLista"/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Fim do fluxo </w:t>
      </w:r>
      <w:r w:rsidR="00F04AAF">
        <w:rPr>
          <w:rFonts w:ascii="Arial" w:hAnsi="Arial" w:cs="Arial"/>
          <w:b/>
          <w:sz w:val="24"/>
        </w:rPr>
        <w:t>FA08</w:t>
      </w:r>
      <w:r>
        <w:rPr>
          <w:rFonts w:ascii="Arial" w:hAnsi="Arial" w:cs="Arial"/>
          <w:b/>
          <w:sz w:val="24"/>
        </w:rPr>
        <w:t>. 06</w:t>
      </w:r>
      <w:r w:rsidR="00F04AAF">
        <w:rPr>
          <w:rFonts w:ascii="Arial" w:hAnsi="Arial" w:cs="Arial"/>
          <w:b/>
          <w:sz w:val="24"/>
        </w:rPr>
        <w:t xml:space="preserve"> </w:t>
      </w:r>
      <w:r w:rsidR="00F04AAF">
        <w:rPr>
          <w:rFonts w:ascii="Arial" w:hAnsi="Arial" w:cs="Arial"/>
          <w:sz w:val="24"/>
        </w:rPr>
        <w:t>com o encerramento fase de finalizar venda</w:t>
      </w:r>
      <w:r w:rsidRPr="00736871">
        <w:rPr>
          <w:rFonts w:ascii="Arial" w:hAnsi="Arial" w:cs="Arial"/>
        </w:rPr>
        <w:t>.</w:t>
      </w:r>
    </w:p>
    <w:p w:rsidR="00DC5B16" w:rsidRDefault="00DC5B16" w:rsidP="00DC5B16">
      <w:pPr>
        <w:pStyle w:val="PargrafodaLista"/>
        <w:spacing w:after="0" w:line="360" w:lineRule="auto"/>
        <w:ind w:left="927"/>
        <w:rPr>
          <w:rFonts w:ascii="Arial" w:hAnsi="Arial" w:cs="Arial"/>
        </w:rPr>
      </w:pPr>
    </w:p>
    <w:p w:rsidR="00DC5B16" w:rsidRDefault="00DC5B16" w:rsidP="00DC5B1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(FA09. 06)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– Cancelar o Pesquisar estoque:</w:t>
      </w:r>
    </w:p>
    <w:p w:rsidR="00DC5B16" w:rsidRPr="00477DAB" w:rsidRDefault="00DC5B16" w:rsidP="00DC5B16">
      <w:pPr>
        <w:pStyle w:val="PargrafodaLista"/>
        <w:numPr>
          <w:ilvl w:val="0"/>
          <w:numId w:val="2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Caso o Ator </w:t>
      </w:r>
      <w:r>
        <w:rPr>
          <w:rFonts w:ascii="Arial" w:hAnsi="Arial" w:cs="Arial"/>
        </w:rPr>
        <w:t xml:space="preserve">queira cancelar a pesquisa no estoque da loja basta selecionar o botão “Cancelar” na tela de pesquisa de estoque </w:t>
      </w:r>
      <w:r w:rsidRPr="00F04AAF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W07</w:t>
      </w:r>
      <w:r w:rsidRPr="00F04AAF">
        <w:rPr>
          <w:rFonts w:ascii="Arial" w:hAnsi="Arial" w:cs="Arial"/>
          <w:b/>
        </w:rPr>
        <w:t>)</w:t>
      </w:r>
      <w:r>
        <w:rPr>
          <w:rFonts w:ascii="Arial" w:hAnsi="Arial" w:cs="Arial"/>
        </w:rPr>
        <w:t>;</w:t>
      </w:r>
    </w:p>
    <w:p w:rsidR="00DC5B16" w:rsidRDefault="00DC5B16" w:rsidP="00DC5B16">
      <w:pPr>
        <w:pStyle w:val="PargrafodaLista"/>
        <w:numPr>
          <w:ilvl w:val="0"/>
          <w:numId w:val="2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Fim do fluxo </w:t>
      </w:r>
      <w:r>
        <w:rPr>
          <w:rFonts w:ascii="Arial" w:hAnsi="Arial" w:cs="Arial"/>
          <w:b/>
          <w:sz w:val="24"/>
        </w:rPr>
        <w:t>FA09</w:t>
      </w:r>
      <w:r>
        <w:rPr>
          <w:rFonts w:ascii="Arial" w:hAnsi="Arial" w:cs="Arial"/>
          <w:b/>
          <w:sz w:val="24"/>
        </w:rPr>
        <w:t xml:space="preserve">. 06 </w:t>
      </w:r>
      <w:r>
        <w:rPr>
          <w:rFonts w:ascii="Arial" w:hAnsi="Arial" w:cs="Arial"/>
          <w:sz w:val="24"/>
        </w:rPr>
        <w:t xml:space="preserve">retornando a tela de venda </w:t>
      </w:r>
      <w:r>
        <w:rPr>
          <w:rFonts w:ascii="Arial" w:hAnsi="Arial" w:cs="Arial"/>
          <w:b/>
          <w:sz w:val="24"/>
        </w:rPr>
        <w:t>(W03)</w:t>
      </w:r>
      <w:r w:rsidRPr="00736871">
        <w:rPr>
          <w:rFonts w:ascii="Arial" w:hAnsi="Arial" w:cs="Arial"/>
        </w:rPr>
        <w:t>.</w:t>
      </w:r>
    </w:p>
    <w:p w:rsidR="000B636F" w:rsidRDefault="000B636F" w:rsidP="006000F9">
      <w:pPr>
        <w:spacing w:after="0" w:line="360" w:lineRule="auto"/>
        <w:rPr>
          <w:rFonts w:ascii="Arial" w:hAnsi="Arial" w:cs="Arial"/>
          <w:b/>
          <w:sz w:val="24"/>
        </w:rPr>
      </w:pPr>
    </w:p>
    <w:p w:rsidR="006000F9" w:rsidRPr="00FB4537" w:rsidRDefault="006000F9" w:rsidP="006000F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>FLUXO DE EXCEÇÕES</w:t>
      </w:r>
    </w:p>
    <w:p w:rsidR="006000F9" w:rsidRPr="00FB4537" w:rsidRDefault="006000F9" w:rsidP="006000F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>(</w:t>
      </w:r>
      <w:r w:rsidR="00CA6E42">
        <w:rPr>
          <w:rFonts w:ascii="Arial" w:hAnsi="Arial" w:cs="Arial"/>
          <w:b/>
          <w:sz w:val="24"/>
        </w:rPr>
        <w:t>F</w:t>
      </w:r>
      <w:r w:rsidRPr="00FB4537">
        <w:rPr>
          <w:rFonts w:ascii="Arial" w:hAnsi="Arial" w:cs="Arial"/>
          <w:b/>
          <w:sz w:val="24"/>
        </w:rPr>
        <w:t>E01.</w:t>
      </w:r>
      <w:r w:rsidR="003F6BA6">
        <w:rPr>
          <w:rFonts w:ascii="Arial" w:hAnsi="Arial" w:cs="Arial"/>
          <w:b/>
          <w:sz w:val="24"/>
        </w:rPr>
        <w:t xml:space="preserve"> </w:t>
      </w:r>
      <w:r w:rsidR="006E1A14">
        <w:rPr>
          <w:rFonts w:ascii="Arial" w:hAnsi="Arial" w:cs="Arial"/>
          <w:b/>
          <w:sz w:val="24"/>
        </w:rPr>
        <w:t>06</w:t>
      </w:r>
      <w:r w:rsidRPr="00FB4537">
        <w:rPr>
          <w:rFonts w:ascii="Arial" w:hAnsi="Arial" w:cs="Arial"/>
          <w:b/>
          <w:sz w:val="24"/>
        </w:rPr>
        <w:t xml:space="preserve">) – </w:t>
      </w:r>
      <w:r w:rsidR="009425FB">
        <w:rPr>
          <w:rFonts w:ascii="Arial" w:hAnsi="Arial" w:cs="Arial"/>
          <w:b/>
          <w:sz w:val="24"/>
        </w:rPr>
        <w:t>Login ou senha errados</w:t>
      </w:r>
      <w:r w:rsidR="00B70ECF">
        <w:rPr>
          <w:rFonts w:ascii="Arial" w:hAnsi="Arial" w:cs="Arial"/>
          <w:b/>
          <w:sz w:val="24"/>
        </w:rPr>
        <w:t>:</w:t>
      </w:r>
    </w:p>
    <w:p w:rsidR="006000F9" w:rsidRPr="00B70AFC" w:rsidRDefault="006000F9" w:rsidP="009F47F6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</w:rPr>
        <w:t>Caso o</w:t>
      </w:r>
      <w:r w:rsidR="00B70AFC">
        <w:rPr>
          <w:rFonts w:ascii="Arial" w:hAnsi="Arial" w:cs="Arial"/>
        </w:rPr>
        <w:t xml:space="preserve"> VENDEDOR/GERENTE informe</w:t>
      </w:r>
      <w:r w:rsidR="009425FB">
        <w:rPr>
          <w:rFonts w:ascii="Arial" w:hAnsi="Arial" w:cs="Arial"/>
        </w:rPr>
        <w:t xml:space="preserve"> o </w:t>
      </w:r>
      <w:r w:rsidR="00BA7B89">
        <w:rPr>
          <w:rFonts w:ascii="Arial" w:hAnsi="Arial" w:cs="Arial"/>
        </w:rPr>
        <w:t>Login</w:t>
      </w:r>
      <w:r w:rsidR="009425FB">
        <w:rPr>
          <w:rFonts w:ascii="Arial" w:hAnsi="Arial" w:cs="Arial"/>
        </w:rPr>
        <w:t xml:space="preserve"> ou </w:t>
      </w:r>
      <w:r w:rsidR="00BA7B89">
        <w:rPr>
          <w:rFonts w:ascii="Arial" w:hAnsi="Arial" w:cs="Arial"/>
        </w:rPr>
        <w:t>senha errada</w:t>
      </w:r>
      <w:r w:rsidR="009425FB">
        <w:rPr>
          <w:rFonts w:ascii="Arial" w:hAnsi="Arial" w:cs="Arial"/>
        </w:rPr>
        <w:t xml:space="preserve"> o sistema apresentara uma mensagem de erro </w:t>
      </w:r>
      <w:r w:rsidR="009425FB" w:rsidRPr="009425FB">
        <w:rPr>
          <w:rFonts w:ascii="Arial" w:hAnsi="Arial" w:cs="Arial"/>
          <w:b/>
        </w:rPr>
        <w:t>(W</w:t>
      </w:r>
      <w:r w:rsidR="00581035">
        <w:rPr>
          <w:rFonts w:ascii="Arial" w:hAnsi="Arial" w:cs="Arial"/>
          <w:b/>
        </w:rPr>
        <w:t>0</w:t>
      </w:r>
      <w:r w:rsidR="00865A8F">
        <w:rPr>
          <w:rFonts w:ascii="Arial" w:hAnsi="Arial" w:cs="Arial"/>
          <w:b/>
        </w:rPr>
        <w:t>11</w:t>
      </w:r>
      <w:r w:rsidR="009425FB" w:rsidRPr="009425FB">
        <w:rPr>
          <w:rFonts w:ascii="Arial" w:hAnsi="Arial" w:cs="Arial"/>
          <w:b/>
        </w:rPr>
        <w:t>)</w:t>
      </w:r>
      <w:r w:rsidR="00B70AFC">
        <w:rPr>
          <w:rFonts w:ascii="Arial" w:hAnsi="Arial" w:cs="Arial"/>
          <w:sz w:val="24"/>
        </w:rPr>
        <w:t>:</w:t>
      </w:r>
    </w:p>
    <w:p w:rsidR="00B70AFC" w:rsidRPr="00B70AFC" w:rsidRDefault="009425FB" w:rsidP="009F47F6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Selecionando “OK” o sistema retornara para a tela de </w:t>
      </w:r>
      <w:r w:rsidR="00BA7B89">
        <w:rPr>
          <w:rFonts w:ascii="Arial" w:hAnsi="Arial" w:cs="Arial"/>
          <w:sz w:val="24"/>
        </w:rPr>
        <w:t>Login</w:t>
      </w:r>
      <w:r>
        <w:rPr>
          <w:rFonts w:ascii="Arial" w:hAnsi="Arial" w:cs="Arial"/>
          <w:sz w:val="24"/>
        </w:rPr>
        <w:t xml:space="preserve"> para uma nova tentativa</w:t>
      </w:r>
      <w:r w:rsidR="00B70AFC">
        <w:rPr>
          <w:rFonts w:ascii="Arial" w:hAnsi="Arial" w:cs="Arial"/>
          <w:sz w:val="24"/>
        </w:rPr>
        <w:t xml:space="preserve">; </w:t>
      </w:r>
    </w:p>
    <w:p w:rsidR="00B70AFC" w:rsidRDefault="00B70AFC" w:rsidP="009F47F6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 w:rsidRPr="00B70AFC">
        <w:rPr>
          <w:rFonts w:ascii="Arial" w:hAnsi="Arial" w:cs="Arial"/>
          <w:sz w:val="24"/>
        </w:rPr>
        <w:t xml:space="preserve">Fim do fluxo </w:t>
      </w:r>
      <w:r w:rsidR="009425FB">
        <w:rPr>
          <w:rFonts w:ascii="Arial" w:hAnsi="Arial" w:cs="Arial"/>
          <w:b/>
          <w:sz w:val="24"/>
        </w:rPr>
        <w:t xml:space="preserve">FE01. </w:t>
      </w:r>
      <w:r w:rsidR="006E1A14">
        <w:rPr>
          <w:rFonts w:ascii="Arial" w:hAnsi="Arial" w:cs="Arial"/>
          <w:b/>
          <w:sz w:val="24"/>
        </w:rPr>
        <w:t>06</w:t>
      </w:r>
      <w:r w:rsidRPr="00B70AFC">
        <w:rPr>
          <w:rFonts w:ascii="Arial" w:hAnsi="Arial" w:cs="Arial"/>
          <w:sz w:val="24"/>
        </w:rPr>
        <w:t>.</w:t>
      </w:r>
    </w:p>
    <w:p w:rsidR="00B70AFC" w:rsidRDefault="00B70AFC" w:rsidP="00B70AFC">
      <w:pPr>
        <w:pStyle w:val="PargrafodaLista"/>
        <w:spacing w:after="0" w:line="360" w:lineRule="auto"/>
        <w:ind w:left="1068"/>
        <w:rPr>
          <w:rFonts w:ascii="Arial" w:hAnsi="Arial" w:cs="Arial"/>
          <w:sz w:val="24"/>
        </w:rPr>
      </w:pPr>
    </w:p>
    <w:p w:rsidR="00B70AFC" w:rsidRPr="00FB4537" w:rsidRDefault="00B70AFC" w:rsidP="00B70AFC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>(</w:t>
      </w:r>
      <w:r>
        <w:rPr>
          <w:rFonts w:ascii="Arial" w:hAnsi="Arial" w:cs="Arial"/>
          <w:b/>
          <w:sz w:val="24"/>
        </w:rPr>
        <w:t>FE02</w:t>
      </w:r>
      <w:r w:rsidRPr="00FB4537">
        <w:rPr>
          <w:rFonts w:ascii="Arial" w:hAnsi="Arial" w:cs="Arial"/>
          <w:b/>
          <w:sz w:val="24"/>
        </w:rPr>
        <w:t>.</w:t>
      </w:r>
      <w:r w:rsidR="003F6BA6">
        <w:rPr>
          <w:rFonts w:ascii="Arial" w:hAnsi="Arial" w:cs="Arial"/>
          <w:b/>
          <w:sz w:val="24"/>
        </w:rPr>
        <w:t xml:space="preserve"> </w:t>
      </w:r>
      <w:r w:rsidR="006E1A14">
        <w:rPr>
          <w:rFonts w:ascii="Arial" w:hAnsi="Arial" w:cs="Arial"/>
          <w:b/>
          <w:sz w:val="24"/>
        </w:rPr>
        <w:t>06</w:t>
      </w:r>
      <w:r w:rsidRPr="00FB4537">
        <w:rPr>
          <w:rFonts w:ascii="Arial" w:hAnsi="Arial" w:cs="Arial"/>
          <w:b/>
          <w:sz w:val="24"/>
        </w:rPr>
        <w:t xml:space="preserve">) – </w:t>
      </w:r>
      <w:r w:rsidR="009425FB">
        <w:rPr>
          <w:rFonts w:ascii="Arial" w:hAnsi="Arial" w:cs="Arial"/>
          <w:b/>
          <w:sz w:val="24"/>
        </w:rPr>
        <w:t>Código de barras inexistente</w:t>
      </w:r>
      <w:r w:rsidR="00B70ECF">
        <w:rPr>
          <w:rFonts w:ascii="Arial" w:hAnsi="Arial" w:cs="Arial"/>
          <w:b/>
          <w:sz w:val="24"/>
        </w:rPr>
        <w:t>:</w:t>
      </w:r>
    </w:p>
    <w:p w:rsidR="00FF3519" w:rsidRPr="00581035" w:rsidRDefault="00581035" w:rsidP="00FF3519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</w:rPr>
        <w:t>Caso o</w:t>
      </w:r>
      <w:r>
        <w:rPr>
          <w:rFonts w:ascii="Arial" w:hAnsi="Arial" w:cs="Arial"/>
        </w:rPr>
        <w:t xml:space="preserve"> VENDEDOR/GERENTE informe o Código de barras errado o sistema apresentara uma mensagem de erro </w:t>
      </w:r>
      <w:r w:rsidRPr="00581035">
        <w:rPr>
          <w:rFonts w:ascii="Arial" w:hAnsi="Arial" w:cs="Arial"/>
          <w:b/>
        </w:rPr>
        <w:t>(</w:t>
      </w:r>
      <w:r w:rsidR="00865A8F">
        <w:rPr>
          <w:rFonts w:ascii="Arial" w:hAnsi="Arial" w:cs="Arial"/>
          <w:b/>
        </w:rPr>
        <w:t>W012</w:t>
      </w:r>
      <w:r w:rsidRPr="00581035">
        <w:rPr>
          <w:rFonts w:ascii="Arial" w:hAnsi="Arial" w:cs="Arial"/>
          <w:b/>
        </w:rPr>
        <w:t>)</w:t>
      </w:r>
      <w:r>
        <w:rPr>
          <w:rFonts w:ascii="Arial" w:hAnsi="Arial" w:cs="Arial"/>
        </w:rPr>
        <w:t>;</w:t>
      </w:r>
    </w:p>
    <w:p w:rsidR="00581035" w:rsidRPr="00FF3519" w:rsidRDefault="00581035" w:rsidP="00FF3519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Selecionando “OK” o sistema retornara para uma nova tentativa de Código de barras;</w:t>
      </w:r>
    </w:p>
    <w:p w:rsidR="00B70ECF" w:rsidRDefault="00B70ECF" w:rsidP="00B70ECF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</w:rPr>
      </w:pPr>
      <w:r w:rsidRPr="00B70AFC">
        <w:rPr>
          <w:rFonts w:ascii="Arial" w:hAnsi="Arial" w:cs="Arial"/>
          <w:sz w:val="24"/>
        </w:rPr>
        <w:t xml:space="preserve">Fim do fluxo </w:t>
      </w:r>
      <w:r w:rsidR="00581035">
        <w:rPr>
          <w:rFonts w:ascii="Arial" w:hAnsi="Arial" w:cs="Arial"/>
          <w:b/>
          <w:sz w:val="24"/>
        </w:rPr>
        <w:t>FE02</w:t>
      </w:r>
      <w:r w:rsidR="003F6BA6">
        <w:rPr>
          <w:rFonts w:ascii="Arial" w:hAnsi="Arial" w:cs="Arial"/>
          <w:b/>
          <w:sz w:val="24"/>
        </w:rPr>
        <w:t xml:space="preserve">. </w:t>
      </w:r>
      <w:r w:rsidR="006E1A14">
        <w:rPr>
          <w:rFonts w:ascii="Arial" w:hAnsi="Arial" w:cs="Arial"/>
          <w:b/>
          <w:sz w:val="24"/>
        </w:rPr>
        <w:t>06</w:t>
      </w:r>
      <w:r w:rsidRPr="00B70AFC">
        <w:rPr>
          <w:rFonts w:ascii="Arial" w:hAnsi="Arial" w:cs="Arial"/>
          <w:sz w:val="24"/>
        </w:rPr>
        <w:t>.</w:t>
      </w:r>
    </w:p>
    <w:p w:rsidR="00B70ECF" w:rsidRPr="00B70ECF" w:rsidRDefault="00B70ECF" w:rsidP="00B70ECF">
      <w:pPr>
        <w:pStyle w:val="PargrafodaLista"/>
        <w:spacing w:after="0" w:line="360" w:lineRule="auto"/>
        <w:ind w:left="1068"/>
        <w:rPr>
          <w:rFonts w:ascii="Arial" w:hAnsi="Arial" w:cs="Arial"/>
          <w:sz w:val="24"/>
        </w:rPr>
      </w:pPr>
    </w:p>
    <w:p w:rsidR="006000F9" w:rsidRPr="00FB4537" w:rsidRDefault="006000F9" w:rsidP="006000F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>PÓS-CONDIÇÕES</w:t>
      </w:r>
    </w:p>
    <w:p w:rsidR="006000F9" w:rsidRDefault="00FF3519" w:rsidP="006000F9">
      <w:pPr>
        <w:spacing w:after="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Após serem confirmados todos os campos desejáveis pelo VENDEDOR/GERENTE e efetuada o pagamento o sistema emitirá a NF para os devidos fins fiscais.</w:t>
      </w:r>
    </w:p>
    <w:p w:rsidR="0053562D" w:rsidRDefault="0053562D" w:rsidP="006000F9">
      <w:pPr>
        <w:spacing w:after="0" w:line="360" w:lineRule="auto"/>
        <w:rPr>
          <w:rFonts w:ascii="Arial" w:hAnsi="Arial" w:cs="Arial"/>
          <w:b/>
          <w:sz w:val="24"/>
        </w:rPr>
      </w:pPr>
    </w:p>
    <w:p w:rsidR="006000F9" w:rsidRPr="00FB4537" w:rsidRDefault="006000F9" w:rsidP="006000F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>TIPOS DE DADOS</w:t>
      </w:r>
    </w:p>
    <w:tbl>
      <w:tblPr>
        <w:tblW w:w="10350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000" w:firstRow="0" w:lastRow="0" w:firstColumn="0" w:lastColumn="0" w:noHBand="0" w:noVBand="0"/>
      </w:tblPr>
      <w:tblGrid>
        <w:gridCol w:w="2693"/>
        <w:gridCol w:w="1842"/>
        <w:gridCol w:w="1134"/>
        <w:gridCol w:w="4681"/>
      </w:tblGrid>
      <w:tr w:rsidR="009F47F6" w:rsidRPr="00FB4537" w:rsidTr="009F47F6">
        <w:trPr>
          <w:trHeight w:val="338"/>
        </w:trPr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A421A" w:rsidRPr="00FB4537" w:rsidRDefault="00CA421A" w:rsidP="008F234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A421A" w:rsidRPr="00FB4537" w:rsidRDefault="00CA421A" w:rsidP="008F234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Obrigatório?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A421A" w:rsidRPr="00FB4537" w:rsidRDefault="00CA421A" w:rsidP="008F234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Limite</w:t>
            </w:r>
          </w:p>
        </w:tc>
        <w:tc>
          <w:tcPr>
            <w:tcW w:w="4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A421A" w:rsidRPr="00FB4537" w:rsidRDefault="00CA421A" w:rsidP="008F234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F47F6" w:rsidRPr="00FB4537" w:rsidTr="009F47F6">
        <w:trPr>
          <w:trHeight w:val="448"/>
        </w:trPr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A421A" w:rsidRPr="00FB4537" w:rsidRDefault="0012326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PDV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A421A" w:rsidRPr="00FB4537" w:rsidRDefault="0012326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A421A" w:rsidRPr="00FB4537" w:rsidRDefault="00CA421A" w:rsidP="008F234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A421A" w:rsidRPr="00FB4537" w:rsidRDefault="00123267" w:rsidP="009F47F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Botão para abrir o PDV</w:t>
            </w:r>
            <w:r w:rsidR="003D1337">
              <w:rPr>
                <w:rFonts w:ascii="Arial" w:hAnsi="Arial" w:cs="Arial"/>
              </w:rPr>
              <w:t xml:space="preserve"> [JButton]</w:t>
            </w:r>
          </w:p>
        </w:tc>
      </w:tr>
      <w:tr w:rsidR="00CA421A" w:rsidRPr="00FB4537" w:rsidTr="009F47F6">
        <w:trPr>
          <w:trHeight w:val="448"/>
        </w:trPr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A421A" w:rsidRPr="00FB4537" w:rsidRDefault="0012326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A421A" w:rsidRDefault="0012326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A421A" w:rsidRPr="00FB4537" w:rsidRDefault="00CA421A" w:rsidP="008F234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CA421A" w:rsidRDefault="003D133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Caixa de texto </w:t>
            </w:r>
            <w:r w:rsidR="00123267">
              <w:rPr>
                <w:rFonts w:ascii="Arial" w:hAnsi="Arial" w:cs="Arial"/>
              </w:rPr>
              <w:t>que mostrara a logo da empresa</w:t>
            </w:r>
            <w:r w:rsidR="009F47F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[JLabel]</w:t>
            </w:r>
          </w:p>
        </w:tc>
      </w:tr>
      <w:tr w:rsidR="009F47F6" w:rsidRPr="00FB4537" w:rsidTr="009F47F6">
        <w:trPr>
          <w:trHeight w:val="448"/>
        </w:trPr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Pr="00FB4537" w:rsidRDefault="0012326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Default="0012326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Pr="00FB4537" w:rsidRDefault="009F47F6" w:rsidP="008F234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Default="003D133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Caixa de texto </w:t>
            </w:r>
            <w:r w:rsidR="00123267">
              <w:rPr>
                <w:rFonts w:ascii="Arial" w:hAnsi="Arial" w:cs="Arial"/>
              </w:rPr>
              <w:t xml:space="preserve">que mostrara </w:t>
            </w:r>
            <w:r w:rsidR="0053562D">
              <w:rPr>
                <w:rFonts w:ascii="Arial" w:hAnsi="Arial" w:cs="Arial"/>
              </w:rPr>
              <w:t>Ator</w:t>
            </w:r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JLabel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</w:tr>
      <w:tr w:rsidR="009F47F6" w:rsidRPr="00FB4537" w:rsidTr="009F47F6">
        <w:trPr>
          <w:trHeight w:val="448"/>
        </w:trPr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Default="0012326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total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Default="0012326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Pr="00FB4537" w:rsidRDefault="0012326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Default="003D133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Caixa de texto</w:t>
            </w:r>
            <w:r w:rsidR="00123267">
              <w:rPr>
                <w:rFonts w:ascii="Arial" w:hAnsi="Arial" w:cs="Arial"/>
              </w:rPr>
              <w:t xml:space="preserve"> que apresentara o valor total da compra</w:t>
            </w:r>
            <w:r>
              <w:rPr>
                <w:rFonts w:ascii="Arial" w:hAnsi="Arial" w:cs="Arial"/>
              </w:rPr>
              <w:t xml:space="preserve"> [JTextField]</w:t>
            </w:r>
          </w:p>
        </w:tc>
      </w:tr>
      <w:tr w:rsidR="009F47F6" w:rsidRPr="00FB4537" w:rsidTr="009F47F6">
        <w:trPr>
          <w:trHeight w:val="448"/>
        </w:trPr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Pr="00FB4537" w:rsidRDefault="0012326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do caixa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Default="009F47F6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Pr="00FB4537" w:rsidRDefault="0012326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Default="009F47F6" w:rsidP="003D133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D1337">
              <w:rPr>
                <w:rFonts w:ascii="Arial" w:hAnsi="Arial" w:cs="Arial"/>
              </w:rPr>
              <w:t xml:space="preserve">Caixa de texto </w:t>
            </w:r>
            <w:r w:rsidR="00123267">
              <w:rPr>
                <w:rFonts w:ascii="Arial" w:hAnsi="Arial" w:cs="Arial"/>
              </w:rPr>
              <w:t>que apresentara a condição do caixa no sistema</w:t>
            </w:r>
            <w:r w:rsidR="003D1337">
              <w:rPr>
                <w:rFonts w:ascii="Arial" w:hAnsi="Arial" w:cs="Arial"/>
              </w:rPr>
              <w:t xml:space="preserve"> [JLabel]</w:t>
            </w:r>
          </w:p>
        </w:tc>
      </w:tr>
      <w:tr w:rsidR="009F47F6" w:rsidRPr="00FB4537" w:rsidTr="009F47F6">
        <w:trPr>
          <w:trHeight w:val="448"/>
        </w:trPr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Pr="00FB4537" w:rsidRDefault="0012326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PDF de venda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Default="0012326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Pr="00FB4537" w:rsidRDefault="009F47F6" w:rsidP="008F234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Default="003D1337" w:rsidP="003D133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com</w:t>
            </w:r>
            <w:r w:rsidR="00123267">
              <w:rPr>
                <w:rFonts w:ascii="Arial" w:hAnsi="Arial" w:cs="Arial"/>
              </w:rPr>
              <w:t xml:space="preserve"> ação de gerar relatório de venda para impressão</w:t>
            </w:r>
            <w:r>
              <w:rPr>
                <w:rFonts w:ascii="Arial" w:hAnsi="Arial" w:cs="Arial"/>
              </w:rPr>
              <w:t xml:space="preserve"> [JCheckBox]</w:t>
            </w:r>
          </w:p>
        </w:tc>
      </w:tr>
      <w:tr w:rsidR="009F47F6" w:rsidRPr="00FB4537" w:rsidTr="009F47F6">
        <w:trPr>
          <w:trHeight w:val="448"/>
        </w:trPr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Pr="00FB4537" w:rsidRDefault="0012326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Comandos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Default="0012326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Pr="00FB4537" w:rsidRDefault="009F47F6" w:rsidP="008F234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F47F6" w:rsidRDefault="003D133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Caixa de texto </w:t>
            </w:r>
            <w:r w:rsidR="00123267">
              <w:rPr>
                <w:rFonts w:ascii="Arial" w:hAnsi="Arial" w:cs="Arial"/>
              </w:rPr>
              <w:t>que apresentara os comandos de atalho do sistema para a venda</w:t>
            </w:r>
            <w:r>
              <w:rPr>
                <w:rFonts w:ascii="Arial" w:hAnsi="Arial" w:cs="Arial"/>
              </w:rPr>
              <w:t xml:space="preserve"> [JLabel]</w:t>
            </w:r>
          </w:p>
        </w:tc>
      </w:tr>
      <w:tr w:rsidR="003D1337" w:rsidRPr="00FB4537" w:rsidTr="009F47F6">
        <w:trPr>
          <w:trHeight w:val="448"/>
        </w:trPr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D1337" w:rsidRDefault="003D133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D1337" w:rsidRDefault="003D133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D1337" w:rsidRPr="00FB4537" w:rsidRDefault="003D1337" w:rsidP="008F234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D1337" w:rsidRDefault="003D133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Caixa de texto para inserir a quantidade [JFormattedTextField]</w:t>
            </w:r>
          </w:p>
        </w:tc>
      </w:tr>
      <w:tr w:rsidR="003D1337" w:rsidRPr="00FB4537" w:rsidTr="009F47F6">
        <w:trPr>
          <w:trHeight w:val="448"/>
        </w:trPr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D1337" w:rsidRDefault="003D133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Pagamento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D1337" w:rsidRDefault="003D133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D1337" w:rsidRPr="00FB4537" w:rsidRDefault="003D1337" w:rsidP="008F234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D1337" w:rsidRDefault="003D133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Caixa de seleção da forma de pagamento [JComboBox]</w:t>
            </w:r>
          </w:p>
        </w:tc>
      </w:tr>
      <w:tr w:rsidR="003D1337" w:rsidRPr="00FB4537" w:rsidTr="009F47F6">
        <w:trPr>
          <w:trHeight w:val="448"/>
        </w:trPr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D1337" w:rsidRDefault="003D133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Subtotal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D1337" w:rsidRDefault="003D133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D1337" w:rsidRPr="00FB4537" w:rsidRDefault="003D1337" w:rsidP="008F234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Default="003D133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Caixa que apresentara o valor sem desconto</w:t>
            </w:r>
          </w:p>
          <w:p w:rsidR="003D133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[JFormattedTextField]</w:t>
            </w:r>
          </w:p>
        </w:tc>
      </w:tr>
      <w:tr w:rsidR="003D1337" w:rsidRPr="00FB4537" w:rsidTr="009F47F6">
        <w:trPr>
          <w:trHeight w:val="448"/>
        </w:trPr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D133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Desconto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D133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D1337" w:rsidRPr="00FB4537" w:rsidRDefault="003D1337" w:rsidP="008F234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3D133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Caixa de texto para inserir o valor de desconto [JFormattedTextField]</w:t>
            </w:r>
          </w:p>
        </w:tc>
      </w:tr>
      <w:tr w:rsidR="00A97927" w:rsidRPr="00FB4537" w:rsidTr="009F47F6">
        <w:trPr>
          <w:trHeight w:val="448"/>
        </w:trPr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recebido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Pr="00FB453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Caixa de texto para inserir o valor recebido pelo CLIENTE [JFormattedTextField]</w:t>
            </w:r>
          </w:p>
        </w:tc>
      </w:tr>
      <w:tr w:rsidR="00A97927" w:rsidRPr="00FB4537" w:rsidTr="009F47F6">
        <w:trPr>
          <w:trHeight w:val="448"/>
        </w:trPr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a pagar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Pr="00FB453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que apresentara o valor total da compra já com o desconto [JPanel]</w:t>
            </w:r>
          </w:p>
        </w:tc>
      </w:tr>
      <w:tr w:rsidR="00A97927" w:rsidRPr="00FB4537" w:rsidTr="009F47F6">
        <w:trPr>
          <w:trHeight w:val="448"/>
        </w:trPr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Troco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Pr="00FB453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que apresentara o valor a ser devolvido ao cliente após pagamento [JTextField]</w:t>
            </w:r>
          </w:p>
        </w:tc>
      </w:tr>
      <w:tr w:rsidR="00A97927" w:rsidRPr="00FB4537" w:rsidTr="009F47F6">
        <w:trPr>
          <w:trHeight w:val="448"/>
        </w:trPr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 produto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Default="00A97927" w:rsidP="00A9792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Pr="00FB453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Caixa de texto para procurar o produto no sistema [JTextField]</w:t>
            </w:r>
          </w:p>
        </w:tc>
      </w:tr>
      <w:tr w:rsidR="00A97927" w:rsidRPr="00FB4537" w:rsidTr="009F47F6">
        <w:trPr>
          <w:trHeight w:val="448"/>
        </w:trPr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Default="00BA7B89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</w:t>
            </w:r>
            <w:r w:rsidR="00A97927">
              <w:rPr>
                <w:rFonts w:ascii="Arial" w:hAnsi="Arial" w:cs="Arial"/>
              </w:rPr>
              <w:t>/Nome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Pr="00FB4537" w:rsidRDefault="00A97927" w:rsidP="008F234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6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97927" w:rsidRDefault="00A97927" w:rsidP="00A9792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que apresentara os produtos disponíveis [JTable]</w:t>
            </w:r>
          </w:p>
        </w:tc>
      </w:tr>
    </w:tbl>
    <w:p w:rsidR="00CA421A" w:rsidRDefault="00CA421A" w:rsidP="006000F9">
      <w:pPr>
        <w:spacing w:after="0" w:line="360" w:lineRule="auto"/>
        <w:rPr>
          <w:rFonts w:ascii="Arial" w:hAnsi="Arial" w:cs="Arial"/>
          <w:b/>
          <w:sz w:val="24"/>
        </w:rPr>
      </w:pPr>
    </w:p>
    <w:p w:rsidR="00FF3519" w:rsidRDefault="00FF3519" w:rsidP="006000F9">
      <w:pPr>
        <w:spacing w:after="0" w:line="360" w:lineRule="auto"/>
        <w:rPr>
          <w:rFonts w:ascii="Arial" w:hAnsi="Arial" w:cs="Arial"/>
          <w:b/>
          <w:sz w:val="24"/>
        </w:rPr>
      </w:pPr>
    </w:p>
    <w:p w:rsidR="0053562D" w:rsidRDefault="0053562D" w:rsidP="006000F9">
      <w:pPr>
        <w:spacing w:after="0" w:line="360" w:lineRule="auto"/>
        <w:rPr>
          <w:rFonts w:ascii="Arial" w:hAnsi="Arial" w:cs="Arial"/>
          <w:b/>
          <w:sz w:val="24"/>
        </w:rPr>
      </w:pPr>
    </w:p>
    <w:p w:rsidR="006000F9" w:rsidRPr="00FB4537" w:rsidRDefault="006000F9" w:rsidP="006000F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>REQUISITOS NÃO FUNCIONAIS</w:t>
      </w:r>
    </w:p>
    <w:p w:rsidR="006000F9" w:rsidRDefault="00123267" w:rsidP="00390DDF">
      <w:pPr>
        <w:pStyle w:val="PargrafodaLista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Será obrigatório um Des</w:t>
      </w:r>
      <w:r w:rsidR="00390DDF">
        <w:rPr>
          <w:rFonts w:ascii="Arial" w:hAnsi="Arial" w:cs="Arial"/>
        </w:rPr>
        <w:t>ktop com os seguintes requisitos mínimos:</w:t>
      </w:r>
    </w:p>
    <w:p w:rsidR="00390DDF" w:rsidRDefault="00390DDF" w:rsidP="00390DDF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Processador dual core 2,6GHz;</w:t>
      </w:r>
    </w:p>
    <w:p w:rsidR="00390DDF" w:rsidRDefault="00390DDF" w:rsidP="00390DDF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 GB de memoria RAM;</w:t>
      </w:r>
    </w:p>
    <w:p w:rsidR="00390DDF" w:rsidRDefault="00390DDF" w:rsidP="00390DDF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Espaço de 1 GB livre em disco.</w:t>
      </w:r>
    </w:p>
    <w:p w:rsidR="00390DDF" w:rsidRPr="00FB4537" w:rsidRDefault="00390DDF" w:rsidP="00390DDF">
      <w:pPr>
        <w:pStyle w:val="PargrafodaLista"/>
        <w:spacing w:after="0" w:line="360" w:lineRule="auto"/>
        <w:rPr>
          <w:rFonts w:ascii="Arial" w:hAnsi="Arial" w:cs="Arial"/>
        </w:rPr>
      </w:pPr>
    </w:p>
    <w:p w:rsidR="006000F9" w:rsidRPr="00FB4537" w:rsidRDefault="006000F9" w:rsidP="006000F9">
      <w:pPr>
        <w:spacing w:after="0" w:line="360" w:lineRule="auto"/>
        <w:rPr>
          <w:rFonts w:ascii="Arial" w:hAnsi="Arial" w:cs="Arial"/>
          <w:b/>
          <w:sz w:val="24"/>
        </w:rPr>
      </w:pPr>
      <w:r w:rsidRPr="00FB4537">
        <w:rPr>
          <w:rFonts w:ascii="Arial" w:hAnsi="Arial" w:cs="Arial"/>
          <w:b/>
          <w:sz w:val="24"/>
        </w:rPr>
        <w:t>REGRAS DE NEGÓCIO</w:t>
      </w:r>
    </w:p>
    <w:p w:rsidR="006000F9" w:rsidRDefault="006000F9" w:rsidP="006000F9">
      <w:pPr>
        <w:pStyle w:val="PargrafodaLista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Cadastro para realizar vendas é obrigatório</w:t>
      </w:r>
      <w:r w:rsidRPr="00FB4537">
        <w:rPr>
          <w:rFonts w:ascii="Arial" w:hAnsi="Arial" w:cs="Arial"/>
        </w:rPr>
        <w:t>;</w:t>
      </w:r>
    </w:p>
    <w:p w:rsidR="00F00171" w:rsidRDefault="00F00171" w:rsidP="006000F9">
      <w:pPr>
        <w:spacing w:after="0" w:line="360" w:lineRule="auto"/>
        <w:rPr>
          <w:rFonts w:ascii="Arial" w:hAnsi="Arial" w:cs="Arial"/>
          <w:b/>
          <w:color w:val="4A442A" w:themeColor="background2" w:themeShade="40"/>
          <w:sz w:val="24"/>
        </w:rPr>
      </w:pPr>
    </w:p>
    <w:p w:rsidR="006000F9" w:rsidRDefault="006000F9" w:rsidP="006000F9">
      <w:pPr>
        <w:spacing w:after="0" w:line="360" w:lineRule="auto"/>
        <w:rPr>
          <w:rFonts w:ascii="Arial" w:hAnsi="Arial" w:cs="Arial"/>
          <w:b/>
          <w:sz w:val="24"/>
        </w:rPr>
      </w:pPr>
      <w:r w:rsidRPr="0082214B">
        <w:rPr>
          <w:rFonts w:ascii="Arial" w:hAnsi="Arial" w:cs="Arial"/>
          <w:b/>
          <w:sz w:val="24"/>
        </w:rPr>
        <w:t>WIREFRAMES</w:t>
      </w:r>
    </w:p>
    <w:p w:rsidR="00764547" w:rsidRDefault="006000F9" w:rsidP="006000F9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(W01) </w:t>
      </w:r>
      <w:r w:rsidR="00764547">
        <w:rPr>
          <w:rFonts w:ascii="Arial" w:hAnsi="Arial" w:cs="Arial"/>
          <w:b/>
          <w:sz w:val="24"/>
        </w:rPr>
        <w:t>–</w:t>
      </w:r>
      <w:r w:rsidR="00A81535">
        <w:rPr>
          <w:rFonts w:ascii="Arial" w:hAnsi="Arial" w:cs="Arial"/>
          <w:b/>
          <w:sz w:val="24"/>
        </w:rPr>
        <w:t xml:space="preserve"> Tela de login</w:t>
      </w:r>
    </w:p>
    <w:p w:rsidR="00550F33" w:rsidRDefault="00EE76FD" w:rsidP="00550F3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168.75pt">
            <v:imagedata r:id="rId7" o:title="W01"/>
          </v:shape>
        </w:pict>
      </w:r>
    </w:p>
    <w:p w:rsidR="00F824C2" w:rsidRDefault="00F824C2" w:rsidP="00550F33">
      <w:pPr>
        <w:spacing w:after="0" w:line="360" w:lineRule="auto"/>
        <w:rPr>
          <w:rFonts w:ascii="Arial" w:hAnsi="Arial" w:cs="Arial"/>
          <w:b/>
          <w:sz w:val="24"/>
        </w:rPr>
      </w:pPr>
    </w:p>
    <w:p w:rsidR="006000F9" w:rsidRDefault="006000F9" w:rsidP="00550F33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(W02) – </w:t>
      </w:r>
      <w:r w:rsidR="001F3DE5">
        <w:rPr>
          <w:rFonts w:ascii="Arial" w:hAnsi="Arial" w:cs="Arial"/>
          <w:b/>
          <w:sz w:val="24"/>
        </w:rPr>
        <w:t>Tela Home</w:t>
      </w:r>
    </w:p>
    <w:p w:rsidR="006000F9" w:rsidRPr="0082214B" w:rsidRDefault="00FB0D92" w:rsidP="006000F9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26" type="#_x0000_t75" style="width:522.75pt;height:351.75pt">
            <v:imagedata r:id="rId8" o:title="W02"/>
          </v:shape>
        </w:pict>
      </w:r>
    </w:p>
    <w:p w:rsidR="00764547" w:rsidRDefault="00764547" w:rsidP="00764547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(W03) – </w:t>
      </w:r>
      <w:r w:rsidR="001F3DE5">
        <w:rPr>
          <w:rFonts w:ascii="Arial" w:hAnsi="Arial" w:cs="Arial"/>
          <w:b/>
          <w:sz w:val="24"/>
        </w:rPr>
        <w:t>Tela PDV</w:t>
      </w:r>
    </w:p>
    <w:p w:rsidR="001F3DE5" w:rsidRDefault="00FB0D92" w:rsidP="00A97927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27" type="#_x0000_t75" style="width:522.75pt;height:353.25pt">
            <v:imagedata r:id="rId9" o:title="W03"/>
          </v:shape>
        </w:pict>
      </w:r>
    </w:p>
    <w:p w:rsidR="00F04AAF" w:rsidRDefault="00F04AAF" w:rsidP="00A97927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FF3519" w:rsidRDefault="001F3DE5" w:rsidP="00764547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(W03.2) – Tela com a venda </w:t>
      </w:r>
    </w:p>
    <w:p w:rsidR="001F3DE5" w:rsidRDefault="00EE76FD" w:rsidP="00A97927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28" type="#_x0000_t75" style="width:522.75pt;height:355.5pt">
            <v:imagedata r:id="rId10" o:title="W03"/>
          </v:shape>
        </w:pict>
      </w:r>
    </w:p>
    <w:p w:rsidR="00F04AAF" w:rsidRDefault="00F04AAF" w:rsidP="00764547">
      <w:pPr>
        <w:spacing w:after="0" w:line="360" w:lineRule="auto"/>
        <w:rPr>
          <w:rFonts w:ascii="Arial" w:hAnsi="Arial" w:cs="Arial"/>
          <w:b/>
          <w:sz w:val="24"/>
        </w:rPr>
      </w:pPr>
    </w:p>
    <w:p w:rsidR="00F824C2" w:rsidRDefault="00F824C2" w:rsidP="00764547">
      <w:pPr>
        <w:spacing w:after="0" w:line="360" w:lineRule="auto"/>
        <w:rPr>
          <w:rFonts w:ascii="Arial" w:hAnsi="Arial" w:cs="Arial"/>
          <w:b/>
          <w:sz w:val="24"/>
        </w:rPr>
      </w:pPr>
    </w:p>
    <w:p w:rsidR="00F824C2" w:rsidRDefault="00F824C2" w:rsidP="00764547">
      <w:pPr>
        <w:spacing w:after="0" w:line="360" w:lineRule="auto"/>
        <w:rPr>
          <w:rFonts w:ascii="Arial" w:hAnsi="Arial" w:cs="Arial"/>
          <w:b/>
          <w:sz w:val="24"/>
        </w:rPr>
      </w:pPr>
    </w:p>
    <w:p w:rsidR="00F824C2" w:rsidRDefault="00F824C2" w:rsidP="00764547">
      <w:pPr>
        <w:spacing w:after="0" w:line="360" w:lineRule="auto"/>
        <w:rPr>
          <w:rFonts w:ascii="Arial" w:hAnsi="Arial" w:cs="Arial"/>
          <w:b/>
          <w:sz w:val="24"/>
        </w:rPr>
      </w:pPr>
    </w:p>
    <w:p w:rsidR="00764547" w:rsidRDefault="00764547" w:rsidP="00764547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(W04) – </w:t>
      </w:r>
      <w:r w:rsidR="001F3DE5">
        <w:rPr>
          <w:rFonts w:ascii="Arial" w:hAnsi="Arial" w:cs="Arial"/>
          <w:b/>
          <w:sz w:val="24"/>
        </w:rPr>
        <w:t>Quantidade</w:t>
      </w:r>
    </w:p>
    <w:p w:rsidR="00A97927" w:rsidRDefault="00F04AAF" w:rsidP="00A97927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115CD63A" wp14:editId="7317583F">
            <wp:extent cx="2647950" cy="1695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CF" w:rsidRPr="00512191" w:rsidRDefault="00B70ECF" w:rsidP="00512191">
      <w:pPr>
        <w:rPr>
          <w:rFonts w:ascii="Arial" w:hAnsi="Arial" w:cs="Arial"/>
          <w:sz w:val="24"/>
        </w:rPr>
      </w:pPr>
    </w:p>
    <w:p w:rsidR="00F04AAF" w:rsidRDefault="00F04AAF" w:rsidP="00512191">
      <w:pPr>
        <w:rPr>
          <w:rFonts w:ascii="Arial" w:hAnsi="Arial" w:cs="Arial"/>
          <w:b/>
          <w:sz w:val="24"/>
        </w:rPr>
      </w:pPr>
    </w:p>
    <w:p w:rsidR="00F04AAF" w:rsidRDefault="00F04AAF" w:rsidP="00512191">
      <w:pPr>
        <w:rPr>
          <w:rFonts w:ascii="Arial" w:hAnsi="Arial" w:cs="Arial"/>
          <w:b/>
          <w:sz w:val="24"/>
        </w:rPr>
      </w:pPr>
    </w:p>
    <w:p w:rsidR="00F824C2" w:rsidRDefault="00F824C2" w:rsidP="00512191">
      <w:pPr>
        <w:rPr>
          <w:rFonts w:ascii="Arial" w:hAnsi="Arial" w:cs="Arial"/>
          <w:b/>
          <w:sz w:val="24"/>
        </w:rPr>
      </w:pPr>
    </w:p>
    <w:p w:rsidR="00F04AAF" w:rsidRDefault="00F04AAF" w:rsidP="00512191">
      <w:pPr>
        <w:rPr>
          <w:rFonts w:ascii="Arial" w:hAnsi="Arial" w:cs="Arial"/>
          <w:b/>
          <w:sz w:val="24"/>
        </w:rPr>
      </w:pPr>
    </w:p>
    <w:p w:rsidR="00512191" w:rsidRPr="00B70ECF" w:rsidRDefault="00B70ECF" w:rsidP="00512191">
      <w:pPr>
        <w:rPr>
          <w:rFonts w:ascii="Arial" w:hAnsi="Arial" w:cs="Arial"/>
          <w:b/>
          <w:sz w:val="24"/>
        </w:rPr>
      </w:pPr>
      <w:r w:rsidRPr="00B70ECF">
        <w:rPr>
          <w:rFonts w:ascii="Arial" w:hAnsi="Arial" w:cs="Arial"/>
          <w:b/>
          <w:sz w:val="24"/>
        </w:rPr>
        <w:lastRenderedPageBreak/>
        <w:t>(W05) –</w:t>
      </w:r>
      <w:r w:rsidR="001F3DE5">
        <w:rPr>
          <w:rFonts w:ascii="Arial" w:hAnsi="Arial" w:cs="Arial"/>
          <w:b/>
          <w:sz w:val="24"/>
        </w:rPr>
        <w:t xml:space="preserve"> Pesquisar produto</w:t>
      </w:r>
    </w:p>
    <w:p w:rsidR="00A97927" w:rsidRDefault="00F04AAF" w:rsidP="00A97927">
      <w:pPr>
        <w:tabs>
          <w:tab w:val="left" w:pos="9075"/>
        </w:tabs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50F71316" wp14:editId="1B786A74">
            <wp:extent cx="4866643" cy="432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CF" w:rsidRDefault="001F3DE5" w:rsidP="00512191">
      <w:pPr>
        <w:tabs>
          <w:tab w:val="left" w:pos="9075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(W05.2</w:t>
      </w:r>
      <w:r w:rsidR="00B70ECF" w:rsidRPr="00B70ECF">
        <w:rPr>
          <w:rFonts w:ascii="Arial" w:hAnsi="Arial" w:cs="Arial"/>
          <w:b/>
          <w:sz w:val="24"/>
        </w:rPr>
        <w:t xml:space="preserve">) </w:t>
      </w:r>
      <w:r w:rsidR="00B70ECF">
        <w:rPr>
          <w:rFonts w:ascii="Arial" w:hAnsi="Arial" w:cs="Arial"/>
          <w:b/>
          <w:sz w:val="24"/>
        </w:rPr>
        <w:t>–</w:t>
      </w:r>
      <w:r w:rsidR="00B70ECF" w:rsidRPr="00B70ECF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Pesquisar pelo código de barras</w:t>
      </w:r>
    </w:p>
    <w:p w:rsidR="001F3B6F" w:rsidRDefault="00F824C2" w:rsidP="00A97927">
      <w:pPr>
        <w:tabs>
          <w:tab w:val="left" w:pos="9075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29" type="#_x0000_t75" style="width:441pt;height:57pt">
            <v:imagedata r:id="rId13" o:title="W05"/>
          </v:shape>
        </w:pict>
      </w:r>
    </w:p>
    <w:p w:rsidR="00495E3A" w:rsidRDefault="00495E3A" w:rsidP="00495E3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(W06</w:t>
      </w:r>
      <w:r w:rsidRPr="00B70ECF">
        <w:rPr>
          <w:rFonts w:ascii="Arial" w:hAnsi="Arial" w:cs="Arial"/>
          <w:b/>
          <w:sz w:val="24"/>
        </w:rPr>
        <w:t>) –</w:t>
      </w:r>
      <w:r>
        <w:rPr>
          <w:rFonts w:ascii="Arial" w:hAnsi="Arial" w:cs="Arial"/>
          <w:b/>
          <w:sz w:val="24"/>
        </w:rPr>
        <w:t xml:space="preserve"> Finalizando a venda</w:t>
      </w:r>
    </w:p>
    <w:p w:rsidR="00495E3A" w:rsidRDefault="00F04AAF" w:rsidP="00F824C2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185FF26F" wp14:editId="594A8C4B">
            <wp:extent cx="4253165" cy="360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16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3A" w:rsidRPr="00B70ECF" w:rsidRDefault="00495E3A" w:rsidP="00495E3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(W06.2</w:t>
      </w:r>
      <w:r w:rsidRPr="00B70ECF">
        <w:rPr>
          <w:rFonts w:ascii="Arial" w:hAnsi="Arial" w:cs="Arial"/>
          <w:b/>
          <w:sz w:val="24"/>
        </w:rPr>
        <w:t>) –</w:t>
      </w:r>
      <w:r>
        <w:rPr>
          <w:rFonts w:ascii="Arial" w:hAnsi="Arial" w:cs="Arial"/>
          <w:b/>
          <w:sz w:val="24"/>
        </w:rPr>
        <w:t xml:space="preserve"> Mensagem de sucesso da venda realizada</w:t>
      </w:r>
    </w:p>
    <w:p w:rsidR="00764547" w:rsidRDefault="00EE76FD" w:rsidP="00B70ECF">
      <w:pPr>
        <w:tabs>
          <w:tab w:val="left" w:pos="9075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30" type="#_x0000_t75" style="width:198pt;height:92.25pt">
            <v:imagedata r:id="rId15" o:title="W06"/>
          </v:shape>
        </w:pict>
      </w:r>
    </w:p>
    <w:p w:rsidR="005B1CE7" w:rsidRDefault="005B1CE7" w:rsidP="005B1CE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(W07</w:t>
      </w:r>
      <w:r w:rsidRPr="00B70ECF">
        <w:rPr>
          <w:rFonts w:ascii="Arial" w:hAnsi="Arial" w:cs="Arial"/>
          <w:b/>
          <w:sz w:val="24"/>
        </w:rPr>
        <w:t>) –</w:t>
      </w:r>
      <w:r>
        <w:rPr>
          <w:rFonts w:ascii="Arial" w:hAnsi="Arial" w:cs="Arial"/>
          <w:b/>
          <w:sz w:val="24"/>
        </w:rPr>
        <w:t xml:space="preserve"> Consultar estoque</w:t>
      </w:r>
    </w:p>
    <w:p w:rsidR="005B1CE7" w:rsidRPr="00B70ECF" w:rsidRDefault="00DC5B16" w:rsidP="005B1CE7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177FA197" wp14:editId="2898C461">
            <wp:extent cx="5094962" cy="324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496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7" w:rsidRDefault="005B1CE7" w:rsidP="005B1CE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(W08</w:t>
      </w:r>
      <w:r w:rsidRPr="00B70ECF">
        <w:rPr>
          <w:rFonts w:ascii="Arial" w:hAnsi="Arial" w:cs="Arial"/>
          <w:b/>
          <w:sz w:val="24"/>
        </w:rPr>
        <w:t>) –</w:t>
      </w:r>
      <w:r>
        <w:rPr>
          <w:rFonts w:ascii="Arial" w:hAnsi="Arial" w:cs="Arial"/>
          <w:b/>
          <w:sz w:val="24"/>
        </w:rPr>
        <w:t xml:space="preserve"> Cancelar produto</w:t>
      </w:r>
    </w:p>
    <w:p w:rsidR="005B1CE7" w:rsidRDefault="00EE76FD" w:rsidP="00F824C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36" type="#_x0000_t75" style="width:460.5pt;height:321.75pt">
            <v:imagedata r:id="rId17" o:title="W08"/>
          </v:shape>
        </w:pict>
      </w:r>
    </w:p>
    <w:p w:rsidR="005B1CE7" w:rsidRDefault="005B1CE7" w:rsidP="005B1CE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(W08.2</w:t>
      </w:r>
      <w:r w:rsidRPr="00B70ECF">
        <w:rPr>
          <w:rFonts w:ascii="Arial" w:hAnsi="Arial" w:cs="Arial"/>
          <w:b/>
          <w:sz w:val="24"/>
        </w:rPr>
        <w:t>) –</w:t>
      </w:r>
      <w:r>
        <w:rPr>
          <w:rFonts w:ascii="Arial" w:hAnsi="Arial" w:cs="Arial"/>
          <w:b/>
          <w:sz w:val="24"/>
        </w:rPr>
        <w:t xml:space="preserve"> Mensagem de confirmação para cancelamento</w:t>
      </w:r>
    </w:p>
    <w:p w:rsidR="005B1CE7" w:rsidRPr="00B70ECF" w:rsidRDefault="00EE76FD" w:rsidP="005B1CE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31" type="#_x0000_t75" style="width:456.75pt;height:318.75pt">
            <v:imagedata r:id="rId18" o:title="W08"/>
          </v:shape>
        </w:pict>
      </w:r>
    </w:p>
    <w:p w:rsidR="00865A8F" w:rsidRDefault="00865A8F" w:rsidP="005B1CE7">
      <w:pPr>
        <w:rPr>
          <w:rFonts w:ascii="Arial" w:hAnsi="Arial" w:cs="Arial"/>
          <w:b/>
          <w:sz w:val="24"/>
        </w:rPr>
      </w:pPr>
    </w:p>
    <w:p w:rsidR="005B1CE7" w:rsidRDefault="005B1CE7" w:rsidP="005B1CE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(W08.3</w:t>
      </w:r>
      <w:r w:rsidRPr="00B70ECF">
        <w:rPr>
          <w:rFonts w:ascii="Arial" w:hAnsi="Arial" w:cs="Arial"/>
          <w:b/>
          <w:sz w:val="24"/>
        </w:rPr>
        <w:t>) –</w:t>
      </w:r>
      <w:r>
        <w:rPr>
          <w:rFonts w:ascii="Arial" w:hAnsi="Arial" w:cs="Arial"/>
          <w:b/>
          <w:sz w:val="24"/>
        </w:rPr>
        <w:t xml:space="preserve"> Produto Cancelado</w:t>
      </w:r>
    </w:p>
    <w:p w:rsidR="005B1CE7" w:rsidRPr="00B70ECF" w:rsidRDefault="00FB0D92" w:rsidP="005B1CE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32" type="#_x0000_t75" style="width:455.25pt;height:318pt">
            <v:imagedata r:id="rId19" o:title="W08"/>
          </v:shape>
        </w:pict>
      </w:r>
    </w:p>
    <w:p w:rsidR="00A04F14" w:rsidRDefault="00A04F14" w:rsidP="00A04F14">
      <w:pPr>
        <w:rPr>
          <w:rFonts w:ascii="Arial" w:hAnsi="Arial" w:cs="Arial"/>
          <w:b/>
          <w:sz w:val="24"/>
        </w:rPr>
      </w:pPr>
    </w:p>
    <w:p w:rsidR="00F870D4" w:rsidRDefault="00F870D4" w:rsidP="00A04F14">
      <w:pPr>
        <w:rPr>
          <w:rFonts w:ascii="Arial" w:hAnsi="Arial" w:cs="Arial"/>
          <w:b/>
          <w:sz w:val="24"/>
        </w:rPr>
      </w:pPr>
    </w:p>
    <w:p w:rsidR="00A04F14" w:rsidRDefault="00A04F14" w:rsidP="00A04F1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(W</w:t>
      </w:r>
      <w:r w:rsidR="006E1A14">
        <w:rPr>
          <w:rFonts w:ascii="Arial" w:hAnsi="Arial" w:cs="Arial"/>
          <w:b/>
          <w:sz w:val="24"/>
        </w:rPr>
        <w:t>09</w:t>
      </w:r>
      <w:r w:rsidRPr="00B70ECF">
        <w:rPr>
          <w:rFonts w:ascii="Arial" w:hAnsi="Arial" w:cs="Arial"/>
          <w:b/>
          <w:sz w:val="24"/>
        </w:rPr>
        <w:t>)</w:t>
      </w:r>
      <w:r w:rsidRPr="00A04F14">
        <w:rPr>
          <w:rFonts w:ascii="Arial" w:hAnsi="Arial" w:cs="Arial"/>
          <w:b/>
          <w:sz w:val="24"/>
        </w:rPr>
        <w:t xml:space="preserve"> </w:t>
      </w:r>
      <w:r w:rsidRPr="00B70ECF">
        <w:rPr>
          <w:rFonts w:ascii="Arial" w:hAnsi="Arial" w:cs="Arial"/>
          <w:b/>
          <w:sz w:val="24"/>
        </w:rPr>
        <w:t>–</w:t>
      </w:r>
      <w:r>
        <w:rPr>
          <w:rFonts w:ascii="Arial" w:hAnsi="Arial" w:cs="Arial"/>
          <w:b/>
          <w:sz w:val="24"/>
        </w:rPr>
        <w:t xml:space="preserve"> Gerar PDF da venda </w:t>
      </w:r>
    </w:p>
    <w:p w:rsidR="00A04F14" w:rsidRDefault="00FB0D92" w:rsidP="00865A8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33" type="#_x0000_t75" style="width:451.5pt;height:306.75pt">
            <v:imagedata r:id="rId20" o:title="W09"/>
          </v:shape>
        </w:pict>
      </w:r>
    </w:p>
    <w:p w:rsidR="00543E45" w:rsidRDefault="00543E45" w:rsidP="00865A8F">
      <w:pPr>
        <w:rPr>
          <w:rFonts w:ascii="Arial" w:hAnsi="Arial" w:cs="Arial"/>
          <w:b/>
          <w:sz w:val="24"/>
        </w:rPr>
      </w:pPr>
    </w:p>
    <w:p w:rsidR="00865A8F" w:rsidRDefault="00865A8F" w:rsidP="00865A8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(W010</w:t>
      </w:r>
      <w:r w:rsidRPr="00B70ECF">
        <w:rPr>
          <w:rFonts w:ascii="Arial" w:hAnsi="Arial" w:cs="Arial"/>
          <w:b/>
          <w:sz w:val="24"/>
        </w:rPr>
        <w:t>)</w:t>
      </w:r>
      <w:r w:rsidRPr="00A04F14">
        <w:rPr>
          <w:rFonts w:ascii="Arial" w:hAnsi="Arial" w:cs="Arial"/>
          <w:b/>
          <w:sz w:val="24"/>
        </w:rPr>
        <w:t xml:space="preserve"> </w:t>
      </w:r>
      <w:r w:rsidRPr="00B70ECF">
        <w:rPr>
          <w:rFonts w:ascii="Arial" w:hAnsi="Arial" w:cs="Arial"/>
          <w:b/>
          <w:sz w:val="24"/>
        </w:rPr>
        <w:t>–</w:t>
      </w:r>
      <w:r>
        <w:rPr>
          <w:rFonts w:ascii="Arial" w:hAnsi="Arial" w:cs="Arial"/>
          <w:b/>
          <w:sz w:val="24"/>
        </w:rPr>
        <w:t xml:space="preserve"> Imprimir cupom manual </w:t>
      </w:r>
    </w:p>
    <w:p w:rsidR="005B1CE7" w:rsidRDefault="00865A8F" w:rsidP="00865A8F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>
            <wp:extent cx="5529437" cy="4391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819" cy="440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D4" w:rsidRDefault="00F870D4" w:rsidP="00865A8F">
      <w:pPr>
        <w:rPr>
          <w:rFonts w:ascii="Arial" w:hAnsi="Arial" w:cs="Arial"/>
          <w:b/>
          <w:sz w:val="24"/>
        </w:rPr>
      </w:pPr>
    </w:p>
    <w:p w:rsidR="00865A8F" w:rsidRDefault="00865A8F" w:rsidP="00865A8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(W011</w:t>
      </w:r>
      <w:r w:rsidRPr="00B70ECF">
        <w:rPr>
          <w:rFonts w:ascii="Arial" w:hAnsi="Arial" w:cs="Arial"/>
          <w:b/>
          <w:sz w:val="24"/>
        </w:rPr>
        <w:t>)</w:t>
      </w:r>
      <w:r w:rsidRPr="00A04F14">
        <w:rPr>
          <w:rFonts w:ascii="Arial" w:hAnsi="Arial" w:cs="Arial"/>
          <w:b/>
          <w:sz w:val="24"/>
        </w:rPr>
        <w:t xml:space="preserve"> </w:t>
      </w:r>
      <w:r w:rsidRPr="00B70ECF">
        <w:rPr>
          <w:rFonts w:ascii="Arial" w:hAnsi="Arial" w:cs="Arial"/>
          <w:b/>
          <w:sz w:val="24"/>
        </w:rPr>
        <w:t>–</w:t>
      </w:r>
      <w:r>
        <w:rPr>
          <w:rFonts w:ascii="Arial" w:hAnsi="Arial" w:cs="Arial"/>
          <w:b/>
          <w:sz w:val="24"/>
        </w:rPr>
        <w:t xml:space="preserve"> Usuário ou senha invalido </w:t>
      </w:r>
    </w:p>
    <w:p w:rsidR="00543E45" w:rsidRDefault="00FB0D92" w:rsidP="00543E4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34" type="#_x0000_t75" style="width:242.25pt;height:155.25pt">
            <v:imagedata r:id="rId22" o:title="W011"/>
          </v:shape>
        </w:pict>
      </w:r>
    </w:p>
    <w:p w:rsidR="00543E45" w:rsidRDefault="00543E45" w:rsidP="00543E45">
      <w:pPr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</w:p>
    <w:p w:rsidR="00543E45" w:rsidRDefault="00543E45" w:rsidP="00543E4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(W012</w:t>
      </w:r>
      <w:r w:rsidRPr="00B70ECF">
        <w:rPr>
          <w:rFonts w:ascii="Arial" w:hAnsi="Arial" w:cs="Arial"/>
          <w:b/>
          <w:sz w:val="24"/>
        </w:rPr>
        <w:t>)</w:t>
      </w:r>
      <w:r w:rsidRPr="00A04F14">
        <w:rPr>
          <w:rFonts w:ascii="Arial" w:hAnsi="Arial" w:cs="Arial"/>
          <w:b/>
          <w:sz w:val="24"/>
        </w:rPr>
        <w:t xml:space="preserve"> </w:t>
      </w:r>
      <w:r w:rsidRPr="00B70ECF">
        <w:rPr>
          <w:rFonts w:ascii="Arial" w:hAnsi="Arial" w:cs="Arial"/>
          <w:b/>
          <w:sz w:val="24"/>
        </w:rPr>
        <w:t>–</w:t>
      </w:r>
      <w:r>
        <w:rPr>
          <w:rFonts w:ascii="Arial" w:hAnsi="Arial" w:cs="Arial"/>
          <w:b/>
          <w:sz w:val="24"/>
        </w:rPr>
        <w:t xml:space="preserve"> Código de barra inexistente</w:t>
      </w:r>
    </w:p>
    <w:p w:rsidR="00543E45" w:rsidRDefault="00FB0D92" w:rsidP="00543E4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35" type="#_x0000_t75" style="width:504.75pt;height:340.5pt">
            <v:imagedata r:id="rId23" o:title="W012"/>
          </v:shape>
        </w:pict>
      </w:r>
    </w:p>
    <w:p w:rsidR="00865A8F" w:rsidRPr="00B70ECF" w:rsidRDefault="00865A8F" w:rsidP="00865A8F">
      <w:pPr>
        <w:rPr>
          <w:rFonts w:ascii="Arial" w:hAnsi="Arial" w:cs="Arial"/>
          <w:b/>
          <w:sz w:val="24"/>
        </w:rPr>
      </w:pPr>
    </w:p>
    <w:sectPr w:rsidR="00865A8F" w:rsidRPr="00B70ECF" w:rsidSect="003B0652">
      <w:headerReference w:type="first" r:id="rId24"/>
      <w:pgSz w:w="11907" w:h="16839" w:code="9"/>
      <w:pgMar w:top="720" w:right="720" w:bottom="720" w:left="720" w:header="27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6FD" w:rsidRDefault="00EE76FD" w:rsidP="009426E2">
      <w:pPr>
        <w:spacing w:after="0" w:line="240" w:lineRule="auto"/>
      </w:pPr>
      <w:r>
        <w:separator/>
      </w:r>
    </w:p>
  </w:endnote>
  <w:endnote w:type="continuationSeparator" w:id="0">
    <w:p w:rsidR="00EE76FD" w:rsidRDefault="00EE76FD" w:rsidP="00942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6FD" w:rsidRDefault="00EE76FD" w:rsidP="009426E2">
      <w:pPr>
        <w:spacing w:after="0" w:line="240" w:lineRule="auto"/>
      </w:pPr>
      <w:r>
        <w:separator/>
      </w:r>
    </w:p>
  </w:footnote>
  <w:footnote w:type="continuationSeparator" w:id="0">
    <w:p w:rsidR="00EE76FD" w:rsidRDefault="00EE76FD" w:rsidP="00942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94C" w:rsidRPr="0082214B" w:rsidRDefault="009B1A93" w:rsidP="00BB194C">
    <w:pPr>
      <w:spacing w:after="0"/>
      <w:jc w:val="center"/>
      <w:rPr>
        <w:rFonts w:ascii="Arial" w:hAnsi="Arial" w:cs="Arial"/>
        <w:b/>
        <w:sz w:val="32"/>
      </w:rPr>
    </w:pPr>
    <w:r w:rsidRPr="0082214B">
      <w:rPr>
        <w:rFonts w:ascii="Arial" w:hAnsi="Arial" w:cs="Arial"/>
        <w:b/>
        <w:sz w:val="32"/>
      </w:rPr>
      <w:t>ESPECIFICAÇÃO DE CASO DE USO</w:t>
    </w:r>
  </w:p>
  <w:p w:rsidR="00BB194C" w:rsidRPr="0053562D" w:rsidRDefault="009B1A93" w:rsidP="0053562D">
    <w:pPr>
      <w:spacing w:after="0"/>
      <w:jc w:val="center"/>
      <w:rPr>
        <w:rFonts w:ascii="Arial" w:hAnsi="Arial" w:cs="Arial"/>
        <w:b/>
      </w:rPr>
    </w:pPr>
    <w:r>
      <w:rPr>
        <w:rFonts w:ascii="Arial" w:hAnsi="Arial" w:cs="Arial"/>
        <w:b/>
        <w:sz w:val="24"/>
      </w:rPr>
      <w:t>D&amp;E Calçados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67B67"/>
    <w:multiLevelType w:val="hybridMultilevel"/>
    <w:tmpl w:val="018495B4"/>
    <w:lvl w:ilvl="0" w:tplc="A75E42F2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b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4E18AC"/>
    <w:multiLevelType w:val="hybridMultilevel"/>
    <w:tmpl w:val="3F5C030C"/>
    <w:lvl w:ilvl="0" w:tplc="2ADE0C8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20803554">
      <w:start w:val="1"/>
      <w:numFmt w:val="decimal"/>
      <w:lvlText w:val="%2.2"/>
      <w:lvlJc w:val="left"/>
      <w:pPr>
        <w:ind w:left="164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7350397"/>
    <w:multiLevelType w:val="multilevel"/>
    <w:tmpl w:val="98208D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3" w15:restartNumberingAfterBreak="0">
    <w:nsid w:val="197959BD"/>
    <w:multiLevelType w:val="multilevel"/>
    <w:tmpl w:val="00A660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D33DBC"/>
    <w:multiLevelType w:val="hybridMultilevel"/>
    <w:tmpl w:val="3F5C030C"/>
    <w:lvl w:ilvl="0" w:tplc="2ADE0C8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20803554">
      <w:start w:val="1"/>
      <w:numFmt w:val="decimal"/>
      <w:lvlText w:val="%2.2"/>
      <w:lvlJc w:val="left"/>
      <w:pPr>
        <w:ind w:left="164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E4546FC"/>
    <w:multiLevelType w:val="multilevel"/>
    <w:tmpl w:val="CA3E418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27" w:hanging="1800"/>
      </w:pPr>
      <w:rPr>
        <w:rFonts w:hint="default"/>
      </w:rPr>
    </w:lvl>
  </w:abstractNum>
  <w:abstractNum w:abstractNumId="6" w15:restartNumberingAfterBreak="0">
    <w:nsid w:val="311C3D0B"/>
    <w:multiLevelType w:val="multilevel"/>
    <w:tmpl w:val="0E7033B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7" w15:restartNumberingAfterBreak="0">
    <w:nsid w:val="3991395A"/>
    <w:multiLevelType w:val="hybridMultilevel"/>
    <w:tmpl w:val="3F5C030C"/>
    <w:lvl w:ilvl="0" w:tplc="2ADE0C8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20803554">
      <w:start w:val="1"/>
      <w:numFmt w:val="decimal"/>
      <w:lvlText w:val="%2.2"/>
      <w:lvlJc w:val="left"/>
      <w:pPr>
        <w:ind w:left="164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9FE0EBB"/>
    <w:multiLevelType w:val="hybridMultilevel"/>
    <w:tmpl w:val="3F5C030C"/>
    <w:lvl w:ilvl="0" w:tplc="2ADE0C8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20803554">
      <w:start w:val="1"/>
      <w:numFmt w:val="decimal"/>
      <w:lvlText w:val="%2.2"/>
      <w:lvlJc w:val="left"/>
      <w:pPr>
        <w:ind w:left="164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A157FBA"/>
    <w:multiLevelType w:val="hybridMultilevel"/>
    <w:tmpl w:val="0A1ACFB2"/>
    <w:lvl w:ilvl="0" w:tplc="787A823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0A255F0"/>
    <w:multiLevelType w:val="hybridMultilevel"/>
    <w:tmpl w:val="3F5C030C"/>
    <w:lvl w:ilvl="0" w:tplc="2ADE0C8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20803554">
      <w:start w:val="1"/>
      <w:numFmt w:val="decimal"/>
      <w:lvlText w:val="%2.2"/>
      <w:lvlJc w:val="left"/>
      <w:pPr>
        <w:ind w:left="164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11F0ED1"/>
    <w:multiLevelType w:val="hybridMultilevel"/>
    <w:tmpl w:val="4402682A"/>
    <w:lvl w:ilvl="0" w:tplc="04160019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B53782D"/>
    <w:multiLevelType w:val="hybridMultilevel"/>
    <w:tmpl w:val="018495B4"/>
    <w:lvl w:ilvl="0" w:tplc="A75E42F2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b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CB356A"/>
    <w:multiLevelType w:val="hybridMultilevel"/>
    <w:tmpl w:val="AFB08622"/>
    <w:lvl w:ilvl="0" w:tplc="04160019">
      <w:start w:val="1"/>
      <w:numFmt w:val="lowerLetter"/>
      <w:lvlText w:val="%1."/>
      <w:lvlJc w:val="left"/>
      <w:pPr>
        <w:ind w:left="1292" w:hanging="360"/>
      </w:pPr>
    </w:lvl>
    <w:lvl w:ilvl="1" w:tplc="04160019" w:tentative="1">
      <w:start w:val="1"/>
      <w:numFmt w:val="lowerLetter"/>
      <w:lvlText w:val="%2."/>
      <w:lvlJc w:val="left"/>
      <w:pPr>
        <w:ind w:left="2012" w:hanging="360"/>
      </w:pPr>
    </w:lvl>
    <w:lvl w:ilvl="2" w:tplc="0416001B" w:tentative="1">
      <w:start w:val="1"/>
      <w:numFmt w:val="lowerRoman"/>
      <w:lvlText w:val="%3."/>
      <w:lvlJc w:val="right"/>
      <w:pPr>
        <w:ind w:left="2732" w:hanging="180"/>
      </w:pPr>
    </w:lvl>
    <w:lvl w:ilvl="3" w:tplc="0416000F" w:tentative="1">
      <w:start w:val="1"/>
      <w:numFmt w:val="decimal"/>
      <w:lvlText w:val="%4."/>
      <w:lvlJc w:val="left"/>
      <w:pPr>
        <w:ind w:left="3452" w:hanging="360"/>
      </w:pPr>
    </w:lvl>
    <w:lvl w:ilvl="4" w:tplc="04160019" w:tentative="1">
      <w:start w:val="1"/>
      <w:numFmt w:val="lowerLetter"/>
      <w:lvlText w:val="%5."/>
      <w:lvlJc w:val="left"/>
      <w:pPr>
        <w:ind w:left="4172" w:hanging="360"/>
      </w:pPr>
    </w:lvl>
    <w:lvl w:ilvl="5" w:tplc="0416001B" w:tentative="1">
      <w:start w:val="1"/>
      <w:numFmt w:val="lowerRoman"/>
      <w:lvlText w:val="%6."/>
      <w:lvlJc w:val="right"/>
      <w:pPr>
        <w:ind w:left="4892" w:hanging="180"/>
      </w:pPr>
    </w:lvl>
    <w:lvl w:ilvl="6" w:tplc="0416000F" w:tentative="1">
      <w:start w:val="1"/>
      <w:numFmt w:val="decimal"/>
      <w:lvlText w:val="%7."/>
      <w:lvlJc w:val="left"/>
      <w:pPr>
        <w:ind w:left="5612" w:hanging="360"/>
      </w:pPr>
    </w:lvl>
    <w:lvl w:ilvl="7" w:tplc="04160019" w:tentative="1">
      <w:start w:val="1"/>
      <w:numFmt w:val="lowerLetter"/>
      <w:lvlText w:val="%8."/>
      <w:lvlJc w:val="left"/>
      <w:pPr>
        <w:ind w:left="6332" w:hanging="360"/>
      </w:pPr>
    </w:lvl>
    <w:lvl w:ilvl="8" w:tplc="0416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14" w15:restartNumberingAfterBreak="0">
    <w:nsid w:val="5BDE0A79"/>
    <w:multiLevelType w:val="multilevel"/>
    <w:tmpl w:val="98208D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15" w15:restartNumberingAfterBreak="0">
    <w:nsid w:val="5C8113A4"/>
    <w:multiLevelType w:val="hybridMultilevel"/>
    <w:tmpl w:val="4A3C4180"/>
    <w:lvl w:ilvl="0" w:tplc="2ADE0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5A94C53"/>
    <w:multiLevelType w:val="hybridMultilevel"/>
    <w:tmpl w:val="94F069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50CBC"/>
    <w:multiLevelType w:val="hybridMultilevel"/>
    <w:tmpl w:val="9988A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352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B5E9A"/>
    <w:multiLevelType w:val="hybridMultilevel"/>
    <w:tmpl w:val="0B504AB0"/>
    <w:lvl w:ilvl="0" w:tplc="2ADE0C86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DAA6BF0"/>
    <w:multiLevelType w:val="hybridMultilevel"/>
    <w:tmpl w:val="7B201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17841"/>
    <w:multiLevelType w:val="hybridMultilevel"/>
    <w:tmpl w:val="3216E5E4"/>
    <w:lvl w:ilvl="0" w:tplc="405C54F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0F654C6"/>
    <w:multiLevelType w:val="hybridMultilevel"/>
    <w:tmpl w:val="3F5C030C"/>
    <w:lvl w:ilvl="0" w:tplc="2ADE0C8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20803554">
      <w:start w:val="1"/>
      <w:numFmt w:val="decimal"/>
      <w:lvlText w:val="%2.2"/>
      <w:lvlJc w:val="left"/>
      <w:pPr>
        <w:ind w:left="164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4035D72"/>
    <w:multiLevelType w:val="hybridMultilevel"/>
    <w:tmpl w:val="3F5C030C"/>
    <w:lvl w:ilvl="0" w:tplc="2ADE0C8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20803554">
      <w:start w:val="1"/>
      <w:numFmt w:val="decimal"/>
      <w:lvlText w:val="%2.2"/>
      <w:lvlJc w:val="left"/>
      <w:pPr>
        <w:ind w:left="164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084FB5"/>
    <w:multiLevelType w:val="multilevel"/>
    <w:tmpl w:val="98208D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9"/>
  </w:num>
  <w:num w:numId="4">
    <w:abstractNumId w:val="16"/>
  </w:num>
  <w:num w:numId="5">
    <w:abstractNumId w:val="14"/>
  </w:num>
  <w:num w:numId="6">
    <w:abstractNumId w:val="21"/>
  </w:num>
  <w:num w:numId="7">
    <w:abstractNumId w:val="2"/>
  </w:num>
  <w:num w:numId="8">
    <w:abstractNumId w:val="5"/>
  </w:num>
  <w:num w:numId="9">
    <w:abstractNumId w:val="3"/>
  </w:num>
  <w:num w:numId="10">
    <w:abstractNumId w:val="23"/>
  </w:num>
  <w:num w:numId="11">
    <w:abstractNumId w:val="7"/>
  </w:num>
  <w:num w:numId="12">
    <w:abstractNumId w:val="0"/>
  </w:num>
  <w:num w:numId="13">
    <w:abstractNumId w:val="12"/>
  </w:num>
  <w:num w:numId="14">
    <w:abstractNumId w:val="6"/>
  </w:num>
  <w:num w:numId="15">
    <w:abstractNumId w:val="10"/>
  </w:num>
  <w:num w:numId="16">
    <w:abstractNumId w:val="20"/>
  </w:num>
  <w:num w:numId="17">
    <w:abstractNumId w:val="18"/>
  </w:num>
  <w:num w:numId="18">
    <w:abstractNumId w:val="11"/>
  </w:num>
  <w:num w:numId="19">
    <w:abstractNumId w:val="13"/>
  </w:num>
  <w:num w:numId="20">
    <w:abstractNumId w:val="8"/>
  </w:num>
  <w:num w:numId="21">
    <w:abstractNumId w:val="1"/>
  </w:num>
  <w:num w:numId="22">
    <w:abstractNumId w:val="22"/>
  </w:num>
  <w:num w:numId="23">
    <w:abstractNumId w:val="1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5A07"/>
    <w:rsid w:val="00055B1C"/>
    <w:rsid w:val="00057F5F"/>
    <w:rsid w:val="0007447B"/>
    <w:rsid w:val="00094542"/>
    <w:rsid w:val="000B636F"/>
    <w:rsid w:val="000C4651"/>
    <w:rsid w:val="00123267"/>
    <w:rsid w:val="0013388B"/>
    <w:rsid w:val="0014017F"/>
    <w:rsid w:val="001A0504"/>
    <w:rsid w:val="001C2B28"/>
    <w:rsid w:val="001E1EAD"/>
    <w:rsid w:val="001E48E8"/>
    <w:rsid w:val="001F3B6F"/>
    <w:rsid w:val="001F3DE5"/>
    <w:rsid w:val="0021147F"/>
    <w:rsid w:val="00240B03"/>
    <w:rsid w:val="002D773C"/>
    <w:rsid w:val="002E1EE9"/>
    <w:rsid w:val="002E3AAF"/>
    <w:rsid w:val="003059BE"/>
    <w:rsid w:val="00322E04"/>
    <w:rsid w:val="00323857"/>
    <w:rsid w:val="00390DDF"/>
    <w:rsid w:val="003D1337"/>
    <w:rsid w:val="003F6BA6"/>
    <w:rsid w:val="0045064D"/>
    <w:rsid w:val="004553A5"/>
    <w:rsid w:val="00475D15"/>
    <w:rsid w:val="00477DAB"/>
    <w:rsid w:val="00491340"/>
    <w:rsid w:val="00495E3A"/>
    <w:rsid w:val="004F7267"/>
    <w:rsid w:val="00512191"/>
    <w:rsid w:val="00532512"/>
    <w:rsid w:val="0053562D"/>
    <w:rsid w:val="00543E45"/>
    <w:rsid w:val="00550F33"/>
    <w:rsid w:val="005552A9"/>
    <w:rsid w:val="00563974"/>
    <w:rsid w:val="00581035"/>
    <w:rsid w:val="005A184C"/>
    <w:rsid w:val="005B1CE7"/>
    <w:rsid w:val="005B7F4A"/>
    <w:rsid w:val="005D10A5"/>
    <w:rsid w:val="005E7B6E"/>
    <w:rsid w:val="006000F9"/>
    <w:rsid w:val="00614BE5"/>
    <w:rsid w:val="00635A07"/>
    <w:rsid w:val="00647856"/>
    <w:rsid w:val="006D3E5F"/>
    <w:rsid w:val="006E1A14"/>
    <w:rsid w:val="007178DC"/>
    <w:rsid w:val="00736871"/>
    <w:rsid w:val="00764547"/>
    <w:rsid w:val="00772610"/>
    <w:rsid w:val="00820E6B"/>
    <w:rsid w:val="00865A8F"/>
    <w:rsid w:val="008A6E67"/>
    <w:rsid w:val="008C3D8D"/>
    <w:rsid w:val="008C57D4"/>
    <w:rsid w:val="008F7415"/>
    <w:rsid w:val="00906971"/>
    <w:rsid w:val="00927847"/>
    <w:rsid w:val="009425FB"/>
    <w:rsid w:val="009426E2"/>
    <w:rsid w:val="00971745"/>
    <w:rsid w:val="009B1A93"/>
    <w:rsid w:val="009F47F6"/>
    <w:rsid w:val="00A04F14"/>
    <w:rsid w:val="00A4067D"/>
    <w:rsid w:val="00A42CD3"/>
    <w:rsid w:val="00A81535"/>
    <w:rsid w:val="00A925D8"/>
    <w:rsid w:val="00A96568"/>
    <w:rsid w:val="00A97927"/>
    <w:rsid w:val="00AE1B41"/>
    <w:rsid w:val="00B063B7"/>
    <w:rsid w:val="00B206AC"/>
    <w:rsid w:val="00B442B4"/>
    <w:rsid w:val="00B516E7"/>
    <w:rsid w:val="00B70AFC"/>
    <w:rsid w:val="00B70ECF"/>
    <w:rsid w:val="00BA7B89"/>
    <w:rsid w:val="00BE7965"/>
    <w:rsid w:val="00C06117"/>
    <w:rsid w:val="00C65FD7"/>
    <w:rsid w:val="00C71BC7"/>
    <w:rsid w:val="00CA421A"/>
    <w:rsid w:val="00CA6E42"/>
    <w:rsid w:val="00CF586F"/>
    <w:rsid w:val="00D10EE8"/>
    <w:rsid w:val="00DC5B16"/>
    <w:rsid w:val="00E25C57"/>
    <w:rsid w:val="00E6139C"/>
    <w:rsid w:val="00E62B79"/>
    <w:rsid w:val="00E870AE"/>
    <w:rsid w:val="00EB6143"/>
    <w:rsid w:val="00EB6677"/>
    <w:rsid w:val="00EE76FD"/>
    <w:rsid w:val="00EF61AE"/>
    <w:rsid w:val="00F00171"/>
    <w:rsid w:val="00F00BE6"/>
    <w:rsid w:val="00F04AAF"/>
    <w:rsid w:val="00F824C2"/>
    <w:rsid w:val="00F870D4"/>
    <w:rsid w:val="00FA0C0E"/>
    <w:rsid w:val="00FA3FBC"/>
    <w:rsid w:val="00FB0D92"/>
    <w:rsid w:val="00FB244B"/>
    <w:rsid w:val="00FD40F0"/>
    <w:rsid w:val="00F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823522-8040-47F0-A502-5823E839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A0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5A07"/>
    <w:pPr>
      <w:ind w:left="720"/>
      <w:contextualSpacing/>
    </w:pPr>
  </w:style>
  <w:style w:type="table" w:styleId="Tabelacomgrade">
    <w:name w:val="Table Grid"/>
    <w:basedOn w:val="Tabelanormal"/>
    <w:uiPriority w:val="39"/>
    <w:rsid w:val="00635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3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A07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CA42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6D3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3E5F"/>
  </w:style>
  <w:style w:type="paragraph" w:styleId="Rodap">
    <w:name w:val="footer"/>
    <w:basedOn w:val="Normal"/>
    <w:link w:val="RodapChar"/>
    <w:uiPriority w:val="99"/>
    <w:unhideWhenUsed/>
    <w:rsid w:val="006D3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11</Pages>
  <Words>1033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</Company>
  <LinksUpToDate>false</LinksUpToDate>
  <CharactersWithSpaces>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jonathan-alves.silva</dc:creator>
  <cp:lastModifiedBy>Jonathan</cp:lastModifiedBy>
  <cp:revision>74</cp:revision>
  <dcterms:created xsi:type="dcterms:W3CDTF">2016-10-03T13:45:00Z</dcterms:created>
  <dcterms:modified xsi:type="dcterms:W3CDTF">2016-11-27T21:45:00Z</dcterms:modified>
</cp:coreProperties>
</file>