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73" w:rsidRDefault="000A7873" w:rsidP="000A7873">
      <w:pPr>
        <w:pStyle w:val="Heading1"/>
        <w:jc w:val="center"/>
        <w:rPr>
          <w:sz w:val="40"/>
          <w:szCs w:val="40"/>
        </w:rPr>
      </w:pPr>
    </w:p>
    <w:p w:rsidR="000A7873" w:rsidRDefault="000A7873" w:rsidP="000A7873">
      <w:pPr>
        <w:pStyle w:val="Heading1"/>
        <w:jc w:val="center"/>
        <w:rPr>
          <w:sz w:val="40"/>
          <w:szCs w:val="40"/>
        </w:rPr>
      </w:pPr>
      <w:bookmarkStart w:id="0" w:name="_GoBack"/>
      <w:bookmarkEnd w:id="0"/>
    </w:p>
    <w:p w:rsidR="000A7873" w:rsidRDefault="000A7873" w:rsidP="000A7873">
      <w:pPr>
        <w:pStyle w:val="Heading1"/>
        <w:jc w:val="center"/>
        <w:rPr>
          <w:sz w:val="40"/>
          <w:szCs w:val="40"/>
        </w:rPr>
      </w:pPr>
    </w:p>
    <w:p w:rsidR="000A7873" w:rsidRDefault="000A7873" w:rsidP="000A7873">
      <w:pPr>
        <w:pStyle w:val="Heading1"/>
        <w:jc w:val="center"/>
        <w:rPr>
          <w:sz w:val="40"/>
          <w:szCs w:val="40"/>
        </w:rPr>
      </w:pPr>
    </w:p>
    <w:p w:rsidR="000A7873" w:rsidRDefault="000A7873" w:rsidP="000A7873">
      <w:pPr>
        <w:pStyle w:val="Heading1"/>
        <w:jc w:val="center"/>
        <w:rPr>
          <w:sz w:val="40"/>
          <w:szCs w:val="40"/>
        </w:rPr>
      </w:pPr>
      <w:r>
        <w:rPr>
          <w:sz w:val="40"/>
          <w:szCs w:val="40"/>
        </w:rPr>
        <w:t>UML Class Diagrams and Related Tools</w:t>
      </w:r>
    </w:p>
    <w:p w:rsidR="000A7873" w:rsidRDefault="000A7873" w:rsidP="000A7873">
      <w:pPr>
        <w:jc w:val="center"/>
      </w:pPr>
      <w:r>
        <w:t>By Roman Parise</w:t>
      </w:r>
    </w:p>
    <w:p w:rsidR="000A7873" w:rsidRPr="000A7873" w:rsidRDefault="000A7873" w:rsidP="000A7873">
      <w:r>
        <w:br w:type="page"/>
      </w:r>
    </w:p>
    <w:p w:rsidR="005F4D75" w:rsidRDefault="005F4D75" w:rsidP="005F4D75">
      <w:pPr>
        <w:pStyle w:val="Heading1"/>
      </w:pPr>
      <w:r>
        <w:lastRenderedPageBreak/>
        <w:t>Basic Class Diagrams</w:t>
      </w:r>
    </w:p>
    <w:p w:rsidR="005F4D75" w:rsidRDefault="002E5B66" w:rsidP="002E5B66">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5543550</wp:posOffset>
                </wp:positionH>
                <wp:positionV relativeFrom="paragraph">
                  <wp:posOffset>1265555</wp:posOffset>
                </wp:positionV>
                <wp:extent cx="1085850" cy="2857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0858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5B66" w:rsidRDefault="002E5B66">
                            <w:r>
                              <w:t>Class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436.5pt;margin-top:99.65pt;width:85.5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AtVkAIAALQFAAAOAAAAZHJzL2Uyb0RvYy54bWysVE1PGzEQvVfqf7B8LxtSQtOIDUpBVJUQ&#10;oELF2fHaZIXX49pOsumv77N3E8LHhaqX3bHnzdfzzJycto1hK+VDTbbkhwcDzpSVVNX2oeS/7i4+&#10;jTkLUdhKGLKq5BsV+On044eTtZuoIS3IVMozOLFhsnYlX8ToJkUR5EI1IhyQUxZKTb4REUf/UFRe&#10;rOG9McVwMDgu1uQr50mqEHB73in5NPvXWsl4rXVQkZmSI7eYvz5/5+lbTE/E5MELt6hln4b4hywa&#10;UVsE3bk6F1Gwpa9fuWpq6SmQjgeSmoK0rqXKNaCaw8GLam4XwqlcC8gJbkdT+H9u5dXqxrO6wtsd&#10;cmZFgze6U21k36hluAI/axcmgN06AGOLe2C39wGXqexW+yb9URCDHkxvduwmbzIZDcaj8QgqCd1w&#10;PPoCGe6LJ2vnQ/yuqGFJKLnH62VSxeoyxA66haRggUxdXdTG5EPqGHVmPFsJvLWJOUc4f4Yylq1L&#10;fvwZoV95SK539nMj5GOf3p4H+DM2WarcW31aiaGOiSzFjVEJY+xPpcFtJuSNHIWUyu7yzOiE0qjo&#10;PYY9/imr9xh3dcAiRyYbd8ZNbcl3LD2ntnrcUqs7PN5wr+4kxnbe9p0zp2qDxvHUjV5w8qIG0Zci&#10;xBvhMWtoCOyPeI2PNoTXoV7ibEH+z1v3CY8RgJazNWa35OH3UnjFmflhMRxfD4+O0rDnw9HoyxAH&#10;v6+Z72vssjkjtAz6H9llMeGj2YraU3OPNTNLUaESViJ2yeNWPIvdRsGakmo2yyCMtxPx0t46mVwn&#10;elOD3bX3wru+wSNG44q2Uy4mL/q8wyZLS7NlJF3nIUgEd6z2xGM15DHq11jaPfvnjHpattO/AAAA&#10;//8DAFBLAwQUAAYACAAAACEAftcj+94AAAAMAQAADwAAAGRycy9kb3ducmV2LnhtbEyPwU7DMBBE&#10;70j8g7VI3KhDE0ES4lSAChdOFMTZjbe2RbyObDcNf497guPOjGbfdJvFjWzGEK0nAberAhjS4JUl&#10;LeDz4+WmBhaTJCVHTyjgByNs+suLTrbKn+gd513SLJdQbKUAk9LUch4Hg07GlZ+QsnfwwcmUz6C5&#10;CvKUy93I10Vxx520lD8YOeGzweF7d3QCtk+60UMtg9nWytp5+Tq86Vchrq+WxwdgCZf0F4YzfkaH&#10;PjPt/ZFUZKOA+r7MW1I2mqYEdk4UVZWlvYB1VZXA+47/H9H/AgAA//8DAFBLAQItABQABgAIAAAA&#10;IQC2gziS/gAAAOEBAAATAAAAAAAAAAAAAAAAAAAAAABbQ29udGVudF9UeXBlc10ueG1sUEsBAi0A&#10;FAAGAAgAAAAhADj9If/WAAAAlAEAAAsAAAAAAAAAAAAAAAAALwEAAF9yZWxzLy5yZWxzUEsBAi0A&#10;FAAGAAgAAAAhAF7wC1WQAgAAtAUAAA4AAAAAAAAAAAAAAAAALgIAAGRycy9lMm9Eb2MueG1sUEsB&#10;Ai0AFAAGAAgAAAAhAH7XI/veAAAADAEAAA8AAAAAAAAAAAAAAAAA6gQAAGRycy9kb3ducmV2Lnht&#10;bFBLBQYAAAAABAAEAPMAAAD1BQAAAAA=&#10;" fillcolor="white [3201]" strokeweight=".5pt">
                <v:textbox>
                  <w:txbxContent>
                    <w:p w:rsidR="002E5B66" w:rsidRDefault="002E5B66">
                      <w:r>
                        <w:t>Class Methods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5429250</wp:posOffset>
                </wp:positionH>
                <wp:positionV relativeFrom="paragraph">
                  <wp:posOffset>446405</wp:posOffset>
                </wp:positionV>
                <wp:extent cx="1133475" cy="2857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1334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5B66" w:rsidRDefault="002E5B66">
                            <w:r>
                              <w:t>Attributes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left:0;text-align:left;margin-left:427.5pt;margin-top:35.15pt;width:89.2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pBlQIAALsFAAAOAAAAZHJzL2Uyb0RvYy54bWysVE1PGzEQvVfqf7B8L5uEBGjEBqUgqkoI&#10;UKHi7HhtssLrcW0n2fTX99mbhPBxoepld8bzZjzzPDOnZ21j2FL5UJMtef+gx5mykqraPpb81/3l&#10;lxPOQhS2EoasKvlaBX42+fzpdOXGakBzMpXyDEFsGK9cyecxunFRBDlXjQgH5JSFUZNvRITqH4vK&#10;ixWiN6YY9HpHxYp85TxJFQJOLzojn+T4WisZb7QOKjJTcuQW89fn7yx9i8mpGD964ea13KQh/iGL&#10;RtQWl+5CXYgo2MLXb0I1tfQUSMcDSU1BWtdS5RpQTb/3qpq7uXAq1wJygtvRFP5fWHm9vPWsrvB2&#10;oMeKBm90r9rIvlHLcAR+Vi6MAbtzAMYW58BuzwMOU9mt9k36oyAGO0Ktd+ymaDI59Q8Ph8cjziRs&#10;g5PR8SiHL569nQ/xu6KGJaHkHq+XSRXLqxCRCaBbSLoskKmry9qYrKSOUefGs6XAW5uYc4THC5Sx&#10;bFXyo0Nc/SZCCr3znxkhn1KVLyNAMzZ5qtxbm7QSQx0TWYproxLG2J9Kg9tMyDs5CimV3eWZ0Qml&#10;UdFHHDf456w+4tzVAY98M9m4c25qS75j6SW11dOWWt3hQdJe3UmM7aztmmrbKDOq1ugfT90EBicv&#10;a/B9JUK8FR4jh5bBGok3+GhDeCTaSJzNyf957zzhMQmwcrbCCJc8/F4IrzgzPyxm5Gt/OEwzn5Xh&#10;6HgAxe9bZvsWu2jOCZ3Tx8JyMosJH81W1J6aB2ybaboVJmEl7i553IrnsVss2FZSTacZhCl3Il7Z&#10;OydT6MRy6rP79kF4t+nziAm5pu2wi/Grdu+wydPSdBFJ13kWEs8dqxv+sSFyu262WVpB+3pGPe/c&#10;yV8AAAD//wMAUEsDBBQABgAIAAAAIQBWb5TR3gAAAAsBAAAPAAAAZHJzL2Rvd25yZXYueG1sTI/B&#10;TsMwEETvSPyDtUjcqF2iQJrGqQAVLpxaEGc33joW8Tqy3TT8Pe4JbrOa0eybZjO7gU0YovUkYbkQ&#10;wJA6ry0ZCZ8fr3cVsJgUaTV4Qgk/GGHTXl81qtb+TDuc9smwXEKxVhL6lMaa89j16FRc+BEpe0cf&#10;nEr5DIbroM653A38XogH7pSl/KFXI7702H3vT07C9tmsTFep0G8rbe00fx3fzZuUtzfz0xpYwjn9&#10;heGCn9GhzUwHfyId2SChKsu8JUl4FAWwS0AURQnskNWyLIC3Df+/of0FAAD//wMAUEsBAi0AFAAG&#10;AAgAAAAhALaDOJL+AAAA4QEAABMAAAAAAAAAAAAAAAAAAAAAAFtDb250ZW50X1R5cGVzXS54bWxQ&#10;SwECLQAUAAYACAAAACEAOP0h/9YAAACUAQAACwAAAAAAAAAAAAAAAAAvAQAAX3JlbHMvLnJlbHNQ&#10;SwECLQAUAAYACAAAACEATD66QZUCAAC7BQAADgAAAAAAAAAAAAAAAAAuAgAAZHJzL2Uyb0RvYy54&#10;bWxQSwECLQAUAAYACAAAACEAVm+U0d4AAAALAQAADwAAAAAAAAAAAAAAAADvBAAAZHJzL2Rvd25y&#10;ZXYueG1sUEsFBgAAAAAEAAQA8wAAAPoFAAAAAA==&#10;" fillcolor="white [3201]" strokeweight=".5pt">
                <v:textbox>
                  <w:txbxContent>
                    <w:p w:rsidR="002E5B66" w:rsidRDefault="002E5B66">
                      <w:r>
                        <w:t>Attributes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5419725</wp:posOffset>
                </wp:positionH>
                <wp:positionV relativeFrom="paragraph">
                  <wp:posOffset>36830</wp:posOffset>
                </wp:positionV>
                <wp:extent cx="100965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0096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5B66" w:rsidRDefault="002E5B66">
                            <w:r>
                              <w:t>Class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8" type="#_x0000_t202" style="position:absolute;left:0;text-align:left;margin-left:426.75pt;margin-top:2.9pt;width:79.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xDlQIAALkFAAAOAAAAZHJzL2Uyb0RvYy54bWysVN9PGzEMfp+0/yHK+7hrB2WtuKIOxDQJ&#10;ARpMPKe5hEYkcZakvev+epzcXSk/Xpj2cmfHnx37i+2T09ZoshE+KLAVHR2UlAjLoVb2oaK/7y6+&#10;fKMkRGZrpsGKim5FoKfzz59OGjcTY1iBroUnGMSGWeMquorRzYoi8JUwLByAExaNErxhEVX/UNSe&#10;NRjd6GJclpOiAV87D1yEgKfnnZHOc3wpBY/XUgYRia4o5hbz1+fvMn2L+QmbPXjmVor3abB/yMIw&#10;ZfHSXahzFhlZe/UmlFHcQwAZDziYAqRUXOQasJpR+aqa2xVzIteC5AS3oyn8v7D8anPjiaorOqXE&#10;MoNPdCfaSL5DS6aJncaFGYJuHcJii8f4ysN5wMNUdCu9SX8sh6Aded7uuE3BeHIqy+nkCE0cbePJ&#10;5LjM5BfP3s6H+EOAIUmoqMe3y5SyzWWImAlCB0i6LIBW9YXSOiupX8SZ9mTD8KV1zDmixwuUtqSp&#10;6OQrpvEmQgq9819qxh9TlS8joKZt8hS5s/q0EkMdE1mKWy0SRttfQiKzmZB3cmScC7vLM6MTSmJF&#10;H3Hs8c9ZfcS5qwM98s1g487ZKAu+Y+kltfXjQK3s8EjSXt1JjO2yzS01HhplCfUW+8dDN3/B8QuF&#10;fF+yEG+Yx4HDvsAlEq/xIzXgI0EvUbIC//e984THOUArJQ0OcEXDnzXzghL90+KETEeHh2nis3J4&#10;dDxGxe9blvsWuzZngJ0zwnXleBYTPupBlB7MPe6aRboVTcxyvLuicRDPYrdWcFdxsVhkEM64Y/HS&#10;3jqeQieWU5/dtffMu77PI07IFQyjzmav2r3DJk8Li3UEqfIsJJ47Vnv+cT/kdu13WVpA+3pGPW/c&#10;+RMAAAD//wMAUEsDBBQABgAIAAAAIQA2GG6H3AAAAAkBAAAPAAAAZHJzL2Rvd25yZXYueG1sTI/B&#10;TsMwEETvSPyDtUjcqNNCwIRsKkCFCycK4uzGrm0RryPbTcPf457guDOj2TftevYDm3RMLhDCclEB&#10;09QH5cggfH68XAlgKUtScgikEX50gnV3ftbKRoUjvetpmw0rJZQaiWBzHhvOU2+1l2kRRk3F24fo&#10;ZS5nNFxFeSzlfuCrqrrlXjoqH6wc9bPV/ff24BE2T+be9EJGuxHKuWn+2r+ZV8TLi/nxAVjWc/4L&#10;wwm/oENXmHbhQCqxAUHU13WJItRlwcmvlqsi7BBu7gTwruX/F3S/AAAA//8DAFBLAQItABQABgAI&#10;AAAAIQC2gziS/gAAAOEBAAATAAAAAAAAAAAAAAAAAAAAAABbQ29udGVudF9UeXBlc10ueG1sUEsB&#10;Ai0AFAAGAAgAAAAhADj9If/WAAAAlAEAAAsAAAAAAAAAAAAAAAAALwEAAF9yZWxzLy5yZWxzUEsB&#10;Ai0AFAAGAAgAAAAhAAu3PEOVAgAAuQUAAA4AAAAAAAAAAAAAAAAALgIAAGRycy9lMm9Eb2MueG1s&#10;UEsBAi0AFAAGAAgAAAAhADYYbofcAAAACQEAAA8AAAAAAAAAAAAAAAAA7wQAAGRycy9kb3ducmV2&#10;LnhtbFBLBQYAAAAABAAEAPMAAAD4BQAAAAA=&#10;" fillcolor="white [3201]" strokeweight=".5pt">
                <v:textbox>
                  <w:txbxContent>
                    <w:p w:rsidR="002E5B66" w:rsidRDefault="002E5B66">
                      <w:r>
                        <w:t>Class Name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4381500</wp:posOffset>
                </wp:positionH>
                <wp:positionV relativeFrom="paragraph">
                  <wp:posOffset>151130</wp:posOffset>
                </wp:positionV>
                <wp:extent cx="1057275"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13B217" id="_x0000_t32" coordsize="21600,21600" o:spt="32" o:oned="t" path="m,l21600,21600e" filled="f">
                <v:path arrowok="t" fillok="f" o:connecttype="none"/>
                <o:lock v:ext="edit" shapetype="t"/>
              </v:shapetype>
              <v:shape id="Straight Arrow Connector 8" o:spid="_x0000_s1026" type="#_x0000_t32" style="position:absolute;margin-left:345pt;margin-top:11.9pt;width:83.2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gDO2AEAAAoEAAAOAAAAZHJzL2Uyb0RvYy54bWysU8uOEzEQvCPxD5bvZCaRll1FmaxQlscB&#10;QcTCB3g97Ywlv9RuMsnf0/YkAwIkBOJi+dFVriq3N/cn78QRMNsYOrlctFJA0LG34dDJL5/fvLiT&#10;IpMKvXIxQCfPkOX99vmzzZjWsIpDdD2gYJKQ12Pq5ECU1k2T9QBe5UVMEPjQRPSKeImHpkc1Mrt3&#10;zaptXzZjxD5h1JAz7z5Mh3Jb+Y0BTR+NyUDCdZK1UR2xjk9lbLYbtT6gSoPVFxnqH1R4ZQNfOlM9&#10;KFLiK9pfqLzVGHM0tNDRN9EYq6F6YDfL9ic3j4NKUL1wODnNMeX/R6s/HPcobN9JfqigPD/RI6Gy&#10;h4HEK8Q4il0MgWOMKO5KWmPKawbtwh4vq5z2WKyfDHphnE3vuBFqGGxPnGrW5zlrOJHQvLlsb25X&#10;tzdS6OtZM1EUqoSZ3kL0okw6mS+KZikTvTq+z8QiGHgFFLALZSRl3evQCzon9kRoVTg4KA64vJQ0&#10;xcmkvc7o7GCCfwLDiRSN1UXtRdg5FEfFXaS0hkDLmYmrC8xY52Zg+2fgpb5Aofbp34BnRL05BprB&#10;3oaIv7udTlfJZqq/JjD5LhE8xf5cX7VGww1Xs7p8jtLRP64r/PsX3n4DAAD//wMAUEsDBBQABgAI&#10;AAAAIQDc/6zG3wAAAAkBAAAPAAAAZHJzL2Rvd25yZXYueG1sTI9NT8MwDIbvSPsPkZG4sZShVW3X&#10;dOJjPbADEgMhjmnjtR2NUzXZVv49RhzgaPvV4+fN15PtxQlH3zlScDOPQCDVznTUKHh7La8TED5o&#10;Mrp3hAq+0MO6mF3kOjPuTC942oVGMIR8phW0IQyZlL5u0Wo/dwMS3/ZutDrwODbSjPrMcNvLRRTF&#10;0uqO+EOrB3xosf7cHS1Tnsr7dHN4/ki2j1v7XpW22aRWqavL6W4FIuAU/sLwo8/qULBT5Y5kvOgV&#10;xGnEXYKCxS1X4ECyjJcgqt+FLHL5v0HxDQAA//8DAFBLAQItABQABgAIAAAAIQC2gziS/gAAAOEB&#10;AAATAAAAAAAAAAAAAAAAAAAAAABbQ29udGVudF9UeXBlc10ueG1sUEsBAi0AFAAGAAgAAAAhADj9&#10;If/WAAAAlAEAAAsAAAAAAAAAAAAAAAAALwEAAF9yZWxzLy5yZWxzUEsBAi0AFAAGAAgAAAAhADSi&#10;AM7YAQAACgQAAA4AAAAAAAAAAAAAAAAALgIAAGRycy9lMm9Eb2MueG1sUEsBAi0AFAAGAAgAAAAh&#10;ANz/rMbfAAAACQ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4143374</wp:posOffset>
                </wp:positionH>
                <wp:positionV relativeFrom="paragraph">
                  <wp:posOffset>514986</wp:posOffset>
                </wp:positionV>
                <wp:extent cx="1304925" cy="45719"/>
                <wp:effectExtent l="38100" t="38100" r="28575" b="88265"/>
                <wp:wrapNone/>
                <wp:docPr id="6" name="Straight Arrow Connector 6"/>
                <wp:cNvGraphicFramePr/>
                <a:graphic xmlns:a="http://schemas.openxmlformats.org/drawingml/2006/main">
                  <a:graphicData uri="http://schemas.microsoft.com/office/word/2010/wordprocessingShape">
                    <wps:wsp>
                      <wps:cNvCnPr/>
                      <wps:spPr>
                        <a:xfrm flipH="1">
                          <a:off x="0" y="0"/>
                          <a:ext cx="13049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3CF7D" id="Straight Arrow Connector 6" o:spid="_x0000_s1026" type="#_x0000_t32" style="position:absolute;margin-left:326.25pt;margin-top:40.55pt;width:102.7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SL3gEAAA4EAAAOAAAAZHJzL2Uyb0RvYy54bWysU9uO0zAQfUfiHyy/0yRlt7BV0xXqcnlA&#10;ULHLB3gdu7Hkm8ZD0/49YycNiEVCIF5Gvsw5M+d4vLk9OcuOCpIJvuXNouZMeRk64w8t//rw7sVr&#10;zhIK3wkbvGr5WSV+u33+bDPEtVqGPthOASMSn9ZDbHmPGNdVlWSvnEiLEJWnSx3ACaQtHKoOxEDs&#10;zlbLul5VQ4AuQpAqJTq9Gy/5tvBrrSR+1jopZLbl1BuWCCU+5lhtN2J9ABF7I6c2xD904YTxVHSm&#10;uhMo2DcwT6ickRBS0LiQwVVBayNV0UBqmvoXNfe9iKpoIXNSnG1K/49WfjrugZmu5SvOvHD0RPcI&#10;whx6ZG8AwsB2wXuyMQBbZbeGmNYE2vk9TLsU95ClnzQ4pq2JH2gQihkkj52K1+fZa3VCJumweVlf&#10;3SyvOZN0d3X9qrnJ7NVIk+kiJHyvgmN50fI0dTW3M5YQx48JR+AFkMHW54jC2Le+Y3iOpAvBCH+w&#10;aqqTU6qsZuy/rPBs1Qj/ojS5kvssSso8qp0FdhQ0SUJK5bGZmSg7w7SxdgbWfwZO+Rmqyqz+DXhG&#10;lMrB4wx2xgf4XXU8XVrWY/7FgVF3tuAxdOfyssUaGrryJtMHyVP9877Af3zj7XcAAAD//wMAUEsD&#10;BBQABgAIAAAAIQDSHK2i4AAAAAkBAAAPAAAAZHJzL2Rvd25yZXYueG1sTI9NT8MwDIbvSPyHyEjc&#10;WNqhTllpOvGxHtgBiYEQx7QxbaFxqibbyr/HnOBmy68eP2+xmd0gjjiF3pOGdJGAQGq87anV8PpS&#10;XSkQIRqyZvCEGr4xwKY8PytMbv2JnvG4j61gCIXcaOhiHHMpQ9OhM2HhRyS+ffjJmcjr1Eo7mRPD&#10;3SCXSbKSzvTEHzoz4n2Hzdf+4JjyWN2tt59P72r3sHNvdeXa7dppfXkx396AiDjHvzD86rM6lOxU&#10;+wPZIAYNq2yZcVSDSlMQHFCZ4nI1D+oaZFnI/w3KHwAAAP//AwBQSwECLQAUAAYACAAAACEAtoM4&#10;kv4AAADhAQAAEwAAAAAAAAAAAAAAAAAAAAAAW0NvbnRlbnRfVHlwZXNdLnhtbFBLAQItABQABgAI&#10;AAAAIQA4/SH/1gAAAJQBAAALAAAAAAAAAAAAAAAAAC8BAABfcmVscy8ucmVsc1BLAQItABQABgAI&#10;AAAAIQDdSmSL3gEAAA4EAAAOAAAAAAAAAAAAAAAAAC4CAABkcnMvZTJvRG9jLnhtbFBLAQItABQA&#10;BgAIAAAAIQDSHK2i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4371975</wp:posOffset>
                </wp:positionH>
                <wp:positionV relativeFrom="paragraph">
                  <wp:posOffset>1370330</wp:posOffset>
                </wp:positionV>
                <wp:extent cx="1209675"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FC4D3" id="Straight Arrow Connector 7" o:spid="_x0000_s1026" type="#_x0000_t32" style="position:absolute;margin-left:344.25pt;margin-top:107.9pt;width:95.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QS2AEAAAoEAAAOAAAAZHJzL2Uyb0RvYy54bWysU8uOEzEQvCPxD5bvZCaR2ECUyQpleRwQ&#10;rFj4AK+nnbHkl9pNJvl72p5kQICEQFwsP7rKVeX29vbknTgCZhtDJ5eLVgoIOvY2HDr55fObZy+k&#10;yKRCr1wM0MkzZHm7e/pkO6YNrOIQXQ8omCTkzZg6ORClTdNkPYBXeRETBD40Eb0iXuKh6VGNzO5d&#10;s2rbm2aM2CeMGnLm3bvpUO4qvzGg6aMxGUi4TrI2qiPW8bGMzW6rNgdUabD6IkP9gwqvbOBLZ6o7&#10;RUp8RfsLlbcaY46GFjr6JhpjNVQP7GbZ/uTmYVAJqhcOJ6c5pvz/aPWH4z0K23dyLUVQnp/ogVDZ&#10;w0DiFWIcxT6GwDFGFOuS1pjyhkH7cI+XVU73WKyfDHphnE3vuBFqGGxPnGrW5zlrOJHQvLlctS9v&#10;1s+l0NezZqIoVAkzvYXoRZl0Ml8UzVImenV8n4lFMPAKKGAXykjKutehF3RO7InQqnBwUBxweSlp&#10;ipNJe53R2cEE/wSGEykaq4vai7B3KI6Ku0hpDYGWMxNXF5ixzs3A9s/AS32BQu3TvwHPiHpzDDSD&#10;vQ0Rf3c7na6SzVR/TWDyXSJ4jP25vmqNhhuuZnX5HKWjf1xX+PcvvPsGAAD//wMAUEsDBBQABgAI&#10;AAAAIQDORqTj4AAAAAsBAAAPAAAAZHJzL2Rvd25yZXYueG1sTI9NT8MwDIbvSPyHyEjcWLpJG2lp&#10;OvGxHthhEgMhjmlj2kLjVE22lX+PkZDgaPvV4/fJ15PrxRHH0HnSMJ8lIJBqbztqNLw8l1cKRIiG&#10;rOk9oYYvDLAuzs9yk1l/oic87mMjGEIhMxraGIdMylC36EyY+QGJb+9+dCbyODbSjubEcNfLRZKs&#10;pDMd8YfWDHjfYv25PzimPJZ36eZj96a2D1v3WpWu2aRO68uL6fYGRMQp/oXhpz5Xh4I7Vf5ANohe&#10;w0qpJUc1LOZLduCEuk7ZrvrdyCKX/x2KbwAAAP//AwBQSwECLQAUAAYACAAAACEAtoM4kv4AAADh&#10;AQAAEwAAAAAAAAAAAAAAAAAAAAAAW0NvbnRlbnRfVHlwZXNdLnhtbFBLAQItABQABgAIAAAAIQA4&#10;/SH/1gAAAJQBAAALAAAAAAAAAAAAAAAAAC8BAABfcmVscy8ucmVsc1BLAQItABQABgAIAAAAIQAe&#10;urQS2AEAAAoEAAAOAAAAAAAAAAAAAAAAAC4CAABkcnMvZTJvRG9jLnhtbFBLAQItABQABgAIAAAA&#10;IQDORqTj4AAAAAsBAAAPAAAAAAAAAAAAAAAAADIEAABkcnMvZG93bnJldi54bWxQSwUGAAAAAAQA&#10;BADzAAAAPwUAAAAA&#10;" strokecolor="#5b9bd5 [3204]" strokeweight=".5pt">
                <v:stroke endarrow="block" joinstyle="miter"/>
              </v:shape>
            </w:pict>
          </mc:Fallback>
        </mc:AlternateContent>
      </w:r>
      <w:r w:rsidR="005F4D75">
        <w:rPr>
          <w:noProof/>
        </w:rPr>
        <w:drawing>
          <wp:inline distT="0" distB="0" distL="0" distR="0" wp14:anchorId="0A10366C" wp14:editId="6848E696">
            <wp:extent cx="33718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2000250"/>
                    </a:xfrm>
                    <a:prstGeom prst="rect">
                      <a:avLst/>
                    </a:prstGeom>
                  </pic:spPr>
                </pic:pic>
              </a:graphicData>
            </a:graphic>
          </wp:inline>
        </w:drawing>
      </w:r>
    </w:p>
    <w:p w:rsidR="002E5B66" w:rsidRDefault="002E5B66" w:rsidP="002E5B66">
      <w:pPr>
        <w:pStyle w:val="Caption"/>
        <w:jc w:val="center"/>
      </w:pPr>
      <w:r>
        <w:t xml:space="preserve">Figure </w:t>
      </w:r>
      <w:r w:rsidR="000A7873">
        <w:fldChar w:fldCharType="begin"/>
      </w:r>
      <w:r w:rsidR="000A7873">
        <w:instrText xml:space="preserve"> SEQ Figure \* ARABIC </w:instrText>
      </w:r>
      <w:r w:rsidR="000A7873">
        <w:fldChar w:fldCharType="separate"/>
      </w:r>
      <w:r w:rsidR="00DB6A50">
        <w:rPr>
          <w:noProof/>
        </w:rPr>
        <w:t>1</w:t>
      </w:r>
      <w:r w:rsidR="000A7873">
        <w:rPr>
          <w:noProof/>
        </w:rPr>
        <w:fldChar w:fldCharType="end"/>
      </w:r>
    </w:p>
    <w:p w:rsidR="002E5B66" w:rsidRDefault="002E5B66" w:rsidP="002E5B66">
      <w:pPr>
        <w:ind w:firstLine="720"/>
      </w:pPr>
      <w:r>
        <w:t>Figure 1 shows how a class is displayed in a UML diagram. The name of the class b</w:t>
      </w:r>
      <w:r w:rsidR="00E5440A">
        <w:t>eing documented goes at the top of the box. Attributes, or essentially class variables, go in the middle of the box. Attributes are documented with the following convention:</w:t>
      </w:r>
    </w:p>
    <w:p w:rsidR="00E5440A" w:rsidRDefault="00E5440A" w:rsidP="00E5440A">
      <w:pPr>
        <w:jc w:val="center"/>
      </w:pPr>
      <w:proofErr w:type="gramStart"/>
      <w:r>
        <w:t>( visibility</w:t>
      </w:r>
      <w:proofErr w:type="gramEnd"/>
      <w:r>
        <w:t xml:space="preserve"> symbol ) </w:t>
      </w:r>
      <w:proofErr w:type="spellStart"/>
      <w:r>
        <w:t>nameOfAttribute</w:t>
      </w:r>
      <w:proofErr w:type="spellEnd"/>
      <w:r>
        <w:t xml:space="preserve"> : </w:t>
      </w:r>
      <w:proofErr w:type="spellStart"/>
      <w:r>
        <w:t>attributeType</w:t>
      </w:r>
      <w:proofErr w:type="spellEnd"/>
    </w:p>
    <w:p w:rsidR="00E5440A" w:rsidRDefault="00E5440A" w:rsidP="00E5440A">
      <w:pPr>
        <w:ind w:firstLine="720"/>
      </w:pPr>
      <w:r>
        <w:t>“Visibility symbol” usually stands for one of the following symbols:</w:t>
      </w:r>
    </w:p>
    <w:p w:rsidR="00E5440A" w:rsidRDefault="00E5440A" w:rsidP="00E5440A">
      <w:pPr>
        <w:jc w:val="center"/>
      </w:pPr>
      <w:r>
        <w:t>+ - public variable; can be seen by other objects</w:t>
      </w:r>
    </w:p>
    <w:p w:rsidR="00E5440A" w:rsidRDefault="00E5440A" w:rsidP="00E5440A">
      <w:pPr>
        <w:jc w:val="center"/>
      </w:pPr>
      <w:r>
        <w:t># - protected variable; can be seen by the class and classes that inherit this variable</w:t>
      </w:r>
    </w:p>
    <w:p w:rsidR="00E5440A" w:rsidRDefault="00E5440A" w:rsidP="00E5440A">
      <w:pPr>
        <w:jc w:val="center"/>
      </w:pPr>
      <w:r>
        <w:t>- - private variable; can only be seen by its specific class instance and nothing else</w:t>
      </w:r>
    </w:p>
    <w:p w:rsidR="00EC07B2" w:rsidRDefault="00EC07B2" w:rsidP="00EC07B2">
      <w:r>
        <w:tab/>
        <w:t xml:space="preserve">Look at the </w:t>
      </w:r>
      <w:r w:rsidR="00694292">
        <w:t xml:space="preserve">first </w:t>
      </w:r>
      <w:r>
        <w:t xml:space="preserve">entry as an example: “- </w:t>
      </w:r>
      <w:proofErr w:type="spellStart"/>
      <w:r>
        <w:t>prevLat</w:t>
      </w:r>
      <w:proofErr w:type="spellEnd"/>
      <w:r>
        <w:t>: double”. Because it begins with “-“, we know this is a private class variable. “</w:t>
      </w:r>
      <w:proofErr w:type="spellStart"/>
      <w:proofErr w:type="gramStart"/>
      <w:r>
        <w:t>prevLat</w:t>
      </w:r>
      <w:proofErr w:type="spellEnd"/>
      <w:proofErr w:type="gramEnd"/>
      <w:r>
        <w:t>” is the name of the variable. “</w:t>
      </w:r>
      <w:proofErr w:type="gramStart"/>
      <w:r>
        <w:t>double</w:t>
      </w:r>
      <w:proofErr w:type="gramEnd"/>
      <w:r>
        <w:t>” indicates this variable is a double type. This corresponds to the following C++ code</w:t>
      </w:r>
      <w:r w:rsidR="00684628">
        <w:t xml:space="preserve"> (in the header file)</w:t>
      </w:r>
      <w:r>
        <w:t>:</w:t>
      </w:r>
    </w:p>
    <w:p w:rsidR="00EC07B2" w:rsidRDefault="00EC07B2" w:rsidP="00EC07B2">
      <w:pPr>
        <w:ind w:left="720" w:firstLine="720"/>
      </w:pPr>
      <w:proofErr w:type="gramStart"/>
      <w:r>
        <w:t>private</w:t>
      </w:r>
      <w:proofErr w:type="gramEnd"/>
      <w:r>
        <w:t>:</w:t>
      </w:r>
    </w:p>
    <w:p w:rsidR="00EC07B2" w:rsidRDefault="00684628" w:rsidP="00EC07B2">
      <w:r>
        <w:tab/>
      </w:r>
      <w:r>
        <w:tab/>
        <w:t xml:space="preserve">/* </w:t>
      </w:r>
      <w:proofErr w:type="gramStart"/>
      <w:r>
        <w:t>Other</w:t>
      </w:r>
      <w:proofErr w:type="gramEnd"/>
      <w:r>
        <w:t xml:space="preserve"> private members</w:t>
      </w:r>
      <w:r w:rsidR="00EC07B2">
        <w:t xml:space="preserve"> */</w:t>
      </w:r>
    </w:p>
    <w:p w:rsidR="00EC07B2" w:rsidRDefault="00EC07B2" w:rsidP="00EC07B2">
      <w:r>
        <w:tab/>
      </w:r>
      <w:r>
        <w:tab/>
      </w:r>
      <w:r>
        <w:tab/>
      </w:r>
      <w:proofErr w:type="gramStart"/>
      <w:r>
        <w:t>double</w:t>
      </w:r>
      <w:proofErr w:type="gramEnd"/>
      <w:r>
        <w:t xml:space="preserve"> </w:t>
      </w:r>
      <w:proofErr w:type="spellStart"/>
      <w:r>
        <w:t>prevLat</w:t>
      </w:r>
      <w:proofErr w:type="spellEnd"/>
      <w:r>
        <w:t xml:space="preserve"> ;</w:t>
      </w:r>
    </w:p>
    <w:p w:rsidR="00694292" w:rsidRDefault="00694292" w:rsidP="00EC07B2">
      <w:r>
        <w:tab/>
        <w:t>The bottom section corresponds to class methods, which includes functions, constructors, and destructors. Entries in this section take on the same form as those in the attributes section, except the attribute type is replaced with the return type of the method. Constructors and destructors exclude this return type.</w:t>
      </w:r>
    </w:p>
    <w:p w:rsidR="00694292" w:rsidRDefault="00694292" w:rsidP="00EC07B2">
      <w:r>
        <w:tab/>
        <w:t xml:space="preserve">Look at the fourth entry: “+ </w:t>
      </w:r>
      <w:proofErr w:type="spellStart"/>
      <w:proofErr w:type="gramStart"/>
      <w:r>
        <w:t>getMyMission</w:t>
      </w:r>
      <w:proofErr w:type="spellEnd"/>
      <w:r>
        <w:t>(</w:t>
      </w:r>
      <w:proofErr w:type="gramEnd"/>
      <w:r>
        <w:t>) : Mission”. This is a public class method named “</w:t>
      </w:r>
      <w:proofErr w:type="spellStart"/>
      <w:r>
        <w:t>getMyMission</w:t>
      </w:r>
      <w:proofErr w:type="spellEnd"/>
      <w:r>
        <w:t>” that returns a Mission type.</w:t>
      </w:r>
      <w:r w:rsidR="00684628">
        <w:t xml:space="preserve"> In a C++ header file, this would be written as:</w:t>
      </w:r>
    </w:p>
    <w:p w:rsidR="00684628" w:rsidRDefault="00684628" w:rsidP="00684628">
      <w:pPr>
        <w:ind w:firstLine="720"/>
      </w:pPr>
      <w:proofErr w:type="gramStart"/>
      <w:r>
        <w:t>public</w:t>
      </w:r>
      <w:proofErr w:type="gramEnd"/>
      <w:r>
        <w:t>:</w:t>
      </w:r>
    </w:p>
    <w:p w:rsidR="00684628" w:rsidRDefault="00684628" w:rsidP="00684628">
      <w:pPr>
        <w:ind w:firstLine="720"/>
      </w:pPr>
      <w:r>
        <w:t xml:space="preserve">/* </w:t>
      </w:r>
      <w:proofErr w:type="gramStart"/>
      <w:r>
        <w:t>Other</w:t>
      </w:r>
      <w:proofErr w:type="gramEnd"/>
      <w:r>
        <w:t xml:space="preserve"> public members */</w:t>
      </w:r>
    </w:p>
    <w:p w:rsidR="00684628" w:rsidRDefault="00684628" w:rsidP="00684628">
      <w:pPr>
        <w:ind w:firstLine="720"/>
      </w:pPr>
      <w:r>
        <w:lastRenderedPageBreak/>
        <w:tab/>
        <w:t xml:space="preserve">Mission </w:t>
      </w:r>
      <w:proofErr w:type="spellStart"/>
      <w:proofErr w:type="gramStart"/>
      <w:r>
        <w:t>getMyMission</w:t>
      </w:r>
      <w:proofErr w:type="spellEnd"/>
      <w:r>
        <w:t>(</w:t>
      </w:r>
      <w:proofErr w:type="gramEnd"/>
      <w:r>
        <w:t>) ;</w:t>
      </w:r>
    </w:p>
    <w:p w:rsidR="001D60D9" w:rsidRDefault="001D60D9" w:rsidP="00684628">
      <w:pPr>
        <w:ind w:firstLine="720"/>
      </w:pPr>
      <w:r>
        <w:t xml:space="preserve">Diagrams can also specify input parameters to class methods. Look at the second entry: “+ </w:t>
      </w:r>
      <w:proofErr w:type="spellStart"/>
      <w:proofErr w:type="gramStart"/>
      <w:r>
        <w:t>MapExecution</w:t>
      </w:r>
      <w:proofErr w:type="spellEnd"/>
      <w:r>
        <w:t>(</w:t>
      </w:r>
      <w:proofErr w:type="gramEnd"/>
      <w:r>
        <w:t xml:space="preserve">parent : </w:t>
      </w:r>
      <w:proofErr w:type="spellStart"/>
      <w:r>
        <w:t>QWidget</w:t>
      </w:r>
      <w:proofErr w:type="spellEnd"/>
      <w:r>
        <w:t xml:space="preserve">*)”. This is the constructor for the </w:t>
      </w:r>
      <w:proofErr w:type="spellStart"/>
      <w:r>
        <w:t>MapExecution</w:t>
      </w:r>
      <w:proofErr w:type="spellEnd"/>
      <w:r>
        <w:t xml:space="preserve"> class. Its input parameter is named “parent” and is of type “</w:t>
      </w:r>
      <w:proofErr w:type="spellStart"/>
      <w:r>
        <w:t>QWidget</w:t>
      </w:r>
      <w:proofErr w:type="spellEnd"/>
      <w:r>
        <w:t>*”.</w:t>
      </w:r>
    </w:p>
    <w:p w:rsidR="007A690E" w:rsidRDefault="00946BCD" w:rsidP="00975A58">
      <w:pPr>
        <w:pStyle w:val="Heading1"/>
      </w:pPr>
      <w:r>
        <w:t xml:space="preserve">Inheritance </w:t>
      </w:r>
      <w:r w:rsidR="00D216A5">
        <w:t xml:space="preserve">and </w:t>
      </w:r>
      <w:r>
        <w:t xml:space="preserve">Relationships </w:t>
      </w:r>
      <w:proofErr w:type="gramStart"/>
      <w:r>
        <w:t>Between</w:t>
      </w:r>
      <w:proofErr w:type="gramEnd"/>
      <w:r>
        <w:t xml:space="preserve"> Classes</w:t>
      </w:r>
    </w:p>
    <w:p w:rsidR="002947EF" w:rsidRDefault="002947EF" w:rsidP="002947EF">
      <w:pPr>
        <w:pStyle w:val="Heading2"/>
      </w:pPr>
      <w:r>
        <w:t>Association</w:t>
      </w:r>
    </w:p>
    <w:p w:rsidR="002947EF" w:rsidRDefault="008835F0" w:rsidP="008835F0">
      <w:pPr>
        <w:jc w:val="center"/>
      </w:pPr>
      <w:r>
        <w:rPr>
          <w:noProof/>
        </w:rPr>
        <w:drawing>
          <wp:inline distT="0" distB="0" distL="0" distR="0" wp14:anchorId="048D3EA3" wp14:editId="4A5C60B7">
            <wp:extent cx="282892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1009650"/>
                    </a:xfrm>
                    <a:prstGeom prst="rect">
                      <a:avLst/>
                    </a:prstGeom>
                  </pic:spPr>
                </pic:pic>
              </a:graphicData>
            </a:graphic>
          </wp:inline>
        </w:drawing>
      </w:r>
    </w:p>
    <w:p w:rsidR="008835F0" w:rsidRDefault="008835F0" w:rsidP="008835F0">
      <w:pPr>
        <w:pStyle w:val="Caption"/>
        <w:jc w:val="center"/>
      </w:pPr>
      <w:r>
        <w:t xml:space="preserve">Figure </w:t>
      </w:r>
      <w:fldSimple w:instr=" SEQ Figure \* ARABIC ">
        <w:r w:rsidR="00DB6A50">
          <w:rPr>
            <w:noProof/>
          </w:rPr>
          <w:t>2</w:t>
        </w:r>
      </w:fldSimple>
    </w:p>
    <w:p w:rsidR="007014CF" w:rsidRDefault="008835F0" w:rsidP="007014CF">
      <w:pPr>
        <w:ind w:firstLine="720"/>
      </w:pPr>
      <w:r>
        <w:t xml:space="preserve">Figure 2 demonstrates a basic example of association. Here, the class, Farmer, is associated with the class </w:t>
      </w:r>
      <w:proofErr w:type="spellStart"/>
      <w:r>
        <w:t>PlotOfLand</w:t>
      </w:r>
      <w:proofErr w:type="spellEnd"/>
      <w:r>
        <w:t xml:space="preserve">. This essentially means that Farmer has an instance of </w:t>
      </w:r>
      <w:proofErr w:type="spellStart"/>
      <w:r>
        <w:t>PlotOfLand</w:t>
      </w:r>
      <w:proofErr w:type="spellEnd"/>
      <w:r>
        <w:t xml:space="preserve">. Notice that the arrow points from Farmer to </w:t>
      </w:r>
      <w:proofErr w:type="spellStart"/>
      <w:r>
        <w:t>PlotOfLand</w:t>
      </w:r>
      <w:proofErr w:type="spellEnd"/>
      <w:r>
        <w:t xml:space="preserve">, not the other way around. This </w:t>
      </w:r>
      <w:r w:rsidR="00CD61A7">
        <w:t xml:space="preserve">really </w:t>
      </w:r>
      <w:r>
        <w:t>means that</w:t>
      </w:r>
      <w:r w:rsidR="00CD61A7">
        <w:t xml:space="preserve"> whether Farmer is </w:t>
      </w:r>
      <w:r w:rsidR="007014CF">
        <w:t>“</w:t>
      </w:r>
      <w:r w:rsidR="00CD61A7">
        <w:t>navigable</w:t>
      </w:r>
      <w:r w:rsidR="007014CF">
        <w:t>”</w:t>
      </w:r>
      <w:r w:rsidR="00CD61A7">
        <w:t xml:space="preserve"> fr</w:t>
      </w:r>
      <w:r w:rsidR="007014CF">
        <w:t xml:space="preserve">om </w:t>
      </w:r>
      <w:proofErr w:type="spellStart"/>
      <w:r w:rsidR="007014CF">
        <w:t>PlotOfLand</w:t>
      </w:r>
      <w:proofErr w:type="spellEnd"/>
      <w:r w:rsidR="007014CF">
        <w:t xml:space="preserve"> is ambiguous. Essentially, Farmer has information about </w:t>
      </w:r>
      <w:proofErr w:type="spellStart"/>
      <w:r w:rsidR="007014CF">
        <w:t>PlotOfLand</w:t>
      </w:r>
      <w:proofErr w:type="spellEnd"/>
      <w:r w:rsidR="007014CF">
        <w:t xml:space="preserve">, but it is not clear whether </w:t>
      </w:r>
      <w:proofErr w:type="spellStart"/>
      <w:r w:rsidR="007014CF">
        <w:t>PlotOfLand</w:t>
      </w:r>
      <w:proofErr w:type="spellEnd"/>
      <w:r w:rsidR="007014CF">
        <w:t xml:space="preserve"> has information about farmer. This is what is meant by navigability.</w:t>
      </w:r>
    </w:p>
    <w:p w:rsidR="00DB6A50" w:rsidRDefault="00CD61A7" w:rsidP="008835F0">
      <w:pPr>
        <w:ind w:firstLine="720"/>
      </w:pPr>
      <w:r>
        <w:t xml:space="preserve">However, </w:t>
      </w:r>
      <w:proofErr w:type="spellStart"/>
      <w:r>
        <w:t>Astah</w:t>
      </w:r>
      <w:proofErr w:type="spellEnd"/>
      <w:r>
        <w:t xml:space="preserve"> code generation (discussed later) treats </w:t>
      </w:r>
      <w:proofErr w:type="spellStart"/>
      <w:r>
        <w:t>PlotOfLand</w:t>
      </w:r>
      <w:proofErr w:type="spellEnd"/>
      <w:r>
        <w:t xml:space="preserve"> as if it does</w:t>
      </w:r>
      <w:r w:rsidR="008835F0">
        <w:t xml:space="preserve"> not have an instance of Farmer.</w:t>
      </w:r>
      <w:r w:rsidR="000F4AD1">
        <w:t xml:space="preserve"> To be more explicit, use an ‘X’ on Farmer’s side of the arrow to show that the relationship is not true in the other direction.</w:t>
      </w:r>
    </w:p>
    <w:p w:rsidR="008835F0" w:rsidRDefault="00DB6A50" w:rsidP="00DB6A50">
      <w:pPr>
        <w:jc w:val="center"/>
      </w:pPr>
      <w:r>
        <w:rPr>
          <w:noProof/>
        </w:rPr>
        <w:drawing>
          <wp:inline distT="0" distB="0" distL="0" distR="0" wp14:anchorId="3640BDC8" wp14:editId="2606E9AD">
            <wp:extent cx="2419350" cy="676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676275"/>
                    </a:xfrm>
                    <a:prstGeom prst="rect">
                      <a:avLst/>
                    </a:prstGeom>
                  </pic:spPr>
                </pic:pic>
              </a:graphicData>
            </a:graphic>
          </wp:inline>
        </w:drawing>
      </w:r>
    </w:p>
    <w:p w:rsidR="00DB6A50" w:rsidRDefault="00DB6A50" w:rsidP="00DB6A50">
      <w:pPr>
        <w:pStyle w:val="Caption"/>
        <w:jc w:val="center"/>
      </w:pPr>
      <w:r>
        <w:t xml:space="preserve">Figure </w:t>
      </w:r>
      <w:fldSimple w:instr=" SEQ Figure \* ARABIC ">
        <w:r>
          <w:rPr>
            <w:noProof/>
          </w:rPr>
          <w:t>3</w:t>
        </w:r>
      </w:fldSimple>
    </w:p>
    <w:p w:rsidR="008835F0" w:rsidRDefault="008835F0" w:rsidP="008835F0">
      <w:pPr>
        <w:ind w:firstLine="720"/>
      </w:pPr>
      <w:r>
        <w:t xml:space="preserve">Figure 2 corresponds to the following code in </w:t>
      </w:r>
      <w:r w:rsidR="000574AD">
        <w:t xml:space="preserve">a </w:t>
      </w:r>
      <w:r>
        <w:t>C++</w:t>
      </w:r>
      <w:r w:rsidR="000574AD">
        <w:t xml:space="preserve"> header file</w:t>
      </w:r>
      <w:r>
        <w:t>:</w:t>
      </w:r>
    </w:p>
    <w:p w:rsidR="008835F0" w:rsidRPr="008835F0" w:rsidRDefault="008835F0" w:rsidP="008835F0">
      <w:pPr>
        <w:rPr>
          <w:u w:val="single"/>
        </w:rPr>
      </w:pPr>
      <w:proofErr w:type="spellStart"/>
      <w:r w:rsidRPr="008835F0">
        <w:rPr>
          <w:u w:val="single"/>
        </w:rPr>
        <w:t>Farmer.h</w:t>
      </w:r>
      <w:proofErr w:type="spellEnd"/>
    </w:p>
    <w:p w:rsidR="008835F0" w:rsidRDefault="008835F0" w:rsidP="008835F0">
      <w:pPr>
        <w:ind w:firstLine="720"/>
      </w:pPr>
      <w:proofErr w:type="gramStart"/>
      <w:r>
        <w:t>class</w:t>
      </w:r>
      <w:proofErr w:type="gramEnd"/>
      <w:r>
        <w:t xml:space="preserve"> Farmer</w:t>
      </w:r>
    </w:p>
    <w:p w:rsidR="008835F0" w:rsidRDefault="008835F0" w:rsidP="008835F0">
      <w:pPr>
        <w:ind w:firstLine="720"/>
      </w:pPr>
      <w:r>
        <w:t>{</w:t>
      </w:r>
    </w:p>
    <w:p w:rsidR="008835F0" w:rsidRDefault="008835F0" w:rsidP="008835F0">
      <w:pPr>
        <w:ind w:left="720" w:firstLine="720"/>
      </w:pPr>
      <w:proofErr w:type="gramStart"/>
      <w:r>
        <w:t>private</w:t>
      </w:r>
      <w:proofErr w:type="gramEnd"/>
      <w:r>
        <w:t>:</w:t>
      </w:r>
    </w:p>
    <w:p w:rsidR="008835F0" w:rsidRDefault="008835F0" w:rsidP="008835F0">
      <w:r>
        <w:tab/>
      </w:r>
      <w:r>
        <w:tab/>
      </w:r>
      <w:r>
        <w:tab/>
      </w:r>
      <w:proofErr w:type="spellStart"/>
      <w:r>
        <w:t>PlotOfLand</w:t>
      </w:r>
      <w:proofErr w:type="spellEnd"/>
      <w:r>
        <w:t xml:space="preserve"> </w:t>
      </w:r>
      <w:proofErr w:type="spellStart"/>
      <w:r>
        <w:t>plotOfLand</w:t>
      </w:r>
      <w:proofErr w:type="spellEnd"/>
      <w:r>
        <w:t>;</w:t>
      </w:r>
    </w:p>
    <w:p w:rsidR="000574AD" w:rsidRDefault="008835F0" w:rsidP="000574AD">
      <w:pPr>
        <w:ind w:firstLine="720"/>
      </w:pPr>
      <w:r>
        <w:t>};</w:t>
      </w:r>
    </w:p>
    <w:p w:rsidR="000574AD" w:rsidRDefault="00904101" w:rsidP="00904101">
      <w:pPr>
        <w:ind w:firstLine="720"/>
      </w:pPr>
      <w:r>
        <w:t>However, this association is not very specific.</w:t>
      </w:r>
      <w:r w:rsidR="00C27238">
        <w:t xml:space="preserve"> Figure 3 demonstrates how to specify the instance name as well as its visibility.</w:t>
      </w:r>
    </w:p>
    <w:p w:rsidR="00C27238" w:rsidRDefault="00C27238" w:rsidP="00C27238">
      <w:pPr>
        <w:jc w:val="center"/>
      </w:pPr>
      <w:r>
        <w:rPr>
          <w:noProof/>
        </w:rPr>
        <w:lastRenderedPageBreak/>
        <w:drawing>
          <wp:inline distT="0" distB="0" distL="0" distR="0" wp14:anchorId="6FD7588A" wp14:editId="7C03DCB4">
            <wp:extent cx="26860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050" cy="1019175"/>
                    </a:xfrm>
                    <a:prstGeom prst="rect">
                      <a:avLst/>
                    </a:prstGeom>
                  </pic:spPr>
                </pic:pic>
              </a:graphicData>
            </a:graphic>
          </wp:inline>
        </w:drawing>
      </w:r>
    </w:p>
    <w:p w:rsidR="00C27238" w:rsidRDefault="00C27238" w:rsidP="00C27238">
      <w:pPr>
        <w:pStyle w:val="Caption"/>
        <w:jc w:val="center"/>
      </w:pPr>
      <w:r>
        <w:t xml:space="preserve">Figure </w:t>
      </w:r>
      <w:fldSimple w:instr=" SEQ Figure \* ARABIC ">
        <w:r w:rsidR="00DB6A50">
          <w:rPr>
            <w:noProof/>
          </w:rPr>
          <w:t>4</w:t>
        </w:r>
      </w:fldSimple>
    </w:p>
    <w:p w:rsidR="00C27238" w:rsidRDefault="0097359C" w:rsidP="0097359C">
      <w:pPr>
        <w:ind w:firstLine="720"/>
      </w:pPr>
      <w:r>
        <w:t xml:space="preserve">Farmer’s </w:t>
      </w:r>
      <w:proofErr w:type="spellStart"/>
      <w:r>
        <w:t>PlotOfLand</w:t>
      </w:r>
      <w:proofErr w:type="spellEnd"/>
      <w:r>
        <w:t xml:space="preserve"> instance is now a public variable named </w:t>
      </w:r>
      <w:proofErr w:type="spellStart"/>
      <w:r>
        <w:t>MyPlot</w:t>
      </w:r>
      <w:proofErr w:type="spellEnd"/>
      <w:r>
        <w:t>. The header file code would now look like this:</w:t>
      </w:r>
    </w:p>
    <w:p w:rsidR="00410970" w:rsidRPr="00410970" w:rsidRDefault="00410970" w:rsidP="00410970">
      <w:proofErr w:type="spellStart"/>
      <w:r>
        <w:rPr>
          <w:u w:val="single"/>
        </w:rPr>
        <w:t>Farmer.h</w:t>
      </w:r>
      <w:proofErr w:type="spellEnd"/>
    </w:p>
    <w:p w:rsidR="0097359C" w:rsidRDefault="0097359C" w:rsidP="0097359C">
      <w:pPr>
        <w:ind w:firstLine="720"/>
      </w:pPr>
      <w:proofErr w:type="gramStart"/>
      <w:r>
        <w:t>class</w:t>
      </w:r>
      <w:proofErr w:type="gramEnd"/>
      <w:r>
        <w:t xml:space="preserve"> Farmer</w:t>
      </w:r>
    </w:p>
    <w:p w:rsidR="0097359C" w:rsidRDefault="0097359C" w:rsidP="0097359C">
      <w:pPr>
        <w:ind w:firstLine="720"/>
      </w:pPr>
      <w:r>
        <w:t>{</w:t>
      </w:r>
    </w:p>
    <w:p w:rsidR="0097359C" w:rsidRDefault="0097359C" w:rsidP="0097359C">
      <w:pPr>
        <w:ind w:left="720" w:firstLine="720"/>
      </w:pPr>
      <w:proofErr w:type="gramStart"/>
      <w:r>
        <w:t>public</w:t>
      </w:r>
      <w:proofErr w:type="gramEnd"/>
      <w:r>
        <w:t>:</w:t>
      </w:r>
    </w:p>
    <w:p w:rsidR="0097359C" w:rsidRDefault="0097359C" w:rsidP="0097359C">
      <w:pPr>
        <w:ind w:left="1440" w:firstLine="720"/>
      </w:pPr>
      <w:proofErr w:type="spellStart"/>
      <w:r>
        <w:t>PlotOfLand</w:t>
      </w:r>
      <w:proofErr w:type="spellEnd"/>
      <w:r>
        <w:t xml:space="preserve"> </w:t>
      </w:r>
      <w:proofErr w:type="spellStart"/>
      <w:r>
        <w:t>MyPlot</w:t>
      </w:r>
      <w:proofErr w:type="spellEnd"/>
      <w:r>
        <w:t>;</w:t>
      </w:r>
    </w:p>
    <w:p w:rsidR="00C3674B" w:rsidRDefault="0097359C" w:rsidP="004670E5">
      <w:pPr>
        <w:ind w:firstLine="720"/>
      </w:pPr>
      <w:r>
        <w:t>};</w:t>
      </w:r>
    </w:p>
    <w:p w:rsidR="00607A9E" w:rsidRDefault="00410970" w:rsidP="00410970">
      <w:pPr>
        <w:pStyle w:val="Heading2"/>
      </w:pPr>
      <w:r>
        <w:t>Inheritance</w:t>
      </w:r>
    </w:p>
    <w:p w:rsidR="00410970" w:rsidRDefault="00410970" w:rsidP="00410970">
      <w:pPr>
        <w:jc w:val="center"/>
      </w:pPr>
      <w:r>
        <w:rPr>
          <w:noProof/>
        </w:rPr>
        <w:drawing>
          <wp:inline distT="0" distB="0" distL="0" distR="0" wp14:anchorId="30C27304" wp14:editId="26BD4378">
            <wp:extent cx="189547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1609725"/>
                    </a:xfrm>
                    <a:prstGeom prst="rect">
                      <a:avLst/>
                    </a:prstGeom>
                  </pic:spPr>
                </pic:pic>
              </a:graphicData>
            </a:graphic>
          </wp:inline>
        </w:drawing>
      </w:r>
    </w:p>
    <w:p w:rsidR="00410970" w:rsidRDefault="00410970" w:rsidP="00410970">
      <w:pPr>
        <w:pStyle w:val="Caption"/>
        <w:jc w:val="center"/>
      </w:pPr>
      <w:r>
        <w:t xml:space="preserve">Figure </w:t>
      </w:r>
      <w:fldSimple w:instr=" SEQ Figure \* ARABIC ">
        <w:r w:rsidR="00DB6A50">
          <w:rPr>
            <w:noProof/>
          </w:rPr>
          <w:t>5</w:t>
        </w:r>
      </w:fldSimple>
    </w:p>
    <w:p w:rsidR="00410970" w:rsidRDefault="00410970" w:rsidP="00410970">
      <w:pPr>
        <w:ind w:firstLine="720"/>
      </w:pPr>
      <w:r>
        <w:t>Representing class inheritance in UML diagrams is relatively straightforward. Figure 4 shows a superclass, Animal, and various subclasses, such as Cat, Dog, and Mouse. The arrow with the white triangular head represents inheritance. This diagram corresponds to the following C++ header file code:</w:t>
      </w:r>
    </w:p>
    <w:p w:rsidR="00793685" w:rsidRDefault="00793685" w:rsidP="00793685">
      <w:pPr>
        <w:rPr>
          <w:u w:val="single"/>
        </w:rPr>
      </w:pPr>
      <w:proofErr w:type="spellStart"/>
      <w:r>
        <w:rPr>
          <w:u w:val="single"/>
        </w:rPr>
        <w:t>Cat.h</w:t>
      </w:r>
      <w:proofErr w:type="spellEnd"/>
    </w:p>
    <w:p w:rsidR="00240627" w:rsidRDefault="00240627" w:rsidP="00240627">
      <w:pPr>
        <w:ind w:firstLine="720"/>
      </w:pPr>
      <w:proofErr w:type="gramStart"/>
      <w:r>
        <w:t>class</w:t>
      </w:r>
      <w:proofErr w:type="gramEnd"/>
      <w:r>
        <w:t xml:space="preserve"> Cat : public Animal</w:t>
      </w:r>
    </w:p>
    <w:p w:rsidR="00240627" w:rsidRDefault="00240627" w:rsidP="00240627">
      <w:pPr>
        <w:ind w:firstLine="720"/>
      </w:pPr>
      <w:r>
        <w:t>{</w:t>
      </w:r>
    </w:p>
    <w:p w:rsidR="005F4D75" w:rsidRDefault="00240627" w:rsidP="00443A37">
      <w:pPr>
        <w:ind w:firstLine="720"/>
      </w:pPr>
      <w:r>
        <w:t>};</w:t>
      </w:r>
    </w:p>
    <w:p w:rsidR="00975A58" w:rsidRDefault="00975A58" w:rsidP="00975A58">
      <w:pPr>
        <w:pStyle w:val="Heading1"/>
      </w:pPr>
      <w:r>
        <w:lastRenderedPageBreak/>
        <w:t xml:space="preserve">Using </w:t>
      </w:r>
      <w:proofErr w:type="spellStart"/>
      <w:r>
        <w:t>Astah</w:t>
      </w:r>
      <w:proofErr w:type="spellEnd"/>
      <w:r w:rsidR="00155822">
        <w:t xml:space="preserve"> with </w:t>
      </w:r>
      <w:proofErr w:type="spellStart"/>
      <w:r w:rsidR="00155822">
        <w:t>Doxygen</w:t>
      </w:r>
      <w:proofErr w:type="spellEnd"/>
    </w:p>
    <w:p w:rsidR="004E1C40" w:rsidRDefault="004E1C40" w:rsidP="00155822">
      <w:pPr>
        <w:pStyle w:val="Heading2"/>
      </w:pPr>
      <w:r>
        <w:t>Introduction</w:t>
      </w:r>
    </w:p>
    <w:p w:rsidR="009A70CE" w:rsidRPr="009A70CE" w:rsidRDefault="009A70CE" w:rsidP="00D3018A">
      <w:pPr>
        <w:ind w:firstLine="720"/>
      </w:pPr>
      <w:proofErr w:type="spellStart"/>
      <w:r>
        <w:t>Astah</w:t>
      </w:r>
      <w:proofErr w:type="spellEnd"/>
      <w:r>
        <w:t xml:space="preserve"> is a program that can be used to generate diagrams for software projects, including UML and finite state machine diagrams.</w:t>
      </w:r>
      <w:r w:rsidR="00D3018A">
        <w:t xml:space="preserve"> </w:t>
      </w:r>
      <w:proofErr w:type="spellStart"/>
      <w:r w:rsidR="00D3018A">
        <w:t>Doxygen</w:t>
      </w:r>
      <w:proofErr w:type="spellEnd"/>
      <w:r w:rsidR="00D3018A">
        <w:t xml:space="preserve"> is a tool for automatically generating documentation for a software project. These two programs can be used to both generate code from UML diagrams and reverse engineer C++ code to produce UML diagrams.</w:t>
      </w:r>
    </w:p>
    <w:p w:rsidR="00155822" w:rsidRDefault="00155822" w:rsidP="00155822">
      <w:pPr>
        <w:pStyle w:val="Heading2"/>
      </w:pPr>
      <w:r>
        <w:t>Setup</w:t>
      </w:r>
    </w:p>
    <w:p w:rsidR="004E1C40" w:rsidRDefault="004E1C40" w:rsidP="00C6633B">
      <w:pPr>
        <w:ind w:firstLine="720"/>
      </w:pPr>
      <w:r>
        <w:t xml:space="preserve">Go to astah.net to download </w:t>
      </w:r>
      <w:proofErr w:type="spellStart"/>
      <w:r>
        <w:t>Astah</w:t>
      </w:r>
      <w:proofErr w:type="spellEnd"/>
      <w:r w:rsidR="00C6633B">
        <w:t xml:space="preserve">. Students are able to receive a free software license. </w:t>
      </w:r>
      <w:proofErr w:type="spellStart"/>
      <w:r w:rsidR="00C6633B">
        <w:t>Doxygen</w:t>
      </w:r>
      <w:proofErr w:type="spellEnd"/>
      <w:r w:rsidR="00C6633B">
        <w:t xml:space="preserve"> is freely availab</w:t>
      </w:r>
      <w:r w:rsidR="00E6342B">
        <w:t xml:space="preserve">le for download at </w:t>
      </w:r>
      <w:r w:rsidR="00E6342B" w:rsidRPr="006C3CB3">
        <w:t>doxygen.org</w:t>
      </w:r>
      <w:r w:rsidR="00E6342B">
        <w:t>.</w:t>
      </w:r>
    </w:p>
    <w:p w:rsidR="00E6342B" w:rsidRPr="004E1C40" w:rsidRDefault="00E6342B" w:rsidP="00C6633B">
      <w:pPr>
        <w:ind w:firstLine="720"/>
      </w:pPr>
      <w:r>
        <w:t xml:space="preserve">In addition to the tools above, </w:t>
      </w:r>
      <w:proofErr w:type="spellStart"/>
      <w:r>
        <w:t>Astah</w:t>
      </w:r>
      <w:proofErr w:type="spellEnd"/>
      <w:r>
        <w:t xml:space="preserve"> requires the C++ Reverse Engineering Plug-In, so that it can generate UML diagrams from XML files generated by </w:t>
      </w:r>
      <w:proofErr w:type="spellStart"/>
      <w:r>
        <w:t>Doxygen</w:t>
      </w:r>
      <w:proofErr w:type="spellEnd"/>
      <w:r>
        <w:t>.</w:t>
      </w:r>
      <w:r w:rsidR="006C3CB3">
        <w:t xml:space="preserve"> Visit </w:t>
      </w:r>
      <w:r w:rsidR="006C3CB3" w:rsidRPr="006C3CB3">
        <w:t>http://astah.net/features/cpp-reverse-plugin</w:t>
      </w:r>
      <w:r w:rsidR="006C3CB3">
        <w:t xml:space="preserve"> to download the plug-in.</w:t>
      </w:r>
    </w:p>
    <w:p w:rsidR="00D174EC" w:rsidRDefault="00D174EC" w:rsidP="00975A58">
      <w:pPr>
        <w:pStyle w:val="Heading2"/>
      </w:pPr>
      <w:r>
        <w:t>Making UML Diagrams</w:t>
      </w:r>
    </w:p>
    <w:p w:rsidR="001D7383" w:rsidRDefault="001D7383" w:rsidP="001D3741">
      <w:pPr>
        <w:ind w:firstLine="720"/>
      </w:pPr>
      <w:r>
        <w:t xml:space="preserve">Run </w:t>
      </w:r>
      <w:proofErr w:type="spellStart"/>
      <w:r>
        <w:t>Astah</w:t>
      </w:r>
      <w:proofErr w:type="spellEnd"/>
      <w:r>
        <w:t>. At the start, select “Class Diagram” under “Create Diagrams”.</w:t>
      </w:r>
    </w:p>
    <w:p w:rsidR="001D7383" w:rsidRDefault="001D7383" w:rsidP="001D7383">
      <w:pPr>
        <w:jc w:val="center"/>
      </w:pPr>
      <w:r>
        <w:rPr>
          <w:noProof/>
        </w:rPr>
        <w:drawing>
          <wp:inline distT="0" distB="0" distL="0" distR="0" wp14:anchorId="287D9C62" wp14:editId="514D6F9F">
            <wp:extent cx="3257550" cy="32815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233" cy="3285214"/>
                    </a:xfrm>
                    <a:prstGeom prst="rect">
                      <a:avLst/>
                    </a:prstGeom>
                  </pic:spPr>
                </pic:pic>
              </a:graphicData>
            </a:graphic>
          </wp:inline>
        </w:drawing>
      </w:r>
    </w:p>
    <w:p w:rsidR="001D7383" w:rsidRPr="001D7383" w:rsidRDefault="001D7383" w:rsidP="00F05AB7">
      <w:pPr>
        <w:pStyle w:val="Caption"/>
        <w:jc w:val="center"/>
      </w:pPr>
      <w:r>
        <w:t xml:space="preserve">Figure </w:t>
      </w:r>
      <w:fldSimple w:instr=" SEQ Figure \* ARABIC ">
        <w:r w:rsidR="00DB6A50">
          <w:rPr>
            <w:noProof/>
          </w:rPr>
          <w:t>6</w:t>
        </w:r>
      </w:fldSimple>
    </w:p>
    <w:p w:rsidR="001D3741" w:rsidRDefault="001D3741" w:rsidP="001D3741">
      <w:pPr>
        <w:ind w:firstLine="720"/>
      </w:pPr>
      <w:r>
        <w:t>To make a class</w:t>
      </w:r>
      <w:r w:rsidR="00A149C6">
        <w:t xml:space="preserve">, select the </w:t>
      </w:r>
      <w:r w:rsidR="00A149C6">
        <w:rPr>
          <w:noProof/>
        </w:rPr>
        <w:drawing>
          <wp:inline distT="0" distB="0" distL="0" distR="0" wp14:anchorId="1482C817" wp14:editId="6C3DCDD5">
            <wp:extent cx="247650" cy="219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 cy="219075"/>
                    </a:xfrm>
                    <a:prstGeom prst="rect">
                      <a:avLst/>
                    </a:prstGeom>
                  </pic:spPr>
                </pic:pic>
              </a:graphicData>
            </a:graphic>
          </wp:inline>
        </w:drawing>
      </w:r>
      <w:r w:rsidR="00A149C6">
        <w:t xml:space="preserve"> icon from the toolbar at the top. Then click on the class diagram to create the class.</w:t>
      </w:r>
    </w:p>
    <w:p w:rsidR="00A149C6" w:rsidRDefault="00A149C6" w:rsidP="00A149C6">
      <w:pPr>
        <w:jc w:val="center"/>
      </w:pPr>
      <w:r>
        <w:rPr>
          <w:noProof/>
        </w:rPr>
        <w:drawing>
          <wp:inline distT="0" distB="0" distL="0" distR="0" wp14:anchorId="75AB2142" wp14:editId="3FC3821E">
            <wp:extent cx="98107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1075" cy="723900"/>
                    </a:xfrm>
                    <a:prstGeom prst="rect">
                      <a:avLst/>
                    </a:prstGeom>
                  </pic:spPr>
                </pic:pic>
              </a:graphicData>
            </a:graphic>
          </wp:inline>
        </w:drawing>
      </w:r>
    </w:p>
    <w:p w:rsidR="00A149C6" w:rsidRDefault="00A149C6" w:rsidP="00A149C6">
      <w:pPr>
        <w:pStyle w:val="Caption"/>
        <w:jc w:val="center"/>
      </w:pPr>
      <w:r>
        <w:lastRenderedPageBreak/>
        <w:t xml:space="preserve">Figure </w:t>
      </w:r>
      <w:fldSimple w:instr=" SEQ Figure \* ARABIC ">
        <w:r w:rsidR="00DB6A50">
          <w:rPr>
            <w:noProof/>
          </w:rPr>
          <w:t>7</w:t>
        </w:r>
      </w:fldSimple>
    </w:p>
    <w:p w:rsidR="00A149C6" w:rsidRDefault="00A149C6" w:rsidP="00A149C6">
      <w:pPr>
        <w:ind w:firstLine="720"/>
      </w:pPr>
      <w:r>
        <w:t xml:space="preserve">To make </w:t>
      </w:r>
      <w:r w:rsidR="00A15FBC">
        <w:t>one class inherit another, select</w:t>
      </w:r>
      <w:r>
        <w:t xml:space="preserve"> the </w:t>
      </w:r>
      <w:r>
        <w:rPr>
          <w:noProof/>
        </w:rPr>
        <w:drawing>
          <wp:inline distT="0" distB="0" distL="0" distR="0" wp14:anchorId="16F1BAF4" wp14:editId="1EC64717">
            <wp:extent cx="219075" cy="2381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 cy="238125"/>
                    </a:xfrm>
                    <a:prstGeom prst="rect">
                      <a:avLst/>
                    </a:prstGeom>
                  </pic:spPr>
                </pic:pic>
              </a:graphicData>
            </a:graphic>
          </wp:inline>
        </w:drawing>
      </w:r>
      <w:r>
        <w:t xml:space="preserve"> </w:t>
      </w:r>
      <w:r w:rsidR="00A15FBC">
        <w:t>icon from</w:t>
      </w:r>
      <w:r>
        <w:t xml:space="preserve"> the toolbar. Then click on the subclass, hold the click, and drag the cursor to the superclass before releasing.</w:t>
      </w:r>
    </w:p>
    <w:p w:rsidR="00A15FBC" w:rsidRDefault="00A15FBC" w:rsidP="00A15FBC">
      <w:pPr>
        <w:jc w:val="center"/>
      </w:pPr>
      <w:r>
        <w:rPr>
          <w:noProof/>
        </w:rPr>
        <w:drawing>
          <wp:inline distT="0" distB="0" distL="0" distR="0" wp14:anchorId="39764B2F" wp14:editId="7DAD4636">
            <wp:extent cx="781050" cy="1514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050" cy="1514475"/>
                    </a:xfrm>
                    <a:prstGeom prst="rect">
                      <a:avLst/>
                    </a:prstGeom>
                  </pic:spPr>
                </pic:pic>
              </a:graphicData>
            </a:graphic>
          </wp:inline>
        </w:drawing>
      </w:r>
    </w:p>
    <w:p w:rsidR="00A15FBC" w:rsidRDefault="00A15FBC" w:rsidP="00A15FBC">
      <w:pPr>
        <w:pStyle w:val="Caption"/>
        <w:jc w:val="center"/>
      </w:pPr>
      <w:r>
        <w:t xml:space="preserve">Figure </w:t>
      </w:r>
      <w:fldSimple w:instr=" SEQ Figure \* ARABIC ">
        <w:r w:rsidR="00DB6A50">
          <w:rPr>
            <w:noProof/>
          </w:rPr>
          <w:t>8</w:t>
        </w:r>
      </w:fldSimple>
    </w:p>
    <w:p w:rsidR="00A15FBC" w:rsidRDefault="00A15FBC" w:rsidP="00A15FBC">
      <w:pPr>
        <w:ind w:firstLine="720"/>
      </w:pPr>
      <w:r>
        <w:t xml:space="preserve">To establish an association between </w:t>
      </w:r>
      <w:proofErr w:type="gramStart"/>
      <w:r>
        <w:t>class</w:t>
      </w:r>
      <w:proofErr w:type="gramEnd"/>
      <w:r>
        <w:t xml:space="preserve">, click the </w:t>
      </w:r>
      <w:r>
        <w:rPr>
          <w:noProof/>
        </w:rPr>
        <w:drawing>
          <wp:inline distT="0" distB="0" distL="0" distR="0" wp14:anchorId="19F7AC18" wp14:editId="6CA5D8BD">
            <wp:extent cx="36195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 cy="228600"/>
                    </a:xfrm>
                    <a:prstGeom prst="rect">
                      <a:avLst/>
                    </a:prstGeom>
                  </pic:spPr>
                </pic:pic>
              </a:graphicData>
            </a:graphic>
          </wp:inline>
        </w:drawing>
      </w:r>
      <w:r>
        <w:t xml:space="preserve"> icon.</w:t>
      </w:r>
      <w:r w:rsidR="0078008D">
        <w:t xml:space="preserve"> Click on the class that will possess the instance first and drag the cursor to the class of the owned instance before releasing.</w:t>
      </w:r>
    </w:p>
    <w:p w:rsidR="009F0C0D" w:rsidRDefault="00C46213" w:rsidP="009F0C0D">
      <w:pPr>
        <w:jc w:val="center"/>
      </w:pPr>
      <w:r>
        <w:rPr>
          <w:noProof/>
        </w:rPr>
        <w:drawing>
          <wp:inline distT="0" distB="0" distL="0" distR="0" wp14:anchorId="72939D17" wp14:editId="376A591E">
            <wp:extent cx="3543300" cy="1704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3300" cy="1704975"/>
                    </a:xfrm>
                    <a:prstGeom prst="rect">
                      <a:avLst/>
                    </a:prstGeom>
                  </pic:spPr>
                </pic:pic>
              </a:graphicData>
            </a:graphic>
          </wp:inline>
        </w:drawing>
      </w:r>
    </w:p>
    <w:p w:rsidR="00C46213" w:rsidRDefault="00C46213" w:rsidP="00C46213">
      <w:pPr>
        <w:pStyle w:val="Caption"/>
        <w:jc w:val="center"/>
      </w:pPr>
      <w:r>
        <w:t xml:space="preserve">Figure </w:t>
      </w:r>
      <w:fldSimple w:instr=" SEQ Figure \* ARABIC ">
        <w:r w:rsidR="00DB6A50">
          <w:rPr>
            <w:noProof/>
          </w:rPr>
          <w:t>9</w:t>
        </w:r>
      </w:fldSimple>
    </w:p>
    <w:p w:rsidR="009F0C0D" w:rsidRDefault="009F0C0D" w:rsidP="009F0C0D">
      <w:pPr>
        <w:ind w:firstLine="720"/>
      </w:pPr>
      <w:r>
        <w:t xml:space="preserve">To name the instance and change its visibility, click on the association arrow, and navigate to the “Association End B” tab in the bottom left hand corner of the </w:t>
      </w:r>
      <w:proofErr w:type="spellStart"/>
      <w:r>
        <w:t>Astah</w:t>
      </w:r>
      <w:proofErr w:type="spellEnd"/>
      <w:r>
        <w:t xml:space="preserve"> interface. These options are available in this menu.</w:t>
      </w:r>
    </w:p>
    <w:p w:rsidR="009F0C0D" w:rsidRDefault="009F0C0D" w:rsidP="009F0C0D">
      <w:pPr>
        <w:jc w:val="center"/>
      </w:pPr>
      <w:r>
        <w:rPr>
          <w:noProof/>
        </w:rPr>
        <w:lastRenderedPageBreak/>
        <w:drawing>
          <wp:inline distT="0" distB="0" distL="0" distR="0" wp14:anchorId="3D17A801" wp14:editId="236FCA7A">
            <wp:extent cx="2762250" cy="2733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250" cy="2733675"/>
                    </a:xfrm>
                    <a:prstGeom prst="rect">
                      <a:avLst/>
                    </a:prstGeom>
                  </pic:spPr>
                </pic:pic>
              </a:graphicData>
            </a:graphic>
          </wp:inline>
        </w:drawing>
      </w:r>
    </w:p>
    <w:p w:rsidR="009F0C0D" w:rsidRPr="009F0C0D" w:rsidRDefault="009F0C0D" w:rsidP="009F0C0D">
      <w:pPr>
        <w:pStyle w:val="Caption"/>
        <w:jc w:val="center"/>
      </w:pPr>
      <w:r>
        <w:t xml:space="preserve">Figure </w:t>
      </w:r>
      <w:fldSimple w:instr=" SEQ Figure \* ARABIC ">
        <w:r w:rsidR="00DB6A50">
          <w:rPr>
            <w:noProof/>
          </w:rPr>
          <w:t>10</w:t>
        </w:r>
      </w:fldSimple>
    </w:p>
    <w:p w:rsidR="00975A58" w:rsidRDefault="00975A58" w:rsidP="00975A58">
      <w:pPr>
        <w:pStyle w:val="Heading2"/>
      </w:pPr>
      <w:r>
        <w:t>UML Code Generation</w:t>
      </w:r>
      <w:r w:rsidR="00D174EC">
        <w:t xml:space="preserve"> from Diagram</w:t>
      </w:r>
    </w:p>
    <w:p w:rsidR="00975A58" w:rsidRDefault="00975A58" w:rsidP="00D174EC">
      <w:pPr>
        <w:ind w:firstLine="720"/>
      </w:pPr>
      <w:r>
        <w:t>Consider th</w:t>
      </w:r>
      <w:r w:rsidR="00D174EC">
        <w:t>e Cat, Dog, and Mouse example from</w:t>
      </w:r>
      <w:r>
        <w:t xml:space="preserve"> Figure 4.</w:t>
      </w:r>
      <w:r w:rsidR="00693760">
        <w:t xml:space="preserve"> To generate the .h and .</w:t>
      </w:r>
      <w:proofErr w:type="spellStart"/>
      <w:r w:rsidR="00693760">
        <w:t>cpp</w:t>
      </w:r>
      <w:proofErr w:type="spellEnd"/>
      <w:r w:rsidR="00693760">
        <w:t xml:space="preserve"> files, navigate to </w:t>
      </w:r>
      <w:r w:rsidR="000816F5">
        <w:t>“</w:t>
      </w:r>
      <w:r w:rsidR="00693760">
        <w:t>Tools</w:t>
      </w:r>
      <w:r w:rsidR="000816F5">
        <w:t>”</w:t>
      </w:r>
      <w:r w:rsidR="00693760">
        <w:t xml:space="preserve"> -&gt; </w:t>
      </w:r>
      <w:r w:rsidR="000816F5">
        <w:t>“</w:t>
      </w:r>
      <w:r w:rsidR="00693760">
        <w:t>C++</w:t>
      </w:r>
      <w:r w:rsidR="000816F5">
        <w:t>”</w:t>
      </w:r>
      <w:r w:rsidR="00693760">
        <w:t xml:space="preserve"> -&gt; </w:t>
      </w:r>
      <w:r w:rsidR="000816F5">
        <w:t>“</w:t>
      </w:r>
      <w:r w:rsidR="00693760">
        <w:t>Export C++ …</w:t>
      </w:r>
      <w:proofErr w:type="gramStart"/>
      <w:r w:rsidR="000816F5">
        <w:t>”</w:t>
      </w:r>
      <w:r w:rsidR="00693760">
        <w:t>.</w:t>
      </w:r>
      <w:proofErr w:type="gramEnd"/>
      <w:r w:rsidR="00EF05A1">
        <w:t xml:space="preserve"> See Figure 5 for a graphical view of this process.</w:t>
      </w:r>
    </w:p>
    <w:p w:rsidR="00670A9E" w:rsidRDefault="00670A9E" w:rsidP="00EF05A1">
      <w:pPr>
        <w:jc w:val="center"/>
      </w:pPr>
      <w:r>
        <w:rPr>
          <w:noProof/>
        </w:rPr>
        <w:drawing>
          <wp:inline distT="0" distB="0" distL="0" distR="0" wp14:anchorId="5175AB5F" wp14:editId="12385A5F">
            <wp:extent cx="4819650" cy="256842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2640" cy="2570013"/>
                    </a:xfrm>
                    <a:prstGeom prst="rect">
                      <a:avLst/>
                    </a:prstGeom>
                  </pic:spPr>
                </pic:pic>
              </a:graphicData>
            </a:graphic>
          </wp:inline>
        </w:drawing>
      </w:r>
    </w:p>
    <w:p w:rsidR="00EF05A1" w:rsidRDefault="00EF05A1" w:rsidP="00EF05A1">
      <w:pPr>
        <w:pStyle w:val="Caption"/>
        <w:jc w:val="center"/>
      </w:pPr>
      <w:r>
        <w:t xml:space="preserve">Figure </w:t>
      </w:r>
      <w:fldSimple w:instr=" SEQ Figure \* ARABIC ">
        <w:r w:rsidR="00DB6A50">
          <w:rPr>
            <w:noProof/>
          </w:rPr>
          <w:t>11</w:t>
        </w:r>
      </w:fldSimple>
    </w:p>
    <w:p w:rsidR="00DF5E1C" w:rsidRDefault="00681710" w:rsidP="00DF5E1C">
      <w:pPr>
        <w:ind w:firstLine="720"/>
      </w:pPr>
      <w:r>
        <w:t>After selecting the “Export C++ …” option, the user is now prompted to select a directory to which the files will be saved.</w:t>
      </w:r>
      <w:r w:rsidR="00DF5E1C">
        <w:t xml:space="preserve"> Click “Select” when the desired directory is chosen.</w:t>
      </w:r>
    </w:p>
    <w:p w:rsidR="00DF5E1C" w:rsidRDefault="00DF5E1C" w:rsidP="00DF5E1C">
      <w:pPr>
        <w:jc w:val="center"/>
      </w:pPr>
      <w:r>
        <w:rPr>
          <w:noProof/>
        </w:rPr>
        <w:lastRenderedPageBreak/>
        <w:drawing>
          <wp:inline distT="0" distB="0" distL="0" distR="0" wp14:anchorId="092C6B80" wp14:editId="0733EFAA">
            <wp:extent cx="3467100" cy="247255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8530" cy="2487836"/>
                    </a:xfrm>
                    <a:prstGeom prst="rect">
                      <a:avLst/>
                    </a:prstGeom>
                  </pic:spPr>
                </pic:pic>
              </a:graphicData>
            </a:graphic>
          </wp:inline>
        </w:drawing>
      </w:r>
    </w:p>
    <w:p w:rsidR="007D74F1" w:rsidRDefault="007D74F1" w:rsidP="007D74F1">
      <w:pPr>
        <w:pStyle w:val="Caption"/>
        <w:jc w:val="center"/>
      </w:pPr>
      <w:r>
        <w:t xml:space="preserve">Figure </w:t>
      </w:r>
      <w:fldSimple w:instr=" SEQ Figure \* ARABIC ">
        <w:r w:rsidR="00DB6A50">
          <w:rPr>
            <w:noProof/>
          </w:rPr>
          <w:t>12</w:t>
        </w:r>
      </w:fldSimple>
    </w:p>
    <w:p w:rsidR="007D74F1" w:rsidRDefault="007D74F1" w:rsidP="007D74F1">
      <w:pPr>
        <w:ind w:firstLine="720"/>
      </w:pPr>
      <w:r>
        <w:t>The user is now taken to the “Select Diagram Element” window. Select the diagram in the leftmost box. The candidate list will then populate with the various classes defined in the user’s diagram. These can be selected one by one by clicking the class name and then the darkened arrow. All of the classes can be selected by clicking the “&gt;&gt;” button.</w:t>
      </w:r>
    </w:p>
    <w:p w:rsidR="00C17325" w:rsidRPr="007D74F1" w:rsidRDefault="00C17325" w:rsidP="007D74F1">
      <w:pPr>
        <w:ind w:firstLine="720"/>
      </w:pPr>
      <w:r>
        <w:t>After selecting the desired classes for which to generate code, the selected list is now populated. Click “OK” to generate the code.</w:t>
      </w:r>
    </w:p>
    <w:p w:rsidR="007D74F1" w:rsidRDefault="007D74F1" w:rsidP="007D74F1">
      <w:pPr>
        <w:ind w:firstLine="720"/>
        <w:jc w:val="center"/>
      </w:pPr>
      <w:r>
        <w:rPr>
          <w:noProof/>
        </w:rPr>
        <w:drawing>
          <wp:inline distT="0" distB="0" distL="0" distR="0" wp14:anchorId="165D3166" wp14:editId="1688AF84">
            <wp:extent cx="3771900" cy="3132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2668" cy="3174300"/>
                    </a:xfrm>
                    <a:prstGeom prst="rect">
                      <a:avLst/>
                    </a:prstGeom>
                  </pic:spPr>
                </pic:pic>
              </a:graphicData>
            </a:graphic>
          </wp:inline>
        </w:drawing>
      </w:r>
    </w:p>
    <w:p w:rsidR="00C17325" w:rsidRDefault="00C17325" w:rsidP="00C17325">
      <w:pPr>
        <w:pStyle w:val="Caption"/>
        <w:jc w:val="center"/>
      </w:pPr>
      <w:r>
        <w:t xml:space="preserve">Figure </w:t>
      </w:r>
      <w:fldSimple w:instr=" SEQ Figure \* ARABIC ">
        <w:r w:rsidR="00DB6A50">
          <w:rPr>
            <w:noProof/>
          </w:rPr>
          <w:t>13</w:t>
        </w:r>
      </w:fldSimple>
    </w:p>
    <w:p w:rsidR="000D38FF" w:rsidRDefault="000D38FF" w:rsidP="000D38FF">
      <w:pPr>
        <w:ind w:firstLine="720"/>
      </w:pPr>
      <w:r>
        <w:t>The selected directory should now be populated with the .</w:t>
      </w:r>
      <w:proofErr w:type="spellStart"/>
      <w:r>
        <w:t>cpp</w:t>
      </w:r>
      <w:proofErr w:type="spellEnd"/>
      <w:r>
        <w:t xml:space="preserve"> and .h files.</w:t>
      </w:r>
    </w:p>
    <w:p w:rsidR="000D38FF" w:rsidRDefault="000D38FF" w:rsidP="000D38FF">
      <w:pPr>
        <w:jc w:val="center"/>
      </w:pPr>
      <w:r>
        <w:rPr>
          <w:noProof/>
        </w:rPr>
        <w:lastRenderedPageBreak/>
        <w:drawing>
          <wp:inline distT="0" distB="0" distL="0" distR="0" wp14:anchorId="544C2A05" wp14:editId="6AB60859">
            <wp:extent cx="3943350" cy="2761609"/>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5954" cy="2763432"/>
                    </a:xfrm>
                    <a:prstGeom prst="rect">
                      <a:avLst/>
                    </a:prstGeom>
                  </pic:spPr>
                </pic:pic>
              </a:graphicData>
            </a:graphic>
          </wp:inline>
        </w:drawing>
      </w:r>
    </w:p>
    <w:p w:rsidR="000D38FF" w:rsidRPr="000D38FF" w:rsidRDefault="000D38FF" w:rsidP="00153BC6">
      <w:pPr>
        <w:pStyle w:val="Caption"/>
        <w:jc w:val="center"/>
      </w:pPr>
      <w:r>
        <w:t xml:space="preserve">Figure </w:t>
      </w:r>
      <w:fldSimple w:instr=" SEQ Figure \* ARABIC ">
        <w:r w:rsidR="00DB6A50">
          <w:rPr>
            <w:noProof/>
          </w:rPr>
          <w:t>14</w:t>
        </w:r>
      </w:fldSimple>
    </w:p>
    <w:p w:rsidR="00D174EC" w:rsidRDefault="00D174EC" w:rsidP="00D174EC">
      <w:pPr>
        <w:pStyle w:val="Heading2"/>
      </w:pPr>
      <w:r>
        <w:t>UML Diagram Generation from Code</w:t>
      </w:r>
    </w:p>
    <w:p w:rsidR="007757FE" w:rsidRDefault="007757FE" w:rsidP="00F92CA8">
      <w:pPr>
        <w:ind w:firstLine="720"/>
      </w:pPr>
      <w:r>
        <w:t>Classes Mechanic and Wrench, defined in respective header files, are used for this demonstration. Their source code is given below:</w:t>
      </w:r>
    </w:p>
    <w:p w:rsidR="00F92CA8" w:rsidRPr="00F92CA8" w:rsidRDefault="00F92CA8" w:rsidP="007757FE">
      <w:pPr>
        <w:rPr>
          <w:u w:val="single"/>
        </w:rPr>
      </w:pPr>
      <w:proofErr w:type="spellStart"/>
      <w:r w:rsidRPr="00F92CA8">
        <w:rPr>
          <w:u w:val="single"/>
        </w:rPr>
        <w:t>Mechanic.h</w:t>
      </w:r>
      <w:proofErr w:type="spellEnd"/>
    </w:p>
    <w:p w:rsidR="007757FE" w:rsidRDefault="00F92CA8" w:rsidP="007757FE">
      <w:r>
        <w:t>#include "</w:t>
      </w:r>
      <w:proofErr w:type="spellStart"/>
      <w:r>
        <w:t>Wrench.h</w:t>
      </w:r>
      <w:proofErr w:type="spellEnd"/>
      <w:r>
        <w:t>"</w:t>
      </w:r>
    </w:p>
    <w:p w:rsidR="007757FE" w:rsidRDefault="00F92CA8" w:rsidP="007757FE">
      <w:proofErr w:type="gramStart"/>
      <w:r>
        <w:t>class</w:t>
      </w:r>
      <w:proofErr w:type="gramEnd"/>
      <w:r>
        <w:t xml:space="preserve"> Mechanic {</w:t>
      </w:r>
    </w:p>
    <w:p w:rsidR="007757FE" w:rsidRDefault="00F92CA8" w:rsidP="007757FE">
      <w:r>
        <w:tab/>
      </w:r>
      <w:proofErr w:type="gramStart"/>
      <w:r>
        <w:t>public</w:t>
      </w:r>
      <w:proofErr w:type="gramEnd"/>
      <w:r>
        <w:t>:</w:t>
      </w:r>
    </w:p>
    <w:p w:rsidR="007757FE" w:rsidRDefault="00F92CA8" w:rsidP="007757FE">
      <w:r>
        <w:tab/>
      </w:r>
      <w:r>
        <w:tab/>
      </w:r>
      <w:proofErr w:type="gramStart"/>
      <w:r>
        <w:t>Mechanic(</w:t>
      </w:r>
      <w:proofErr w:type="gramEnd"/>
      <w:r>
        <w:t>) ;</w:t>
      </w:r>
    </w:p>
    <w:p w:rsidR="007757FE" w:rsidRDefault="00F92CA8" w:rsidP="007757FE">
      <w:r>
        <w:tab/>
      </w:r>
      <w:r>
        <w:tab/>
        <w:t>~</w:t>
      </w:r>
      <w:proofErr w:type="gramStart"/>
      <w:r>
        <w:t>Mechanic(</w:t>
      </w:r>
      <w:proofErr w:type="gramEnd"/>
      <w:r>
        <w:t>) ;</w:t>
      </w:r>
    </w:p>
    <w:p w:rsidR="007757FE" w:rsidRDefault="00F92CA8" w:rsidP="007757FE">
      <w:r>
        <w:tab/>
      </w:r>
      <w:proofErr w:type="gramStart"/>
      <w:r>
        <w:t>private</w:t>
      </w:r>
      <w:proofErr w:type="gramEnd"/>
      <w:r>
        <w:t>:</w:t>
      </w:r>
    </w:p>
    <w:p w:rsidR="007757FE" w:rsidRDefault="00F92CA8" w:rsidP="007757FE">
      <w:r>
        <w:tab/>
      </w:r>
      <w:r>
        <w:tab/>
        <w:t xml:space="preserve">Wrench </w:t>
      </w:r>
      <w:proofErr w:type="spellStart"/>
      <w:proofErr w:type="gramStart"/>
      <w:r>
        <w:t>MyWrench</w:t>
      </w:r>
      <w:proofErr w:type="spellEnd"/>
      <w:r>
        <w:t xml:space="preserve"> ;</w:t>
      </w:r>
      <w:proofErr w:type="gramEnd"/>
    </w:p>
    <w:p w:rsidR="007757FE" w:rsidRDefault="007757FE" w:rsidP="007757FE">
      <w:r>
        <w:t>} ;</w:t>
      </w:r>
    </w:p>
    <w:p w:rsidR="00F92CA8" w:rsidRDefault="00F92CA8" w:rsidP="007757FE">
      <w:proofErr w:type="spellStart"/>
      <w:r>
        <w:rPr>
          <w:u w:val="single"/>
        </w:rPr>
        <w:t>Wrench.h</w:t>
      </w:r>
      <w:proofErr w:type="spellEnd"/>
    </w:p>
    <w:p w:rsidR="00F92CA8" w:rsidRDefault="00F92CA8" w:rsidP="00F92CA8">
      <w:proofErr w:type="gramStart"/>
      <w:r>
        <w:t>class</w:t>
      </w:r>
      <w:proofErr w:type="gramEnd"/>
      <w:r>
        <w:t xml:space="preserve"> Wrench {</w:t>
      </w:r>
    </w:p>
    <w:p w:rsidR="00F92CA8" w:rsidRDefault="00F92CA8" w:rsidP="00F92CA8">
      <w:r>
        <w:tab/>
      </w:r>
      <w:proofErr w:type="gramStart"/>
      <w:r>
        <w:t>public</w:t>
      </w:r>
      <w:proofErr w:type="gramEnd"/>
      <w:r>
        <w:t>:</w:t>
      </w:r>
    </w:p>
    <w:p w:rsidR="00F92CA8" w:rsidRDefault="00F92CA8" w:rsidP="00F92CA8">
      <w:r>
        <w:tab/>
      </w:r>
      <w:r>
        <w:tab/>
      </w:r>
      <w:proofErr w:type="gramStart"/>
      <w:r>
        <w:t>Wrench(</w:t>
      </w:r>
      <w:proofErr w:type="gramEnd"/>
      <w:r>
        <w:t>) ;</w:t>
      </w:r>
    </w:p>
    <w:p w:rsidR="00F92CA8" w:rsidRDefault="00F92CA8" w:rsidP="00F92CA8">
      <w:r>
        <w:tab/>
      </w:r>
      <w:r>
        <w:tab/>
        <w:t>~</w:t>
      </w:r>
      <w:proofErr w:type="gramStart"/>
      <w:r>
        <w:t>Wrench(</w:t>
      </w:r>
      <w:proofErr w:type="gramEnd"/>
      <w:r>
        <w:t>) ;</w:t>
      </w:r>
    </w:p>
    <w:p w:rsidR="00F92CA8" w:rsidRDefault="00F92CA8" w:rsidP="00F92CA8">
      <w:r>
        <w:tab/>
      </w:r>
      <w:r>
        <w:tab/>
      </w:r>
      <w:proofErr w:type="gramStart"/>
      <w:r>
        <w:t>bool</w:t>
      </w:r>
      <w:proofErr w:type="gramEnd"/>
      <w:r>
        <w:t xml:space="preserve"> </w:t>
      </w:r>
      <w:proofErr w:type="spellStart"/>
      <w:r>
        <w:t>isWrenchInUse</w:t>
      </w:r>
      <w:proofErr w:type="spellEnd"/>
      <w:r>
        <w:t>() ;</w:t>
      </w:r>
    </w:p>
    <w:p w:rsidR="00F92CA8" w:rsidRDefault="00F92CA8" w:rsidP="00F92CA8">
      <w:r>
        <w:lastRenderedPageBreak/>
        <w:tab/>
      </w:r>
      <w:r>
        <w:tab/>
      </w:r>
      <w:proofErr w:type="gramStart"/>
      <w:r>
        <w:t>void</w:t>
      </w:r>
      <w:proofErr w:type="gramEnd"/>
      <w:r>
        <w:t xml:space="preserve"> </w:t>
      </w:r>
      <w:proofErr w:type="spellStart"/>
      <w:r>
        <w:t>useWrench</w:t>
      </w:r>
      <w:proofErr w:type="spellEnd"/>
      <w:r>
        <w:t>() ;</w:t>
      </w:r>
    </w:p>
    <w:p w:rsidR="00F92CA8" w:rsidRDefault="00F92CA8" w:rsidP="00F92CA8">
      <w:r>
        <w:tab/>
      </w:r>
      <w:proofErr w:type="gramStart"/>
      <w:r>
        <w:t>private</w:t>
      </w:r>
      <w:proofErr w:type="gramEnd"/>
      <w:r>
        <w:t>:</w:t>
      </w:r>
    </w:p>
    <w:p w:rsidR="00F92CA8" w:rsidRDefault="00F92CA8" w:rsidP="00F92CA8">
      <w:r>
        <w:tab/>
      </w:r>
      <w:r>
        <w:tab/>
      </w:r>
      <w:proofErr w:type="gramStart"/>
      <w:r>
        <w:t>bool</w:t>
      </w:r>
      <w:proofErr w:type="gramEnd"/>
      <w:r>
        <w:t xml:space="preserve"> </w:t>
      </w:r>
      <w:proofErr w:type="spellStart"/>
      <w:r>
        <w:t>wrenchInUse</w:t>
      </w:r>
      <w:proofErr w:type="spellEnd"/>
      <w:r>
        <w:t xml:space="preserve"> ;</w:t>
      </w:r>
    </w:p>
    <w:p w:rsidR="00F92CA8" w:rsidRDefault="00F92CA8" w:rsidP="00F92CA8">
      <w:r>
        <w:t>} ;</w:t>
      </w:r>
    </w:p>
    <w:p w:rsidR="0037397E" w:rsidRDefault="0037397E" w:rsidP="0037397E">
      <w:pPr>
        <w:ind w:firstLine="720"/>
      </w:pPr>
      <w:r>
        <w:t xml:space="preserve">First, </w:t>
      </w:r>
      <w:proofErr w:type="spellStart"/>
      <w:r>
        <w:t>Doxygen</w:t>
      </w:r>
      <w:proofErr w:type="spellEnd"/>
      <w:r>
        <w:t xml:space="preserve"> XML files will need to be generated. In </w:t>
      </w:r>
      <w:proofErr w:type="spellStart"/>
      <w:r>
        <w:t>Doxywizard</w:t>
      </w:r>
      <w:proofErr w:type="spellEnd"/>
      <w:r>
        <w:t>, navigate to “Wizard” -&gt; “Output” and select “XML”.</w:t>
      </w:r>
    </w:p>
    <w:p w:rsidR="0037397E" w:rsidRDefault="0037397E" w:rsidP="0037397E">
      <w:pPr>
        <w:ind w:firstLine="720"/>
        <w:jc w:val="center"/>
      </w:pPr>
      <w:r>
        <w:rPr>
          <w:noProof/>
        </w:rPr>
        <w:drawing>
          <wp:inline distT="0" distB="0" distL="0" distR="0" wp14:anchorId="5C60D487" wp14:editId="05923162">
            <wp:extent cx="4400550" cy="35900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1948" cy="3607479"/>
                    </a:xfrm>
                    <a:prstGeom prst="rect">
                      <a:avLst/>
                    </a:prstGeom>
                  </pic:spPr>
                </pic:pic>
              </a:graphicData>
            </a:graphic>
          </wp:inline>
        </w:drawing>
      </w:r>
    </w:p>
    <w:p w:rsidR="0037397E" w:rsidRDefault="0037397E" w:rsidP="0037397E">
      <w:pPr>
        <w:pStyle w:val="Caption"/>
        <w:jc w:val="center"/>
      </w:pPr>
      <w:r>
        <w:t xml:space="preserve">Figure </w:t>
      </w:r>
      <w:fldSimple w:instr=" SEQ Figure \* ARABIC ">
        <w:r w:rsidR="00DB6A50">
          <w:rPr>
            <w:noProof/>
          </w:rPr>
          <w:t>15</w:t>
        </w:r>
      </w:fldSimple>
    </w:p>
    <w:p w:rsidR="009B151A" w:rsidRDefault="00553C5B" w:rsidP="00553C5B">
      <w:pPr>
        <w:ind w:firstLine="720"/>
      </w:pPr>
      <w:r>
        <w:t xml:space="preserve">To parse code that does not contain </w:t>
      </w:r>
      <w:proofErr w:type="spellStart"/>
      <w:r>
        <w:t>Doxygen</w:t>
      </w:r>
      <w:proofErr w:type="spellEnd"/>
      <w:r>
        <w:t xml:space="preserve"> commenting, navigate to “Expert” -&gt; “Build” and check “EXTRACT_ALL”.</w:t>
      </w:r>
      <w:r w:rsidR="003732FB">
        <w:t xml:space="preserve"> This feature will be necessary for this example.</w:t>
      </w:r>
    </w:p>
    <w:p w:rsidR="0037397E" w:rsidRDefault="009B151A" w:rsidP="00553C5B">
      <w:pPr>
        <w:ind w:firstLine="720"/>
      </w:pPr>
      <w:r>
        <w:t xml:space="preserve">Run </w:t>
      </w:r>
      <w:proofErr w:type="spellStart"/>
      <w:r>
        <w:t>Doxygen</w:t>
      </w:r>
      <w:proofErr w:type="spellEnd"/>
      <w:r>
        <w:t>.</w:t>
      </w:r>
      <w:r w:rsidR="00DF1E70">
        <w:t xml:space="preserve"> The XML files will be saved to the directory where documentation is generated under the subdirectory entitled “xml”.</w:t>
      </w:r>
    </w:p>
    <w:p w:rsidR="00DF1E70" w:rsidRDefault="00DF1E70" w:rsidP="00DF1E70">
      <w:pPr>
        <w:ind w:firstLine="720"/>
        <w:jc w:val="center"/>
      </w:pPr>
      <w:r>
        <w:rPr>
          <w:noProof/>
        </w:rPr>
        <w:lastRenderedPageBreak/>
        <w:drawing>
          <wp:inline distT="0" distB="0" distL="0" distR="0" wp14:anchorId="4E9CA73C" wp14:editId="14990BBC">
            <wp:extent cx="5943600" cy="4162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62425"/>
                    </a:xfrm>
                    <a:prstGeom prst="rect">
                      <a:avLst/>
                    </a:prstGeom>
                  </pic:spPr>
                </pic:pic>
              </a:graphicData>
            </a:graphic>
          </wp:inline>
        </w:drawing>
      </w:r>
    </w:p>
    <w:p w:rsidR="00DF1E70" w:rsidRDefault="00DF1E70" w:rsidP="00DF1E70">
      <w:pPr>
        <w:pStyle w:val="Caption"/>
        <w:jc w:val="center"/>
      </w:pPr>
      <w:r>
        <w:t xml:space="preserve">Figure </w:t>
      </w:r>
      <w:fldSimple w:instr=" SEQ Figure \* ARABIC ">
        <w:r w:rsidR="00DB6A50">
          <w:rPr>
            <w:noProof/>
          </w:rPr>
          <w:t>16</w:t>
        </w:r>
      </w:fldSimple>
    </w:p>
    <w:p w:rsidR="00DF1E70" w:rsidRDefault="009B3E81" w:rsidP="009B3E81">
      <w:pPr>
        <w:ind w:firstLine="720"/>
      </w:pPr>
      <w:r>
        <w:t xml:space="preserve">In </w:t>
      </w:r>
      <w:proofErr w:type="spellStart"/>
      <w:r>
        <w:t>Astah</w:t>
      </w:r>
      <w:proofErr w:type="spellEnd"/>
      <w:r>
        <w:t>, navigate to “Tools” -&gt; “C++” -&gt; “Import C++ …</w:t>
      </w:r>
      <w:proofErr w:type="gramStart"/>
      <w:r>
        <w:t>”.</w:t>
      </w:r>
      <w:proofErr w:type="gramEnd"/>
      <w:r>
        <w:t xml:space="preserve"> In the “C++ Reverse” window, select the directory of the </w:t>
      </w:r>
      <w:proofErr w:type="spellStart"/>
      <w:r>
        <w:t>Doxygen</w:t>
      </w:r>
      <w:proofErr w:type="spellEnd"/>
      <w:r>
        <w:t xml:space="preserve"> XML files for the project.</w:t>
      </w:r>
      <w:r w:rsidR="00AC09DA">
        <w:t xml:space="preserve"> Then click “Reverse”.</w:t>
      </w:r>
    </w:p>
    <w:p w:rsidR="009B3E81" w:rsidRDefault="00F83069" w:rsidP="00F83069">
      <w:pPr>
        <w:ind w:firstLine="720"/>
      </w:pPr>
      <w:r>
        <w:rPr>
          <w:noProof/>
        </w:rPr>
        <w:drawing>
          <wp:inline distT="0" distB="0" distL="0" distR="0" wp14:anchorId="1FDE88B6" wp14:editId="30554F2B">
            <wp:extent cx="5162550" cy="1085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1085850"/>
                    </a:xfrm>
                    <a:prstGeom prst="rect">
                      <a:avLst/>
                    </a:prstGeom>
                  </pic:spPr>
                </pic:pic>
              </a:graphicData>
            </a:graphic>
          </wp:inline>
        </w:drawing>
      </w:r>
    </w:p>
    <w:p w:rsidR="009B3E81" w:rsidRDefault="009B3E81" w:rsidP="009B3E81">
      <w:pPr>
        <w:pStyle w:val="Caption"/>
        <w:jc w:val="center"/>
      </w:pPr>
      <w:r>
        <w:t xml:space="preserve">Figure </w:t>
      </w:r>
      <w:fldSimple w:instr=" SEQ Figure \* ARABIC ">
        <w:r w:rsidR="00DB6A50">
          <w:rPr>
            <w:noProof/>
          </w:rPr>
          <w:t>17</w:t>
        </w:r>
      </w:fldSimple>
    </w:p>
    <w:p w:rsidR="00F83069" w:rsidRDefault="00CA2A20" w:rsidP="00CA2A20">
      <w:pPr>
        <w:ind w:firstLine="720"/>
      </w:pPr>
      <w:r>
        <w:t>The classes from the reversed project should now appear under the “Structure” tab in the upper left han</w:t>
      </w:r>
      <w:r w:rsidR="00F261F9">
        <w:t xml:space="preserve">d corner of the </w:t>
      </w:r>
      <w:proofErr w:type="spellStart"/>
      <w:r w:rsidR="00F261F9">
        <w:t>Astah</w:t>
      </w:r>
      <w:proofErr w:type="spellEnd"/>
      <w:r w:rsidR="00F261F9">
        <w:t xml:space="preserve"> interface.</w:t>
      </w:r>
    </w:p>
    <w:p w:rsidR="00F261F9" w:rsidRDefault="00F261F9" w:rsidP="00F261F9">
      <w:pPr>
        <w:ind w:firstLine="720"/>
        <w:jc w:val="center"/>
      </w:pPr>
      <w:r>
        <w:rPr>
          <w:noProof/>
        </w:rPr>
        <w:lastRenderedPageBreak/>
        <w:drawing>
          <wp:inline distT="0" distB="0" distL="0" distR="0" wp14:anchorId="4660C49E" wp14:editId="7F1F475A">
            <wp:extent cx="2733675" cy="2581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675" cy="2581275"/>
                    </a:xfrm>
                    <a:prstGeom prst="rect">
                      <a:avLst/>
                    </a:prstGeom>
                  </pic:spPr>
                </pic:pic>
              </a:graphicData>
            </a:graphic>
          </wp:inline>
        </w:drawing>
      </w:r>
    </w:p>
    <w:p w:rsidR="00F261F9" w:rsidRDefault="00F261F9" w:rsidP="00F261F9">
      <w:pPr>
        <w:pStyle w:val="Caption"/>
        <w:jc w:val="center"/>
      </w:pPr>
      <w:r>
        <w:t xml:space="preserve">Figure </w:t>
      </w:r>
      <w:fldSimple w:instr=" SEQ Figure \* ARABIC ">
        <w:r w:rsidR="00DB6A50">
          <w:rPr>
            <w:noProof/>
          </w:rPr>
          <w:t>18</w:t>
        </w:r>
      </w:fldSimple>
    </w:p>
    <w:p w:rsidR="00F261F9" w:rsidRDefault="00F261F9" w:rsidP="00F261F9">
      <w:pPr>
        <w:ind w:firstLine="720"/>
      </w:pPr>
      <w:r>
        <w:t>Right-click on one of the classes listed and select “Auto Create Class Diagram” or “Auto Create Detailed Class Diagram”.</w:t>
      </w:r>
      <w:r w:rsidR="00C3222A">
        <w:t xml:space="preserve"> Figure 13 is an</w:t>
      </w:r>
      <w:r w:rsidR="00081F4D">
        <w:t xml:space="preserve"> example of Mechanic’s generated class diagram</w:t>
      </w:r>
      <w:r w:rsidR="00C3222A">
        <w:t>.</w:t>
      </w:r>
    </w:p>
    <w:p w:rsidR="00C3222A" w:rsidRDefault="00C3222A" w:rsidP="00C3222A">
      <w:pPr>
        <w:jc w:val="center"/>
      </w:pPr>
      <w:r>
        <w:rPr>
          <w:noProof/>
        </w:rPr>
        <w:drawing>
          <wp:inline distT="0" distB="0" distL="0" distR="0" wp14:anchorId="658D466E" wp14:editId="16B72B59">
            <wp:extent cx="4095750" cy="1447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5750" cy="1447800"/>
                    </a:xfrm>
                    <a:prstGeom prst="rect">
                      <a:avLst/>
                    </a:prstGeom>
                  </pic:spPr>
                </pic:pic>
              </a:graphicData>
            </a:graphic>
          </wp:inline>
        </w:drawing>
      </w:r>
    </w:p>
    <w:p w:rsidR="00C3222A" w:rsidRPr="00F261F9" w:rsidRDefault="00C3222A" w:rsidP="00C3222A">
      <w:pPr>
        <w:pStyle w:val="Caption"/>
        <w:jc w:val="center"/>
      </w:pPr>
      <w:r>
        <w:t xml:space="preserve">Figure </w:t>
      </w:r>
      <w:fldSimple w:instr=" SEQ Figure \* ARABIC ">
        <w:r w:rsidR="00DB6A50">
          <w:rPr>
            <w:noProof/>
          </w:rPr>
          <w:t>19</w:t>
        </w:r>
      </w:fldSimple>
    </w:p>
    <w:sectPr w:rsidR="00C3222A" w:rsidRPr="00F26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23708F"/>
    <w:multiLevelType w:val="hybridMultilevel"/>
    <w:tmpl w:val="ED88162C"/>
    <w:lvl w:ilvl="0" w:tplc="5E2667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75"/>
    <w:rsid w:val="000574AD"/>
    <w:rsid w:val="000816F5"/>
    <w:rsid w:val="00081F4D"/>
    <w:rsid w:val="000A7873"/>
    <w:rsid w:val="000D38FF"/>
    <w:rsid w:val="000F4AD1"/>
    <w:rsid w:val="00101EED"/>
    <w:rsid w:val="00153BC6"/>
    <w:rsid w:val="00155822"/>
    <w:rsid w:val="001D3741"/>
    <w:rsid w:val="001D60D9"/>
    <w:rsid w:val="001D7383"/>
    <w:rsid w:val="00240627"/>
    <w:rsid w:val="002947EF"/>
    <w:rsid w:val="002A2F79"/>
    <w:rsid w:val="002E5B66"/>
    <w:rsid w:val="003732FB"/>
    <w:rsid w:val="0037397E"/>
    <w:rsid w:val="00410970"/>
    <w:rsid w:val="00443A37"/>
    <w:rsid w:val="0045319E"/>
    <w:rsid w:val="004670E5"/>
    <w:rsid w:val="004E1C40"/>
    <w:rsid w:val="00553C5B"/>
    <w:rsid w:val="005F4D75"/>
    <w:rsid w:val="00607A9E"/>
    <w:rsid w:val="00670A9E"/>
    <w:rsid w:val="00681710"/>
    <w:rsid w:val="00684628"/>
    <w:rsid w:val="00693760"/>
    <w:rsid w:val="00694292"/>
    <w:rsid w:val="006C3CB3"/>
    <w:rsid w:val="007014CF"/>
    <w:rsid w:val="007757FE"/>
    <w:rsid w:val="0078008D"/>
    <w:rsid w:val="00793685"/>
    <w:rsid w:val="007A690E"/>
    <w:rsid w:val="007D74F1"/>
    <w:rsid w:val="008835F0"/>
    <w:rsid w:val="00904101"/>
    <w:rsid w:val="00946BCD"/>
    <w:rsid w:val="0097359C"/>
    <w:rsid w:val="00975A58"/>
    <w:rsid w:val="009A70CE"/>
    <w:rsid w:val="009B151A"/>
    <w:rsid w:val="009B3E81"/>
    <w:rsid w:val="009F0C0D"/>
    <w:rsid w:val="00A021A7"/>
    <w:rsid w:val="00A149C6"/>
    <w:rsid w:val="00A15FBC"/>
    <w:rsid w:val="00A704A3"/>
    <w:rsid w:val="00AC09DA"/>
    <w:rsid w:val="00C17325"/>
    <w:rsid w:val="00C27238"/>
    <w:rsid w:val="00C3222A"/>
    <w:rsid w:val="00C3674B"/>
    <w:rsid w:val="00C46213"/>
    <w:rsid w:val="00C6633B"/>
    <w:rsid w:val="00CA2A20"/>
    <w:rsid w:val="00CD61A7"/>
    <w:rsid w:val="00D174EC"/>
    <w:rsid w:val="00D216A5"/>
    <w:rsid w:val="00D3018A"/>
    <w:rsid w:val="00DB6A50"/>
    <w:rsid w:val="00DF1E70"/>
    <w:rsid w:val="00DF5E1C"/>
    <w:rsid w:val="00E5440A"/>
    <w:rsid w:val="00E60FE0"/>
    <w:rsid w:val="00E6342B"/>
    <w:rsid w:val="00EC07B2"/>
    <w:rsid w:val="00EF05A1"/>
    <w:rsid w:val="00F05AB7"/>
    <w:rsid w:val="00F261F9"/>
    <w:rsid w:val="00F83069"/>
    <w:rsid w:val="00F92CA8"/>
    <w:rsid w:val="00FD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567B8-1979-47AE-A874-73322210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D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4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D7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E5B66"/>
    <w:pPr>
      <w:spacing w:after="200" w:line="240" w:lineRule="auto"/>
    </w:pPr>
    <w:rPr>
      <w:i/>
      <w:iCs/>
      <w:color w:val="44546A" w:themeColor="text2"/>
      <w:sz w:val="18"/>
      <w:szCs w:val="18"/>
    </w:rPr>
  </w:style>
  <w:style w:type="paragraph" w:styleId="ListParagraph">
    <w:name w:val="List Paragraph"/>
    <w:basedOn w:val="Normal"/>
    <w:uiPriority w:val="34"/>
    <w:qFormat/>
    <w:rsid w:val="00E5440A"/>
    <w:pPr>
      <w:ind w:left="720"/>
      <w:contextualSpacing/>
    </w:pPr>
  </w:style>
  <w:style w:type="character" w:customStyle="1" w:styleId="Heading2Char">
    <w:name w:val="Heading 2 Char"/>
    <w:basedOn w:val="DefaultParagraphFont"/>
    <w:link w:val="Heading2"/>
    <w:uiPriority w:val="9"/>
    <w:rsid w:val="002947E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3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876583C-8EAF-496E-8F44-1CEEC8907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12</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Parise</dc:creator>
  <cp:keywords/>
  <dc:description/>
  <cp:lastModifiedBy>Roman Parise</cp:lastModifiedBy>
  <cp:revision>72</cp:revision>
  <dcterms:created xsi:type="dcterms:W3CDTF">2017-02-03T01:21:00Z</dcterms:created>
  <dcterms:modified xsi:type="dcterms:W3CDTF">2017-02-10T08:55:00Z</dcterms:modified>
</cp:coreProperties>
</file>