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2EB2" w:rsidRDefault="00CA2EB2" w:rsidP="00CA2EB2">
      <w:pPr>
        <w:spacing w:line="187" w:lineRule="auto"/>
        <w:ind w:right="360"/>
        <w:jc w:val="center"/>
        <w:rPr>
          <w:rFonts w:ascii="Lucida Sans Unicode" w:eastAsia="Lucida Sans Unicode" w:hAnsi="Lucida Sans Unicode"/>
          <w:sz w:val="48"/>
        </w:rPr>
      </w:pPr>
      <w:r>
        <w:rPr>
          <w:rFonts w:ascii="Lucida Sans Unicode" w:eastAsia="Lucida Sans Unicode" w:hAnsi="Lucida Sans Unicode"/>
          <w:sz w:val="48"/>
        </w:rPr>
        <w:t>Measuring IS Success</w:t>
      </w:r>
    </w:p>
    <w:p w:rsidR="00CA2EB2" w:rsidRDefault="00CA2EB2" w:rsidP="00CA2EB2">
      <w:pPr>
        <w:spacing w:line="1" w:lineRule="exact"/>
        <w:rPr>
          <w:rFonts w:ascii="Times New Roman" w:eastAsia="Times New Roman" w:hAnsi="Times New Roman"/>
        </w:rPr>
      </w:pPr>
    </w:p>
    <w:p w:rsidR="00CA2EB2" w:rsidRDefault="00CA2EB2" w:rsidP="00CA2EB2">
      <w:pPr>
        <w:spacing w:line="0" w:lineRule="atLeast"/>
        <w:ind w:right="360"/>
        <w:jc w:val="center"/>
        <w:rPr>
          <w:rFonts w:ascii="Lucida Sans Unicode" w:eastAsia="Lucida Sans Unicode" w:hAnsi="Lucida Sans Unicode"/>
          <w:sz w:val="48"/>
        </w:rPr>
      </w:pPr>
      <w:r>
        <w:rPr>
          <w:rFonts w:ascii="Lucida Sans Unicode" w:eastAsia="Lucida Sans Unicode" w:hAnsi="Lucida Sans Unicode"/>
          <w:sz w:val="48"/>
        </w:rPr>
        <w:t>in SMEs in Samoa</w:t>
      </w:r>
    </w:p>
    <w:p w:rsidR="00CA2EB2" w:rsidRDefault="00CA2EB2" w:rsidP="00CA2EB2">
      <w:pPr>
        <w:spacing w:line="394" w:lineRule="exact"/>
        <w:rPr>
          <w:rFonts w:ascii="Times New Roman" w:eastAsia="Times New Roman" w:hAnsi="Times New Roman"/>
        </w:rPr>
      </w:pPr>
    </w:p>
    <w:p w:rsidR="00CA2EB2" w:rsidRDefault="00CA2EB2" w:rsidP="00CA2EB2">
      <w:pPr>
        <w:spacing w:line="0" w:lineRule="atLeast"/>
        <w:ind w:right="360"/>
        <w:jc w:val="center"/>
        <w:rPr>
          <w:rFonts w:ascii="Times New Roman" w:eastAsia="Times New Roman" w:hAnsi="Times New Roman"/>
          <w:b/>
          <w:sz w:val="22"/>
        </w:rPr>
      </w:pPr>
      <w:r>
        <w:rPr>
          <w:rFonts w:ascii="Times New Roman" w:eastAsia="Times New Roman" w:hAnsi="Times New Roman"/>
          <w:b/>
          <w:sz w:val="22"/>
        </w:rPr>
        <w:t>Filifotu Vaai</w:t>
      </w:r>
    </w:p>
    <w:p w:rsidR="00CA2EB2" w:rsidRDefault="00CA2EB2" w:rsidP="00CA2EB2">
      <w:pPr>
        <w:spacing w:line="12" w:lineRule="exact"/>
        <w:rPr>
          <w:rFonts w:ascii="Times New Roman" w:eastAsia="Times New Roman" w:hAnsi="Times New Roman"/>
        </w:rPr>
      </w:pPr>
    </w:p>
    <w:p w:rsidR="00CA2EB2" w:rsidRDefault="00CA2EB2" w:rsidP="00CA2EB2">
      <w:pPr>
        <w:spacing w:line="0" w:lineRule="atLeast"/>
        <w:ind w:right="360"/>
        <w:jc w:val="center"/>
        <w:rPr>
          <w:rFonts w:ascii="Times New Roman" w:eastAsia="Times New Roman" w:hAnsi="Times New Roman"/>
          <w:i/>
          <w:sz w:val="22"/>
        </w:rPr>
      </w:pPr>
      <w:r>
        <w:rPr>
          <w:rFonts w:ascii="Times New Roman" w:eastAsia="Times New Roman" w:hAnsi="Times New Roman"/>
          <w:i/>
          <w:sz w:val="22"/>
        </w:rPr>
        <w:t>Victoria University of Wellington, New Zealand</w:t>
      </w:r>
    </w:p>
    <w:p w:rsidR="00CA2EB2" w:rsidRDefault="00CA2EB2" w:rsidP="00CA2EB2">
      <w:pPr>
        <w:spacing w:line="274" w:lineRule="exact"/>
        <w:rPr>
          <w:rFonts w:ascii="Times New Roman" w:eastAsia="Times New Roman" w:hAnsi="Times New Roman"/>
        </w:rPr>
      </w:pPr>
    </w:p>
    <w:p w:rsidR="00CA2EB2" w:rsidRDefault="00CA2EB2" w:rsidP="00CA2EB2">
      <w:pPr>
        <w:spacing w:line="0" w:lineRule="atLeast"/>
        <w:ind w:right="360"/>
        <w:jc w:val="center"/>
        <w:rPr>
          <w:rFonts w:ascii="Times New Roman" w:eastAsia="Times New Roman" w:hAnsi="Times New Roman"/>
          <w:b/>
          <w:sz w:val="22"/>
        </w:rPr>
      </w:pPr>
      <w:r>
        <w:rPr>
          <w:rFonts w:ascii="Times New Roman" w:eastAsia="Times New Roman" w:hAnsi="Times New Roman"/>
          <w:b/>
          <w:sz w:val="22"/>
        </w:rPr>
        <w:t>Val Hooper</w:t>
      </w:r>
    </w:p>
    <w:p w:rsidR="00CA2EB2" w:rsidRDefault="00CA2EB2" w:rsidP="00CA2EB2">
      <w:pPr>
        <w:spacing w:line="12" w:lineRule="exact"/>
        <w:rPr>
          <w:rFonts w:ascii="Times New Roman" w:eastAsia="Times New Roman" w:hAnsi="Times New Roman"/>
        </w:rPr>
      </w:pPr>
    </w:p>
    <w:p w:rsidR="00CA2EB2" w:rsidRDefault="00CA2EB2" w:rsidP="00CA2EB2">
      <w:pPr>
        <w:spacing w:line="0" w:lineRule="atLeast"/>
        <w:ind w:right="360"/>
        <w:jc w:val="center"/>
        <w:rPr>
          <w:rFonts w:ascii="Times New Roman" w:eastAsia="Times New Roman" w:hAnsi="Times New Roman"/>
          <w:i/>
          <w:sz w:val="22"/>
        </w:rPr>
      </w:pPr>
      <w:r>
        <w:rPr>
          <w:rFonts w:ascii="Times New Roman" w:eastAsia="Times New Roman" w:hAnsi="Times New Roman"/>
          <w:i/>
          <w:sz w:val="22"/>
        </w:rPr>
        <w:t>Victoria University of Wellington, New Zealand</w:t>
      </w:r>
    </w:p>
    <w:p w:rsidR="00CA2EB2" w:rsidRDefault="00CA2EB2" w:rsidP="00CA2EB2">
      <w:pPr>
        <w:spacing w:line="200" w:lineRule="exact"/>
        <w:rPr>
          <w:rFonts w:ascii="Times New Roman" w:eastAsia="Times New Roman" w:hAnsi="Times New Roman"/>
        </w:rPr>
      </w:pPr>
    </w:p>
    <w:p w:rsidR="00CA2EB2" w:rsidRDefault="00CA2EB2" w:rsidP="00CA2EB2">
      <w:pPr>
        <w:spacing w:line="200" w:lineRule="exact"/>
        <w:rPr>
          <w:rFonts w:ascii="Times New Roman" w:eastAsia="Times New Roman" w:hAnsi="Times New Roman"/>
        </w:rPr>
      </w:pPr>
    </w:p>
    <w:p w:rsidR="00CA2EB2" w:rsidRDefault="00CA2EB2" w:rsidP="00CA2EB2">
      <w:pPr>
        <w:spacing w:line="200" w:lineRule="exact"/>
        <w:rPr>
          <w:rFonts w:ascii="Times New Roman" w:eastAsia="Times New Roman" w:hAnsi="Times New Roman"/>
        </w:rPr>
      </w:pPr>
    </w:p>
    <w:p w:rsidR="00CA2EB2" w:rsidRDefault="00CA2EB2" w:rsidP="00CA2EB2">
      <w:pPr>
        <w:spacing w:line="200" w:lineRule="exact"/>
        <w:rPr>
          <w:rFonts w:ascii="Times New Roman" w:eastAsia="Times New Roman" w:hAnsi="Times New Roman"/>
        </w:rPr>
      </w:pPr>
    </w:p>
    <w:p w:rsidR="00CA2EB2" w:rsidRDefault="00CA2EB2" w:rsidP="00CA2EB2">
      <w:pPr>
        <w:spacing w:line="200" w:lineRule="exact"/>
        <w:rPr>
          <w:rFonts w:ascii="Times New Roman" w:eastAsia="Times New Roman" w:hAnsi="Times New Roman"/>
        </w:rPr>
      </w:pPr>
    </w:p>
    <w:p w:rsidR="00CA2EB2" w:rsidRDefault="00CA2EB2" w:rsidP="00CA2EB2">
      <w:pPr>
        <w:spacing w:line="200" w:lineRule="exact"/>
        <w:rPr>
          <w:rFonts w:ascii="Times New Roman" w:eastAsia="Times New Roman" w:hAnsi="Times New Roman"/>
        </w:rPr>
      </w:pPr>
    </w:p>
    <w:p w:rsidR="00CA2EB2" w:rsidRDefault="00CA2EB2" w:rsidP="00CA2EB2">
      <w:pPr>
        <w:spacing w:line="316" w:lineRule="exact"/>
        <w:rPr>
          <w:rFonts w:ascii="Times New Roman" w:eastAsia="Times New Roman" w:hAnsi="Times New Roman"/>
        </w:rPr>
      </w:pPr>
    </w:p>
    <w:p w:rsidR="00CA2EB2" w:rsidRDefault="00CA2EB2" w:rsidP="00CA2EB2">
      <w:pPr>
        <w:spacing w:line="0" w:lineRule="atLeast"/>
        <w:ind w:left="180"/>
        <w:rPr>
          <w:rFonts w:ascii="Arial" w:eastAsia="Arial" w:hAnsi="Arial"/>
          <w:b/>
          <w:sz w:val="24"/>
        </w:rPr>
      </w:pPr>
      <w:r>
        <w:rPr>
          <w:rFonts w:ascii="Arial" w:eastAsia="Arial" w:hAnsi="Arial"/>
          <w:b/>
          <w:sz w:val="24"/>
        </w:rPr>
        <w:t>abStract</w:t>
      </w:r>
    </w:p>
    <w:p w:rsidR="00CA2EB2" w:rsidRDefault="00CA2EB2" w:rsidP="00CA2EB2">
      <w:pPr>
        <w:spacing w:line="309" w:lineRule="exact"/>
        <w:rPr>
          <w:rFonts w:ascii="Times New Roman" w:eastAsia="Times New Roman" w:hAnsi="Times New Roman"/>
        </w:rPr>
      </w:pPr>
    </w:p>
    <w:p w:rsidR="00CA2EB2" w:rsidRDefault="00CA2EB2" w:rsidP="00CA2EB2">
      <w:pPr>
        <w:spacing w:line="270" w:lineRule="auto"/>
        <w:ind w:left="180" w:right="540"/>
        <w:jc w:val="both"/>
        <w:rPr>
          <w:rFonts w:ascii="Times New Roman" w:eastAsia="Times New Roman" w:hAnsi="Times New Roman"/>
          <w:i/>
          <w:sz w:val="22"/>
        </w:rPr>
      </w:pPr>
      <w:r>
        <w:rPr>
          <w:rFonts w:ascii="Times New Roman" w:eastAsia="Times New Roman" w:hAnsi="Times New Roman"/>
          <w:i/>
          <w:sz w:val="22"/>
        </w:rPr>
        <w:t>Information technology (IT) can either increase or decrease the ‘digital divide.’ Developing nations, such as Samoa, can leverage their economies with investment in IT, but investment is often determined by past information systems (IS) success. Exploratory research was conducted into the assessment and measurement of IS success by small and medium sized enterprises in Samoa, and the effect on IT investment. It was found that information quality, system quality, use, user satisfaction and financial impacts were the main dimensions according to which success was assessed, while intention to use, and cultural impacts were not usually assessed. Culture acted more as a moderator of the assessment. Measurements focused more on system related measures. Assessment on all dimensions impacted on future investment in IT.</w:t>
      </w:r>
    </w:p>
    <w:p w:rsidR="00CA2EB2" w:rsidRDefault="00CA2EB2" w:rsidP="00CA2EB2">
      <w:pPr>
        <w:spacing w:line="270" w:lineRule="auto"/>
        <w:ind w:left="180" w:right="540"/>
        <w:jc w:val="both"/>
        <w:rPr>
          <w:rFonts w:ascii="Times New Roman" w:eastAsia="Times New Roman" w:hAnsi="Times New Roman"/>
          <w:i/>
          <w:sz w:val="22"/>
        </w:rPr>
        <w:sectPr w:rsidR="00CA2EB2">
          <w:pgSz w:w="12600" w:h="16200"/>
          <w:pgMar w:top="1322" w:right="1440" w:bottom="371" w:left="1440" w:header="0" w:footer="0" w:gutter="0"/>
          <w:cols w:space="0" w:equalWidth="0">
            <w:col w:w="9720"/>
          </w:cols>
          <w:docGrid w:linePitch="360"/>
        </w:sectPr>
      </w:pPr>
    </w:p>
    <w:p w:rsidR="00CA2EB2" w:rsidRDefault="00CA2EB2" w:rsidP="00CA2EB2">
      <w:pPr>
        <w:spacing w:line="200" w:lineRule="exact"/>
        <w:rPr>
          <w:rFonts w:ascii="Times New Roman" w:eastAsia="Times New Roman" w:hAnsi="Times New Roman"/>
        </w:rPr>
      </w:pPr>
    </w:p>
    <w:p w:rsidR="00CA2EB2" w:rsidRDefault="00CA2EB2" w:rsidP="00CA2EB2">
      <w:pPr>
        <w:spacing w:line="200" w:lineRule="exact"/>
        <w:rPr>
          <w:rFonts w:ascii="Times New Roman" w:eastAsia="Times New Roman" w:hAnsi="Times New Roman"/>
        </w:rPr>
      </w:pPr>
    </w:p>
    <w:p w:rsidR="00CA2EB2" w:rsidRDefault="00CA2EB2" w:rsidP="00CA2EB2">
      <w:pPr>
        <w:spacing w:line="305" w:lineRule="exact"/>
        <w:rPr>
          <w:rFonts w:ascii="Times New Roman" w:eastAsia="Times New Roman" w:hAnsi="Times New Roman"/>
        </w:rPr>
      </w:pPr>
    </w:p>
    <w:p w:rsidR="00CA2EB2" w:rsidRDefault="00CA2EB2" w:rsidP="00CA2EB2">
      <w:pPr>
        <w:spacing w:line="0" w:lineRule="atLeast"/>
        <w:ind w:left="180"/>
        <w:rPr>
          <w:rFonts w:ascii="Arial" w:eastAsia="Arial" w:hAnsi="Arial"/>
          <w:b/>
          <w:sz w:val="24"/>
        </w:rPr>
      </w:pPr>
      <w:r>
        <w:rPr>
          <w:rFonts w:ascii="Arial" w:eastAsia="Arial" w:hAnsi="Arial"/>
          <w:b/>
          <w:sz w:val="24"/>
        </w:rPr>
        <w:t>introduction</w:t>
      </w:r>
    </w:p>
    <w:p w:rsidR="00CA2EB2" w:rsidRDefault="00CA2EB2" w:rsidP="00CA2EB2">
      <w:pPr>
        <w:spacing w:line="305" w:lineRule="exact"/>
        <w:rPr>
          <w:rFonts w:ascii="Times New Roman" w:eastAsia="Times New Roman" w:hAnsi="Times New Roman"/>
        </w:rPr>
      </w:pPr>
    </w:p>
    <w:p w:rsidR="00CA2EB2" w:rsidRDefault="00CA2EB2" w:rsidP="00CA2EB2">
      <w:pPr>
        <w:spacing w:line="287" w:lineRule="auto"/>
        <w:ind w:left="180"/>
        <w:jc w:val="both"/>
        <w:rPr>
          <w:rFonts w:ascii="Times New Roman" w:eastAsia="Times New Roman" w:hAnsi="Times New Roman"/>
          <w:sz w:val="21"/>
        </w:rPr>
      </w:pPr>
      <w:r>
        <w:rPr>
          <w:rFonts w:ascii="Times New Roman" w:eastAsia="Times New Roman" w:hAnsi="Times New Roman"/>
          <w:sz w:val="21"/>
        </w:rPr>
        <w:t>Information technology (IT) can drive and le-verage the economic success of a country, but it can also either increase or decrease the “digital divide” between developed and developing na-tions (Purcell &amp; Toland, 2002). The South Pacific island nations can be considered developing na-</w:t>
      </w:r>
    </w:p>
    <w:p w:rsidR="00CA2EB2" w:rsidRDefault="00CA2EB2" w:rsidP="00CA2EB2">
      <w:pPr>
        <w:spacing w:line="200" w:lineRule="exact"/>
        <w:rPr>
          <w:rFonts w:ascii="Times New Roman" w:eastAsia="Times New Roman" w:hAnsi="Times New Roman"/>
        </w:rPr>
      </w:pPr>
      <w:r>
        <w:rPr>
          <w:rFonts w:ascii="Times New Roman" w:eastAsia="Times New Roman" w:hAnsi="Times New Roman"/>
          <w:sz w:val="21"/>
        </w:rPr>
        <w:br w:type="column"/>
      </w:r>
    </w:p>
    <w:p w:rsidR="00CA2EB2" w:rsidRDefault="00CA2EB2" w:rsidP="00CA2EB2">
      <w:pPr>
        <w:spacing w:line="200" w:lineRule="exact"/>
        <w:rPr>
          <w:rFonts w:ascii="Times New Roman" w:eastAsia="Times New Roman" w:hAnsi="Times New Roman"/>
        </w:rPr>
      </w:pPr>
    </w:p>
    <w:p w:rsidR="00CA2EB2" w:rsidRDefault="00CA2EB2" w:rsidP="00CA2EB2">
      <w:pPr>
        <w:spacing w:line="304" w:lineRule="exact"/>
        <w:rPr>
          <w:rFonts w:ascii="Times New Roman" w:eastAsia="Times New Roman" w:hAnsi="Times New Roman"/>
        </w:rPr>
      </w:pPr>
    </w:p>
    <w:p w:rsidR="00CA2EB2" w:rsidRDefault="00CA2EB2" w:rsidP="00CA2EB2">
      <w:pPr>
        <w:spacing w:line="270" w:lineRule="auto"/>
        <w:ind w:right="540"/>
        <w:jc w:val="both"/>
        <w:rPr>
          <w:rFonts w:ascii="Times New Roman" w:eastAsia="Times New Roman" w:hAnsi="Times New Roman"/>
          <w:sz w:val="22"/>
        </w:rPr>
      </w:pPr>
      <w:r>
        <w:rPr>
          <w:rFonts w:ascii="Times New Roman" w:eastAsia="Times New Roman" w:hAnsi="Times New Roman"/>
          <w:sz w:val="22"/>
        </w:rPr>
        <w:t>tions. Encompassing some 1.8 million people who are culturally diverse and scattered over 32 million square miles of ocean, they are isolated from world economic markets (Purcell &amp; Toland, 2002) and lag behind the rest of the developed world in terms of IT uptake (Pacific Enterprise Development Facility &amp; International Finance Corporation, 2003).</w:t>
      </w:r>
    </w:p>
    <w:p w:rsidR="00CA2EB2" w:rsidRDefault="00CA2EB2" w:rsidP="00CA2EB2">
      <w:pPr>
        <w:spacing w:line="270" w:lineRule="auto"/>
        <w:ind w:right="540"/>
        <w:jc w:val="both"/>
        <w:rPr>
          <w:rFonts w:ascii="Times New Roman" w:eastAsia="Times New Roman" w:hAnsi="Times New Roman"/>
          <w:sz w:val="22"/>
        </w:rPr>
        <w:sectPr w:rsidR="00CA2EB2">
          <w:type w:val="continuous"/>
          <w:pgSz w:w="12600" w:h="16200"/>
          <w:pgMar w:top="1322" w:right="1440" w:bottom="371" w:left="1440" w:header="0" w:footer="0" w:gutter="0"/>
          <w:cols w:num="2" w:space="0" w:equalWidth="0">
            <w:col w:w="4420" w:space="540"/>
            <w:col w:w="4760"/>
          </w:cols>
          <w:docGrid w:linePitch="360"/>
        </w:sectPr>
      </w:pPr>
    </w:p>
    <w:p w:rsidR="00CA2EB2" w:rsidRDefault="00CA2EB2" w:rsidP="00CA2EB2">
      <w:pPr>
        <w:spacing w:line="200" w:lineRule="exact"/>
        <w:rPr>
          <w:rFonts w:ascii="Times New Roman" w:eastAsia="Times New Roman" w:hAnsi="Times New Roman"/>
        </w:rPr>
      </w:pPr>
    </w:p>
    <w:p w:rsidR="00CA2EB2" w:rsidRDefault="00CA2EB2" w:rsidP="00CA2EB2">
      <w:pPr>
        <w:spacing w:line="359" w:lineRule="exact"/>
        <w:rPr>
          <w:rFonts w:ascii="Times New Roman" w:eastAsia="Times New Roman" w:hAnsi="Times New Roman"/>
        </w:rPr>
      </w:pPr>
    </w:p>
    <w:p w:rsidR="00CA2EB2" w:rsidRDefault="00CA2EB2" w:rsidP="00CA2EB2">
      <w:pPr>
        <w:spacing w:line="0" w:lineRule="atLeast"/>
        <w:ind w:left="180"/>
        <w:rPr>
          <w:rFonts w:ascii="Times New Roman" w:eastAsia="Times New Roman" w:hAnsi="Times New Roman"/>
          <w:sz w:val="16"/>
        </w:rPr>
      </w:pPr>
      <w:r>
        <w:rPr>
          <w:rFonts w:ascii="Times New Roman" w:eastAsia="Times New Roman" w:hAnsi="Times New Roman"/>
          <w:sz w:val="16"/>
        </w:rPr>
        <w:t>Copyright © 2008, IGI Global, distributing in print or electronic forms without written permission of IGI Global is prohibited.</w:t>
      </w:r>
    </w:p>
    <w:p w:rsidR="00CA2EB2" w:rsidRDefault="00CA2EB2" w:rsidP="00CA2EB2">
      <w:pPr>
        <w:spacing w:line="0" w:lineRule="atLeast"/>
        <w:ind w:left="180"/>
        <w:rPr>
          <w:rFonts w:ascii="Times New Roman" w:eastAsia="Times New Roman" w:hAnsi="Times New Roman"/>
          <w:sz w:val="16"/>
        </w:rPr>
        <w:sectPr w:rsidR="00CA2EB2">
          <w:type w:val="continuous"/>
          <w:pgSz w:w="12600" w:h="16200"/>
          <w:pgMar w:top="1322" w:right="1440" w:bottom="371" w:left="1440" w:header="0" w:footer="0" w:gutter="0"/>
          <w:cols w:space="0" w:equalWidth="0">
            <w:col w:w="9720"/>
          </w:cols>
          <w:docGrid w:linePitch="360"/>
        </w:sectPr>
      </w:pPr>
    </w:p>
    <w:p w:rsidR="00CA2EB2" w:rsidRDefault="00CA2EB2" w:rsidP="00CA2EB2">
      <w:pPr>
        <w:spacing w:line="0" w:lineRule="atLeast"/>
        <w:ind w:left="540"/>
        <w:rPr>
          <w:rFonts w:ascii="Arial" w:eastAsia="Arial" w:hAnsi="Arial"/>
          <w:b/>
          <w:i/>
          <w:sz w:val="18"/>
        </w:rPr>
      </w:pPr>
      <w:bookmarkStart w:id="0" w:name="page192"/>
      <w:bookmarkEnd w:id="0"/>
      <w:r>
        <w:rPr>
          <w:rFonts w:ascii="Arial" w:eastAsia="Arial" w:hAnsi="Arial"/>
          <w:b/>
          <w:i/>
          <w:sz w:val="18"/>
        </w:rPr>
        <w:lastRenderedPageBreak/>
        <w:t>Measuring IS Success in SMEs in Samoa</w:t>
      </w:r>
    </w:p>
    <w:p w:rsidR="00CA2EB2" w:rsidRDefault="00CA2EB2" w:rsidP="00CA2EB2">
      <w:pPr>
        <w:spacing w:line="200" w:lineRule="exact"/>
        <w:rPr>
          <w:rFonts w:ascii="Times New Roman" w:eastAsia="Times New Roman" w:hAnsi="Times New Roman"/>
        </w:rPr>
      </w:pPr>
    </w:p>
    <w:p w:rsidR="00CA2EB2" w:rsidRDefault="00CA2EB2" w:rsidP="00CA2EB2">
      <w:pPr>
        <w:spacing w:line="200" w:lineRule="exact"/>
        <w:rPr>
          <w:rFonts w:ascii="Times New Roman" w:eastAsia="Times New Roman" w:hAnsi="Times New Roman"/>
        </w:rPr>
      </w:pPr>
    </w:p>
    <w:p w:rsidR="00CA2EB2" w:rsidRDefault="00CA2EB2" w:rsidP="00CA2EB2">
      <w:pPr>
        <w:spacing w:line="200" w:lineRule="exact"/>
        <w:rPr>
          <w:rFonts w:ascii="Times New Roman" w:eastAsia="Times New Roman" w:hAnsi="Times New Roman"/>
        </w:rPr>
      </w:pPr>
    </w:p>
    <w:p w:rsidR="00CA2EB2" w:rsidRDefault="00CA2EB2" w:rsidP="00CA2EB2">
      <w:pPr>
        <w:spacing w:line="320" w:lineRule="exact"/>
        <w:rPr>
          <w:rFonts w:ascii="Times New Roman" w:eastAsia="Times New Roman" w:hAnsi="Times New Roman"/>
        </w:rPr>
      </w:pPr>
    </w:p>
    <w:p w:rsidR="00CA2EB2" w:rsidRDefault="00CA2EB2" w:rsidP="00CA2EB2">
      <w:pPr>
        <w:spacing w:line="278" w:lineRule="auto"/>
        <w:ind w:left="540" w:firstLine="288"/>
        <w:jc w:val="both"/>
        <w:rPr>
          <w:rFonts w:ascii="Times New Roman" w:eastAsia="Times New Roman" w:hAnsi="Times New Roman"/>
          <w:sz w:val="21"/>
        </w:rPr>
      </w:pPr>
      <w:r>
        <w:rPr>
          <w:rFonts w:ascii="Times New Roman" w:eastAsia="Times New Roman" w:hAnsi="Times New Roman"/>
          <w:sz w:val="21"/>
        </w:rPr>
        <w:t>For IT, or information systems (IS), to provide economic leverage, it requires both investment and some measurement of its success because, it could be assumed, investment in IT would be largely driven by the success of past IT investments. However, irrespective of whether in developed or developing nations, investment often occurs with-out measurement of its success, and this has led to a “productivity paradox” that questions whether the productivity returns brought about through IS investment justify the resources being supplied to it (Ives, 1994). Measuring the success of IS is, therefore, an issue for organizations everywhere. This is even more the case for developing nations like those in the South Pacific, where investment in IS/IT can mean investment in minimizing the digital divide.</w:t>
      </w:r>
    </w:p>
    <w:p w:rsidR="00CA2EB2" w:rsidRDefault="00CA2EB2" w:rsidP="00CA2EB2">
      <w:pPr>
        <w:spacing w:line="6" w:lineRule="exact"/>
        <w:rPr>
          <w:rFonts w:ascii="Times New Roman" w:eastAsia="Times New Roman" w:hAnsi="Times New Roman"/>
        </w:rPr>
      </w:pPr>
    </w:p>
    <w:p w:rsidR="00CA2EB2" w:rsidRDefault="00CA2EB2" w:rsidP="00CA2EB2">
      <w:pPr>
        <w:spacing w:line="278" w:lineRule="auto"/>
        <w:ind w:left="540" w:firstLine="288"/>
        <w:jc w:val="both"/>
        <w:rPr>
          <w:rFonts w:ascii="Times New Roman" w:eastAsia="Times New Roman" w:hAnsi="Times New Roman"/>
          <w:sz w:val="21"/>
        </w:rPr>
      </w:pPr>
      <w:r>
        <w:rPr>
          <w:rFonts w:ascii="Times New Roman" w:eastAsia="Times New Roman" w:hAnsi="Times New Roman"/>
          <w:sz w:val="21"/>
        </w:rPr>
        <w:t>Small- and medium-sized enterprises (SMEs) make up the bulk of the economies of the South Pacific nations, and the livelihood of their econo-mies is much dependent on the success of their SMEs (Pacific Enterprise Development Facility</w:t>
      </w:r>
    </w:p>
    <w:p w:rsidR="00CA2EB2" w:rsidRDefault="00CA2EB2" w:rsidP="00CA2EB2">
      <w:pPr>
        <w:spacing w:line="2" w:lineRule="exact"/>
        <w:rPr>
          <w:rFonts w:ascii="Times New Roman" w:eastAsia="Times New Roman" w:hAnsi="Times New Roman"/>
        </w:rPr>
      </w:pPr>
    </w:p>
    <w:p w:rsidR="00CA2EB2" w:rsidRDefault="00CA2EB2" w:rsidP="00CA2EB2">
      <w:pPr>
        <w:numPr>
          <w:ilvl w:val="0"/>
          <w:numId w:val="1"/>
        </w:numPr>
        <w:tabs>
          <w:tab w:val="left" w:pos="826"/>
        </w:tabs>
        <w:spacing w:line="278" w:lineRule="auto"/>
        <w:ind w:left="540"/>
        <w:jc w:val="both"/>
        <w:rPr>
          <w:rFonts w:ascii="Times New Roman" w:eastAsia="Times New Roman" w:hAnsi="Times New Roman"/>
          <w:sz w:val="21"/>
        </w:rPr>
      </w:pPr>
      <w:r>
        <w:rPr>
          <w:rFonts w:ascii="Times New Roman" w:eastAsia="Times New Roman" w:hAnsi="Times New Roman"/>
          <w:sz w:val="21"/>
        </w:rPr>
        <w:t>International Finance Corporation, 2003). Measurement of the success of IS in these SMEs thus becomes an important step towards provid-ing evidence of return on investment in IT and thus support for further investment. However, it has been noted that the impact of investment in</w:t>
      </w:r>
    </w:p>
    <w:p w:rsidR="00CA2EB2" w:rsidRDefault="00CA2EB2" w:rsidP="00CA2EB2">
      <w:pPr>
        <w:spacing w:line="2" w:lineRule="exact"/>
        <w:rPr>
          <w:rFonts w:ascii="Times New Roman" w:eastAsia="Times New Roman" w:hAnsi="Times New Roman"/>
          <w:sz w:val="21"/>
        </w:rPr>
      </w:pPr>
    </w:p>
    <w:p w:rsidR="00CA2EB2" w:rsidRDefault="00CA2EB2" w:rsidP="00CA2EB2">
      <w:pPr>
        <w:spacing w:line="0" w:lineRule="atLeast"/>
        <w:ind w:left="540"/>
        <w:rPr>
          <w:rFonts w:ascii="Times New Roman" w:eastAsia="Times New Roman" w:hAnsi="Times New Roman"/>
          <w:sz w:val="22"/>
        </w:rPr>
      </w:pPr>
      <w:r>
        <w:rPr>
          <w:rFonts w:ascii="Times New Roman" w:eastAsia="Times New Roman" w:hAnsi="Times New Roman"/>
          <w:sz w:val="22"/>
        </w:rPr>
        <w:t>IT in the Pacific region is difficult to quantify</w:t>
      </w:r>
    </w:p>
    <w:p w:rsidR="00CA2EB2" w:rsidRDefault="00CA2EB2" w:rsidP="00CA2EB2">
      <w:pPr>
        <w:spacing w:line="27" w:lineRule="exact"/>
        <w:rPr>
          <w:rFonts w:ascii="Times New Roman" w:eastAsia="Times New Roman" w:hAnsi="Times New Roman"/>
          <w:sz w:val="21"/>
        </w:rPr>
      </w:pPr>
    </w:p>
    <w:p w:rsidR="00CA2EB2" w:rsidRDefault="00CA2EB2" w:rsidP="00CA2EB2">
      <w:pPr>
        <w:spacing w:line="265" w:lineRule="auto"/>
        <w:ind w:left="540"/>
        <w:jc w:val="both"/>
        <w:rPr>
          <w:rFonts w:ascii="Times New Roman" w:eastAsia="Times New Roman" w:hAnsi="Times New Roman"/>
          <w:sz w:val="22"/>
        </w:rPr>
      </w:pPr>
      <w:r>
        <w:rPr>
          <w:rFonts w:ascii="Times New Roman" w:eastAsia="Times New Roman" w:hAnsi="Times New Roman"/>
          <w:sz w:val="22"/>
        </w:rPr>
        <w:t>(International Finance Corporation, 2002; Olu-timayin, 2002; Pacific Enterprise Development</w:t>
      </w:r>
    </w:p>
    <w:p w:rsidR="00CA2EB2" w:rsidRDefault="00CA2EB2" w:rsidP="00CA2EB2">
      <w:pPr>
        <w:spacing w:line="1" w:lineRule="exact"/>
        <w:rPr>
          <w:rFonts w:ascii="Times New Roman" w:eastAsia="Times New Roman" w:hAnsi="Times New Roman"/>
          <w:sz w:val="21"/>
        </w:rPr>
      </w:pPr>
    </w:p>
    <w:p w:rsidR="00CA2EB2" w:rsidRDefault="00CA2EB2" w:rsidP="00CA2EB2">
      <w:pPr>
        <w:spacing w:line="0" w:lineRule="atLeast"/>
        <w:ind w:left="540"/>
        <w:rPr>
          <w:rFonts w:ascii="Times New Roman" w:eastAsia="Times New Roman" w:hAnsi="Times New Roman"/>
          <w:sz w:val="22"/>
        </w:rPr>
      </w:pPr>
      <w:r>
        <w:rPr>
          <w:rFonts w:ascii="Times New Roman" w:eastAsia="Times New Roman" w:hAnsi="Times New Roman"/>
          <w:sz w:val="22"/>
        </w:rPr>
        <w:t>Facility and Corporation, 2003).</w:t>
      </w:r>
    </w:p>
    <w:p w:rsidR="00CA2EB2" w:rsidRDefault="00CA2EB2" w:rsidP="00CA2EB2">
      <w:pPr>
        <w:spacing w:line="27" w:lineRule="exact"/>
        <w:rPr>
          <w:rFonts w:ascii="Times New Roman" w:eastAsia="Times New Roman" w:hAnsi="Times New Roman"/>
          <w:sz w:val="21"/>
        </w:rPr>
      </w:pPr>
    </w:p>
    <w:p w:rsidR="00CA2EB2" w:rsidRDefault="00CA2EB2" w:rsidP="00CA2EB2">
      <w:pPr>
        <w:spacing w:line="292" w:lineRule="auto"/>
        <w:ind w:left="540" w:firstLine="288"/>
        <w:jc w:val="both"/>
        <w:rPr>
          <w:rFonts w:ascii="Times New Roman" w:eastAsia="Times New Roman" w:hAnsi="Times New Roman"/>
        </w:rPr>
      </w:pPr>
      <w:r>
        <w:rPr>
          <w:rFonts w:ascii="Times New Roman" w:eastAsia="Times New Roman" w:hAnsi="Times New Roman"/>
        </w:rPr>
        <w:t>The measurement of the dependent variable or success of IS at the organizational level has proven to be an elusive and challenging task. The plethora of measures, frameworks, and models that attempt to define and measure IS success evidences this.</w:t>
      </w:r>
    </w:p>
    <w:p w:rsidR="00CA2EB2" w:rsidRDefault="00CA2EB2" w:rsidP="00CA2EB2">
      <w:pPr>
        <w:spacing w:line="1" w:lineRule="exact"/>
        <w:rPr>
          <w:rFonts w:ascii="Times New Roman" w:eastAsia="Times New Roman" w:hAnsi="Times New Roman"/>
          <w:sz w:val="21"/>
        </w:rPr>
      </w:pPr>
    </w:p>
    <w:p w:rsidR="00CA2EB2" w:rsidRDefault="00CA2EB2" w:rsidP="00CA2EB2">
      <w:pPr>
        <w:spacing w:line="265" w:lineRule="auto"/>
        <w:ind w:left="540"/>
        <w:jc w:val="both"/>
        <w:rPr>
          <w:rFonts w:ascii="Times New Roman" w:eastAsia="Times New Roman" w:hAnsi="Times New Roman"/>
          <w:sz w:val="22"/>
        </w:rPr>
      </w:pPr>
      <w:r>
        <w:rPr>
          <w:rFonts w:ascii="Times New Roman" w:eastAsia="Times New Roman" w:hAnsi="Times New Roman"/>
          <w:sz w:val="22"/>
        </w:rPr>
        <w:t>However, these studies have focused mainly on large organizations in developed countries, and the measures developed might not be entirely appropriate for SMEs, and even less so for those in developing countries.</w:t>
      </w:r>
    </w:p>
    <w:p w:rsidR="00CA2EB2" w:rsidRDefault="00CA2EB2" w:rsidP="00CA2EB2">
      <w:pPr>
        <w:spacing w:line="3" w:lineRule="exact"/>
        <w:rPr>
          <w:rFonts w:ascii="Times New Roman" w:eastAsia="Times New Roman" w:hAnsi="Times New Roman"/>
          <w:sz w:val="21"/>
        </w:rPr>
      </w:pPr>
    </w:p>
    <w:p w:rsidR="00CA2EB2" w:rsidRDefault="00CA2EB2" w:rsidP="00CA2EB2">
      <w:pPr>
        <w:spacing w:line="301" w:lineRule="auto"/>
        <w:ind w:left="540" w:firstLine="288"/>
        <w:jc w:val="both"/>
        <w:rPr>
          <w:rFonts w:ascii="Times New Roman" w:eastAsia="Times New Roman" w:hAnsi="Times New Roman"/>
          <w:sz w:val="21"/>
        </w:rPr>
      </w:pPr>
      <w:r>
        <w:rPr>
          <w:rFonts w:ascii="Times New Roman" w:eastAsia="Times New Roman" w:hAnsi="Times New Roman"/>
          <w:sz w:val="21"/>
        </w:rPr>
        <w:t>This study thus set out to explore the measure-ment of IS success in SMEs in the South Pacific, and its impact on future IT/IS investment.</w:t>
      </w:r>
    </w:p>
    <w:p w:rsidR="00CA2EB2" w:rsidRDefault="00CA2EB2" w:rsidP="00CA2EB2">
      <w:pPr>
        <w:spacing w:line="200" w:lineRule="exact"/>
        <w:rPr>
          <w:rFonts w:ascii="Times New Roman" w:eastAsia="Times New Roman" w:hAnsi="Times New Roman"/>
        </w:rPr>
      </w:pPr>
      <w:r>
        <w:rPr>
          <w:rFonts w:ascii="Times New Roman" w:eastAsia="Times New Roman" w:hAnsi="Times New Roman"/>
          <w:sz w:val="21"/>
        </w:rPr>
        <w:br w:type="column"/>
      </w:r>
    </w:p>
    <w:p w:rsidR="00CA2EB2" w:rsidRDefault="00CA2EB2" w:rsidP="00CA2EB2">
      <w:pPr>
        <w:spacing w:line="200" w:lineRule="exact"/>
        <w:rPr>
          <w:rFonts w:ascii="Times New Roman" w:eastAsia="Times New Roman" w:hAnsi="Times New Roman"/>
        </w:rPr>
      </w:pPr>
    </w:p>
    <w:p w:rsidR="00CA2EB2" w:rsidRDefault="00CA2EB2" w:rsidP="00CA2EB2">
      <w:pPr>
        <w:spacing w:line="200" w:lineRule="exact"/>
        <w:rPr>
          <w:rFonts w:ascii="Times New Roman" w:eastAsia="Times New Roman" w:hAnsi="Times New Roman"/>
        </w:rPr>
      </w:pPr>
    </w:p>
    <w:p w:rsidR="00CA2EB2" w:rsidRDefault="00CA2EB2" w:rsidP="00CA2EB2">
      <w:pPr>
        <w:spacing w:line="200" w:lineRule="exact"/>
        <w:rPr>
          <w:rFonts w:ascii="Times New Roman" w:eastAsia="Times New Roman" w:hAnsi="Times New Roman"/>
        </w:rPr>
      </w:pPr>
    </w:p>
    <w:p w:rsidR="00CA2EB2" w:rsidRDefault="00CA2EB2" w:rsidP="00CA2EB2">
      <w:pPr>
        <w:spacing w:line="328" w:lineRule="exact"/>
        <w:rPr>
          <w:rFonts w:ascii="Times New Roman" w:eastAsia="Times New Roman" w:hAnsi="Times New Roman"/>
        </w:rPr>
      </w:pPr>
    </w:p>
    <w:p w:rsidR="00CA2EB2" w:rsidRDefault="00CA2EB2" w:rsidP="00CA2EB2">
      <w:pPr>
        <w:spacing w:line="0" w:lineRule="atLeast"/>
        <w:rPr>
          <w:rFonts w:ascii="Arial" w:eastAsia="Arial" w:hAnsi="Arial"/>
          <w:b/>
          <w:sz w:val="24"/>
        </w:rPr>
      </w:pPr>
      <w:r>
        <w:rPr>
          <w:rFonts w:ascii="Arial" w:eastAsia="Arial" w:hAnsi="Arial"/>
          <w:b/>
          <w:sz w:val="24"/>
        </w:rPr>
        <w:t>background</w:t>
      </w:r>
    </w:p>
    <w:p w:rsidR="00CA2EB2" w:rsidRDefault="00CA2EB2" w:rsidP="00CA2EB2">
      <w:pPr>
        <w:spacing w:line="305" w:lineRule="exact"/>
        <w:rPr>
          <w:rFonts w:ascii="Times New Roman" w:eastAsia="Times New Roman" w:hAnsi="Times New Roman"/>
        </w:rPr>
      </w:pPr>
    </w:p>
    <w:p w:rsidR="00CA2EB2" w:rsidRDefault="00CA2EB2" w:rsidP="00CA2EB2">
      <w:pPr>
        <w:spacing w:line="265" w:lineRule="auto"/>
        <w:ind w:right="180"/>
        <w:jc w:val="both"/>
        <w:rPr>
          <w:rFonts w:ascii="Times New Roman" w:eastAsia="Times New Roman" w:hAnsi="Times New Roman"/>
          <w:sz w:val="22"/>
        </w:rPr>
      </w:pPr>
      <w:r>
        <w:rPr>
          <w:rFonts w:ascii="Times New Roman" w:eastAsia="Times New Roman" w:hAnsi="Times New Roman"/>
          <w:sz w:val="22"/>
        </w:rPr>
        <w:t>Measuring IS success, or effectiveness, is a well-explored area. A number of frameworks exist that synthesize past research and guide future research. One of the most widely cited pieces of research and resultant framework is that of DeLone and McLean (1992), in which they found that most measures fell into one of six dimensions: System Quality, Information Quality, Use, User Satisfaction, Individual Impact, and Organiza-tional Impact.</w:t>
      </w:r>
    </w:p>
    <w:p w:rsidR="00CA2EB2" w:rsidRDefault="00CA2EB2" w:rsidP="00CA2EB2">
      <w:pPr>
        <w:spacing w:line="7" w:lineRule="exact"/>
        <w:rPr>
          <w:rFonts w:ascii="Times New Roman" w:eastAsia="Times New Roman" w:hAnsi="Times New Roman"/>
        </w:rPr>
      </w:pPr>
    </w:p>
    <w:p w:rsidR="00CA2EB2" w:rsidRDefault="00CA2EB2" w:rsidP="00CA2EB2">
      <w:pPr>
        <w:spacing w:line="292" w:lineRule="auto"/>
        <w:ind w:right="180" w:firstLine="288"/>
        <w:jc w:val="both"/>
        <w:rPr>
          <w:rFonts w:ascii="Times New Roman" w:eastAsia="Times New Roman" w:hAnsi="Times New Roman"/>
        </w:rPr>
      </w:pPr>
      <w:r>
        <w:rPr>
          <w:rFonts w:ascii="Times New Roman" w:eastAsia="Times New Roman" w:hAnsi="Times New Roman"/>
        </w:rPr>
        <w:t>Acknowledging the rapid changes brought about by developments such as the Internet, in 2003, DeLone and McLean presented their updated model, which incorporated some refine-ments to the original model, based on the previous decade’s research. In particular, they added Ser-vice Quality as a measure of assurance, empathy, and responsiveness of IS services. They also aggre-gated individual and organizational impacts into Net Benefits at the group, industry, and national level. The model is a causal model, and many of the interrelationships between the variables have been empirically tested and validated by other researchers (Rai, Lang, &amp; Welker, 2002).</w:t>
      </w:r>
    </w:p>
    <w:p w:rsidR="00CA2EB2" w:rsidRDefault="00CA2EB2" w:rsidP="00CA2EB2">
      <w:pPr>
        <w:spacing w:line="4" w:lineRule="exact"/>
        <w:rPr>
          <w:rFonts w:ascii="Times New Roman" w:eastAsia="Times New Roman" w:hAnsi="Times New Roman"/>
        </w:rPr>
      </w:pPr>
    </w:p>
    <w:p w:rsidR="00CA2EB2" w:rsidRDefault="00CA2EB2" w:rsidP="00CA2EB2">
      <w:pPr>
        <w:spacing w:line="265" w:lineRule="auto"/>
        <w:ind w:right="180" w:firstLine="288"/>
        <w:jc w:val="both"/>
        <w:rPr>
          <w:rFonts w:ascii="Times New Roman" w:eastAsia="Times New Roman" w:hAnsi="Times New Roman"/>
          <w:sz w:val="22"/>
        </w:rPr>
      </w:pPr>
      <w:r>
        <w:rPr>
          <w:rFonts w:ascii="Times New Roman" w:eastAsia="Times New Roman" w:hAnsi="Times New Roman"/>
          <w:sz w:val="22"/>
        </w:rPr>
        <w:t>Another model that reviews and categorizes previous literature was proposed by Grover, Jeoung and Segars (1998) in the form of a con-ceptual framework for IS evaluation. They found that research seemed to fall into the four main areas: criteria demonstration research, measure-ment research, criteria relationship research, and antecedents of IS effectiveness research. Six effectiveness classes, based on evaluative refer-ent, unit of analysis, and evaluation type, were defined. Most of these classes represent a similar success variable to those of DeLone and McLean (1992), although they viewed System Quality as an antecedent, rather than as a dimension of IS effectiveness.</w:t>
      </w:r>
    </w:p>
    <w:p w:rsidR="00CA2EB2" w:rsidRDefault="00CA2EB2" w:rsidP="00CA2EB2">
      <w:pPr>
        <w:spacing w:line="11" w:lineRule="exact"/>
        <w:rPr>
          <w:rFonts w:ascii="Times New Roman" w:eastAsia="Times New Roman" w:hAnsi="Times New Roman"/>
        </w:rPr>
      </w:pPr>
    </w:p>
    <w:p w:rsidR="00CA2EB2" w:rsidRDefault="00CA2EB2" w:rsidP="00CA2EB2">
      <w:pPr>
        <w:spacing w:line="322" w:lineRule="auto"/>
        <w:ind w:right="180" w:firstLine="288"/>
        <w:jc w:val="both"/>
        <w:rPr>
          <w:rFonts w:ascii="Times New Roman" w:eastAsia="Times New Roman" w:hAnsi="Times New Roman"/>
        </w:rPr>
      </w:pPr>
      <w:r>
        <w:rPr>
          <w:rFonts w:ascii="Times New Roman" w:eastAsia="Times New Roman" w:hAnsi="Times New Roman"/>
        </w:rPr>
        <w:t>Smithson and Hirschheim (1998) also devel-oped an IS Success framework that categorized the evaluation of IS effectiveness into three zones,</w:t>
      </w:r>
    </w:p>
    <w:p w:rsidR="00CA2EB2" w:rsidRDefault="00CA2EB2" w:rsidP="00CA2EB2">
      <w:pPr>
        <w:spacing w:line="322" w:lineRule="auto"/>
        <w:ind w:right="180" w:firstLine="288"/>
        <w:jc w:val="both"/>
        <w:rPr>
          <w:rFonts w:ascii="Times New Roman" w:eastAsia="Times New Roman" w:hAnsi="Times New Roman"/>
        </w:rPr>
        <w:sectPr w:rsidR="00CA2EB2">
          <w:pgSz w:w="12600" w:h="16200"/>
          <w:pgMar w:top="1144" w:right="1440" w:bottom="161" w:left="1440" w:header="0" w:footer="0" w:gutter="0"/>
          <w:cols w:num="2" w:space="0" w:equalWidth="0">
            <w:col w:w="4780" w:space="540"/>
            <w:col w:w="4400"/>
          </w:cols>
          <w:docGrid w:linePitch="360"/>
        </w:sectPr>
      </w:pPr>
    </w:p>
    <w:p w:rsidR="00CA2EB2" w:rsidRDefault="00CA2EB2" w:rsidP="00CA2EB2">
      <w:pPr>
        <w:spacing w:line="317" w:lineRule="exact"/>
        <w:rPr>
          <w:rFonts w:ascii="Times New Roman" w:eastAsia="Times New Roman" w:hAnsi="Times New Roman"/>
        </w:rPr>
      </w:pPr>
    </w:p>
    <w:p w:rsidR="00CA2EB2" w:rsidRDefault="00CA2EB2" w:rsidP="00CA2EB2">
      <w:pPr>
        <w:spacing w:line="216" w:lineRule="exact"/>
        <w:ind w:left="9240"/>
        <w:rPr>
          <w:rFonts w:ascii="PMingLiU" w:eastAsia="PMingLiU" w:hAnsi="PMingLiU"/>
          <w:sz w:val="18"/>
        </w:rPr>
      </w:pPr>
      <w:r>
        <w:rPr>
          <w:rFonts w:ascii="PMingLiU" w:eastAsia="PMingLiU" w:hAnsi="PMingLiU"/>
          <w:sz w:val="18"/>
        </w:rPr>
        <w:t/>
      </w:r>
      <w:r>
        <w:rPr>
          <w:rFonts w:ascii="PMingLiU" w:eastAsia="PMingLiU" w:hAnsi="PMingLiU"/>
          <w:sz w:val="18"/>
        </w:rPr>
        <w:t/>
      </w:r>
      <w:r>
        <w:rPr>
          <w:rFonts w:ascii="PMingLiU" w:eastAsia="PMingLiU" w:hAnsi="PMingLiU"/>
          <w:sz w:val="18"/>
        </w:rPr>
        <w:t/>
      </w:r>
    </w:p>
    <w:p w:rsidR="00CA2EB2" w:rsidRDefault="00CA2EB2" w:rsidP="00CA2EB2">
      <w:pPr>
        <w:spacing w:line="216" w:lineRule="exact"/>
        <w:ind w:left="9240"/>
        <w:rPr>
          <w:rFonts w:ascii="PMingLiU" w:eastAsia="PMingLiU" w:hAnsi="PMingLiU"/>
          <w:sz w:val="18"/>
        </w:rPr>
        <w:sectPr w:rsidR="00CA2EB2">
          <w:type w:val="continuous"/>
          <w:pgSz w:w="12600" w:h="16200"/>
          <w:pgMar w:top="1144" w:right="1440" w:bottom="161" w:left="1440" w:header="0" w:footer="0" w:gutter="0"/>
          <w:cols w:space="0" w:equalWidth="0">
            <w:col w:w="9720"/>
          </w:cols>
          <w:docGrid w:linePitch="360"/>
        </w:sectPr>
      </w:pPr>
    </w:p>
    <w:p w:rsidR="00CA2EB2" w:rsidRDefault="00CA2EB2" w:rsidP="00CA2EB2">
      <w:pPr>
        <w:spacing w:line="200" w:lineRule="exact"/>
        <w:rPr>
          <w:rFonts w:ascii="Times New Roman" w:eastAsia="Times New Roman" w:hAnsi="Times New Roman"/>
        </w:rPr>
      </w:pPr>
      <w:bookmarkStart w:id="1" w:name="page193"/>
      <w:bookmarkEnd w:id="1"/>
    </w:p>
    <w:p w:rsidR="00CA2EB2" w:rsidRDefault="00CA2EB2" w:rsidP="00CA2EB2">
      <w:pPr>
        <w:spacing w:line="200" w:lineRule="exact"/>
        <w:rPr>
          <w:rFonts w:ascii="Times New Roman" w:eastAsia="Times New Roman" w:hAnsi="Times New Roman"/>
        </w:rPr>
      </w:pPr>
    </w:p>
    <w:p w:rsidR="00CA2EB2" w:rsidRDefault="00CA2EB2" w:rsidP="00CA2EB2">
      <w:pPr>
        <w:spacing w:line="200" w:lineRule="exact"/>
        <w:rPr>
          <w:rFonts w:ascii="Times New Roman" w:eastAsia="Times New Roman" w:hAnsi="Times New Roman"/>
        </w:rPr>
      </w:pPr>
    </w:p>
    <w:p w:rsidR="00CA2EB2" w:rsidRDefault="00CA2EB2" w:rsidP="00CA2EB2">
      <w:pPr>
        <w:spacing w:line="200" w:lineRule="exact"/>
        <w:rPr>
          <w:rFonts w:ascii="Times New Roman" w:eastAsia="Times New Roman" w:hAnsi="Times New Roman"/>
        </w:rPr>
      </w:pPr>
    </w:p>
    <w:p w:rsidR="00CA2EB2" w:rsidRDefault="00CA2EB2" w:rsidP="00CA2EB2">
      <w:pPr>
        <w:spacing w:line="330" w:lineRule="exact"/>
        <w:rPr>
          <w:rFonts w:ascii="Times New Roman" w:eastAsia="Times New Roman" w:hAnsi="Times New Roman"/>
        </w:rPr>
      </w:pPr>
    </w:p>
    <w:p w:rsidR="00CA2EB2" w:rsidRDefault="00CA2EB2" w:rsidP="00CA2EB2">
      <w:pPr>
        <w:spacing w:line="265" w:lineRule="auto"/>
        <w:ind w:left="180" w:right="20"/>
        <w:jc w:val="both"/>
        <w:rPr>
          <w:rFonts w:ascii="Times New Roman" w:eastAsia="Times New Roman" w:hAnsi="Times New Roman"/>
          <w:sz w:val="22"/>
        </w:rPr>
      </w:pPr>
      <w:r>
        <w:rPr>
          <w:rFonts w:ascii="Times New Roman" w:eastAsia="Times New Roman" w:hAnsi="Times New Roman"/>
          <w:sz w:val="22"/>
        </w:rPr>
        <w:t>efficiency, effectiveness, and understanding, but their focus was more on the measurement of the variables, as opposed to the identification of variables and their interrelationships (DeLone &amp; McLean, 2003).</w:t>
      </w:r>
    </w:p>
    <w:p w:rsidR="00CA2EB2" w:rsidRDefault="00CA2EB2" w:rsidP="00CA2EB2">
      <w:pPr>
        <w:spacing w:line="4" w:lineRule="exact"/>
        <w:rPr>
          <w:rFonts w:ascii="Times New Roman" w:eastAsia="Times New Roman" w:hAnsi="Times New Roman"/>
        </w:rPr>
      </w:pPr>
    </w:p>
    <w:p w:rsidR="00CA2EB2" w:rsidRDefault="00CA2EB2" w:rsidP="00CA2EB2">
      <w:pPr>
        <w:spacing w:line="278" w:lineRule="auto"/>
        <w:ind w:left="180" w:firstLine="288"/>
        <w:jc w:val="both"/>
        <w:rPr>
          <w:rFonts w:ascii="Times New Roman" w:eastAsia="Times New Roman" w:hAnsi="Times New Roman"/>
          <w:sz w:val="21"/>
        </w:rPr>
      </w:pPr>
      <w:r>
        <w:rPr>
          <w:rFonts w:ascii="Times New Roman" w:eastAsia="Times New Roman" w:hAnsi="Times New Roman"/>
          <w:sz w:val="21"/>
        </w:rPr>
        <w:t>However, Seddon, Staples, Patnayakuni, and Bowell (1999) proposed an IS effectiveness matrix which posits that different measures are appro-priate in different contexts. The matrix contains two dimensions: the type of system studied and the stakeholder in whose interests the system is being evaluated (Seddon et al., 1999). In 2003, DeLone and McLean stated that context is indeed important, and that selection of variables is often a function of the objective of the study and the organizational context. As context also includes cultural background, the latter becomes an im-portant factor to be recognized.</w:t>
      </w:r>
    </w:p>
    <w:p w:rsidR="00CA2EB2" w:rsidRDefault="00CA2EB2" w:rsidP="00CA2EB2">
      <w:pPr>
        <w:spacing w:line="4" w:lineRule="exact"/>
        <w:rPr>
          <w:rFonts w:ascii="Times New Roman" w:eastAsia="Times New Roman" w:hAnsi="Times New Roman"/>
        </w:rPr>
      </w:pPr>
    </w:p>
    <w:p w:rsidR="00CA2EB2" w:rsidRDefault="00CA2EB2" w:rsidP="00CA2EB2">
      <w:pPr>
        <w:spacing w:line="278" w:lineRule="auto"/>
        <w:ind w:left="180" w:firstLine="288"/>
        <w:jc w:val="both"/>
        <w:rPr>
          <w:rFonts w:ascii="Times New Roman" w:eastAsia="Times New Roman" w:hAnsi="Times New Roman"/>
          <w:sz w:val="21"/>
        </w:rPr>
      </w:pPr>
      <w:r>
        <w:rPr>
          <w:rFonts w:ascii="Times New Roman" w:eastAsia="Times New Roman" w:hAnsi="Times New Roman"/>
          <w:sz w:val="21"/>
        </w:rPr>
        <w:t>With regard to the measurement of IS suc-cess in SMEs, Cragg and King (1993) found that computing “growth,” with data recording actual use and reports by management, was used. This seemed to correlate with DeLone and McLean’s (2003) category of Use. DeLone (1988) found improvement in receivables collections, inven-tory control, and maintaining adequate records, were used as indicators of IS success. They all seemed to point to DeLone and McLean’s (2003) category of Information Quality. DeLone (1988) also found improved service and financial impact (increased sales, return on computer investment) to be means of assessment (and measurement). These correspond with DeLone and McLean’s (2003) category of Service Quality and DeLone and McLean’s (1992) category of Financial Im-pacts. Seibt (1979) suggested the effect of IS on cash flow would be an appropriate measure, while Raymond (1987) extended an instrument of Bailey and Pearson (1983) that examined user satisfac-tion as a measure of Management IS success in the SME context.</w:t>
      </w:r>
    </w:p>
    <w:p w:rsidR="00CA2EB2" w:rsidRDefault="00CA2EB2" w:rsidP="00CA2EB2">
      <w:pPr>
        <w:spacing w:line="8" w:lineRule="exact"/>
        <w:rPr>
          <w:rFonts w:ascii="Times New Roman" w:eastAsia="Times New Roman" w:hAnsi="Times New Roman"/>
        </w:rPr>
      </w:pPr>
    </w:p>
    <w:p w:rsidR="00CA2EB2" w:rsidRDefault="00CA2EB2" w:rsidP="00CA2EB2">
      <w:pPr>
        <w:spacing w:line="301" w:lineRule="auto"/>
        <w:ind w:left="180" w:right="20" w:firstLine="288"/>
        <w:jc w:val="both"/>
        <w:rPr>
          <w:rFonts w:ascii="Times New Roman" w:eastAsia="Times New Roman" w:hAnsi="Times New Roman"/>
          <w:sz w:val="21"/>
        </w:rPr>
      </w:pPr>
      <w:r>
        <w:rPr>
          <w:rFonts w:ascii="Times New Roman" w:eastAsia="Times New Roman" w:hAnsi="Times New Roman"/>
          <w:sz w:val="21"/>
        </w:rPr>
        <w:t>With regard to developing countries, there do not appear to have been any studies that have directly addressed IS success assessment and</w:t>
      </w:r>
    </w:p>
    <w:p w:rsidR="00CA2EB2" w:rsidRDefault="00CA2EB2" w:rsidP="00CA2EB2">
      <w:pPr>
        <w:spacing w:line="0" w:lineRule="atLeast"/>
        <w:ind w:left="720"/>
        <w:rPr>
          <w:rFonts w:ascii="Arial" w:eastAsia="Arial" w:hAnsi="Arial"/>
          <w:b/>
          <w:i/>
          <w:sz w:val="17"/>
        </w:rPr>
      </w:pPr>
      <w:r>
        <w:rPr>
          <w:rFonts w:ascii="Times New Roman" w:eastAsia="Times New Roman" w:hAnsi="Times New Roman"/>
          <w:sz w:val="21"/>
        </w:rPr>
        <w:br w:type="column"/>
      </w:r>
      <w:r>
        <w:rPr>
          <w:rFonts w:ascii="Arial" w:eastAsia="Arial" w:hAnsi="Arial"/>
          <w:b/>
          <w:i/>
          <w:sz w:val="17"/>
        </w:rPr>
        <w:lastRenderedPageBreak/>
        <w:t>Measuring IS Success in SMEs in Samoa</w:t>
      </w:r>
    </w:p>
    <w:p w:rsidR="00CA2EB2" w:rsidRDefault="00CA2EB2" w:rsidP="00CA2EB2">
      <w:pPr>
        <w:spacing w:line="200" w:lineRule="exact"/>
        <w:rPr>
          <w:rFonts w:ascii="Times New Roman" w:eastAsia="Times New Roman" w:hAnsi="Times New Roman"/>
        </w:rPr>
      </w:pPr>
    </w:p>
    <w:p w:rsidR="00CA2EB2" w:rsidRDefault="00CA2EB2" w:rsidP="00CA2EB2">
      <w:pPr>
        <w:spacing w:line="200" w:lineRule="exact"/>
        <w:rPr>
          <w:rFonts w:ascii="Times New Roman" w:eastAsia="Times New Roman" w:hAnsi="Times New Roman"/>
        </w:rPr>
      </w:pPr>
    </w:p>
    <w:p w:rsidR="00CA2EB2" w:rsidRDefault="00CA2EB2" w:rsidP="00CA2EB2">
      <w:pPr>
        <w:spacing w:line="200" w:lineRule="exact"/>
        <w:rPr>
          <w:rFonts w:ascii="Times New Roman" w:eastAsia="Times New Roman" w:hAnsi="Times New Roman"/>
        </w:rPr>
      </w:pPr>
    </w:p>
    <w:p w:rsidR="00CA2EB2" w:rsidRDefault="00CA2EB2" w:rsidP="00CA2EB2">
      <w:pPr>
        <w:spacing w:line="337" w:lineRule="exact"/>
        <w:rPr>
          <w:rFonts w:ascii="Times New Roman" w:eastAsia="Times New Roman" w:hAnsi="Times New Roman"/>
        </w:rPr>
      </w:pPr>
    </w:p>
    <w:p w:rsidR="00CA2EB2" w:rsidRDefault="00CA2EB2" w:rsidP="00CA2EB2">
      <w:pPr>
        <w:spacing w:line="282" w:lineRule="auto"/>
        <w:ind w:right="540"/>
        <w:jc w:val="both"/>
        <w:rPr>
          <w:rFonts w:ascii="Times New Roman" w:eastAsia="Times New Roman" w:hAnsi="Times New Roman"/>
          <w:sz w:val="21"/>
        </w:rPr>
      </w:pPr>
      <w:r>
        <w:rPr>
          <w:rFonts w:ascii="Times New Roman" w:eastAsia="Times New Roman" w:hAnsi="Times New Roman"/>
          <w:sz w:val="21"/>
        </w:rPr>
        <w:t>measurement in SMEs in the South Pacific region, although Roztocki and Weistroffer (2004) exam-ined financial impacts in terms of activity-based costing as a means of evaluating IT in developing countries. However, an area that might provide some insight is the impact of IT on culture. Cul-ture and IT seem to be competing for a position of importance and power in the Pacific nations, and it is suggested that while IT has helped these nations in their social development, this progress comes at the expense of culture (Olutimayin, 2002; Purcell, 1999).</w:t>
      </w:r>
    </w:p>
    <w:p w:rsidR="00CA2EB2" w:rsidRDefault="00CA2EB2" w:rsidP="00CA2EB2">
      <w:pPr>
        <w:spacing w:line="200" w:lineRule="exact"/>
        <w:rPr>
          <w:rFonts w:ascii="Times New Roman" w:eastAsia="Times New Roman" w:hAnsi="Times New Roman"/>
        </w:rPr>
      </w:pPr>
    </w:p>
    <w:p w:rsidR="00CA2EB2" w:rsidRDefault="00CA2EB2" w:rsidP="00CA2EB2">
      <w:pPr>
        <w:spacing w:line="300" w:lineRule="exact"/>
        <w:rPr>
          <w:rFonts w:ascii="Times New Roman" w:eastAsia="Times New Roman" w:hAnsi="Times New Roman"/>
        </w:rPr>
      </w:pPr>
    </w:p>
    <w:p w:rsidR="00CA2EB2" w:rsidRDefault="00CA2EB2" w:rsidP="00CA2EB2">
      <w:pPr>
        <w:spacing w:line="0" w:lineRule="atLeast"/>
        <w:rPr>
          <w:rFonts w:ascii="Arial" w:eastAsia="Arial" w:hAnsi="Arial"/>
          <w:b/>
          <w:sz w:val="24"/>
        </w:rPr>
      </w:pPr>
      <w:r>
        <w:rPr>
          <w:rFonts w:ascii="Arial" w:eastAsia="Arial" w:hAnsi="Arial"/>
          <w:b/>
          <w:sz w:val="24"/>
        </w:rPr>
        <w:t>conceptual model</w:t>
      </w:r>
    </w:p>
    <w:p w:rsidR="00CA2EB2" w:rsidRDefault="00CA2EB2" w:rsidP="00CA2EB2">
      <w:pPr>
        <w:spacing w:line="305" w:lineRule="exact"/>
        <w:rPr>
          <w:rFonts w:ascii="Times New Roman" w:eastAsia="Times New Roman" w:hAnsi="Times New Roman"/>
        </w:rPr>
      </w:pPr>
    </w:p>
    <w:p w:rsidR="00CA2EB2" w:rsidRDefault="00CA2EB2" w:rsidP="00CA2EB2">
      <w:pPr>
        <w:spacing w:line="278" w:lineRule="auto"/>
        <w:ind w:right="540"/>
        <w:jc w:val="both"/>
        <w:rPr>
          <w:rFonts w:ascii="Times New Roman" w:eastAsia="Times New Roman" w:hAnsi="Times New Roman"/>
          <w:sz w:val="21"/>
        </w:rPr>
      </w:pPr>
      <w:r>
        <w:rPr>
          <w:rFonts w:ascii="Times New Roman" w:eastAsia="Times New Roman" w:hAnsi="Times New Roman"/>
          <w:sz w:val="21"/>
        </w:rPr>
        <w:t>Because of the comprehensive coverage and depth of DeLone and McLean’s model (2003), as well as the validation and rapport it has received to date, it was regarded as the most appropriate point of departure for this study, although it is acknowledged that it is not exhaustive. Additional dimensions are included and one is excluded, and all the paths lead directly to Future Investment in IT. The underlying reason for these changes was the relatively simple nature of IT develop-ment and consequently, assessment of success in the South Pacific and the focus of the study on future IT investment. The conceptual model, or research framework, is presented and briefly outlined in Figure 1.</w:t>
      </w:r>
    </w:p>
    <w:p w:rsidR="00CA2EB2" w:rsidRDefault="00CA2EB2" w:rsidP="00CA2EB2">
      <w:pPr>
        <w:spacing w:line="5" w:lineRule="exact"/>
        <w:rPr>
          <w:rFonts w:ascii="Times New Roman" w:eastAsia="Times New Roman" w:hAnsi="Times New Roman"/>
        </w:rPr>
      </w:pPr>
    </w:p>
    <w:p w:rsidR="00CA2EB2" w:rsidRDefault="00CA2EB2" w:rsidP="00CA2EB2">
      <w:pPr>
        <w:spacing w:line="265" w:lineRule="auto"/>
        <w:ind w:right="540" w:firstLine="288"/>
        <w:jc w:val="both"/>
        <w:rPr>
          <w:rFonts w:ascii="Times New Roman" w:eastAsia="Times New Roman" w:hAnsi="Times New Roman"/>
          <w:sz w:val="22"/>
        </w:rPr>
      </w:pPr>
      <w:r>
        <w:rPr>
          <w:rFonts w:ascii="Times New Roman" w:eastAsia="Times New Roman" w:hAnsi="Times New Roman"/>
          <w:sz w:val="22"/>
        </w:rPr>
        <w:t>System Quality refers to the desired charac-teristics of the system. The most common criteria used to measure it include the reliability of the computer system; (online) response time; data accuracy (DeLone &amp; McLean, 1992); accuracy and consistency of software estimates; and ef-fectiveness of communication between e-mail and face-to-face as measures (Mukhopadhyay, Vicinanza, &amp; Prietula, 1992; Seddon et al., 1999; Zack, 1993).</w:t>
      </w:r>
    </w:p>
    <w:p w:rsidR="00CA2EB2" w:rsidRDefault="00CA2EB2" w:rsidP="00CA2EB2">
      <w:pPr>
        <w:spacing w:line="7" w:lineRule="exact"/>
        <w:rPr>
          <w:rFonts w:ascii="Times New Roman" w:eastAsia="Times New Roman" w:hAnsi="Times New Roman"/>
        </w:rPr>
      </w:pPr>
    </w:p>
    <w:p w:rsidR="00CA2EB2" w:rsidRDefault="00CA2EB2" w:rsidP="00CA2EB2">
      <w:pPr>
        <w:spacing w:line="282" w:lineRule="auto"/>
        <w:ind w:right="540" w:firstLine="288"/>
        <w:jc w:val="both"/>
        <w:rPr>
          <w:rFonts w:ascii="Times New Roman" w:eastAsia="Times New Roman" w:hAnsi="Times New Roman"/>
          <w:sz w:val="22"/>
        </w:rPr>
      </w:pPr>
      <w:r>
        <w:rPr>
          <w:rFonts w:ascii="Times New Roman" w:eastAsia="Times New Roman" w:hAnsi="Times New Roman"/>
          <w:sz w:val="22"/>
        </w:rPr>
        <w:t>Information Quality considers the quality of the IS output. However, obtaining an objective measurement of this variable is problematic</w:t>
      </w:r>
    </w:p>
    <w:p w:rsidR="00CA2EB2" w:rsidRDefault="00CA2EB2" w:rsidP="00CA2EB2">
      <w:pPr>
        <w:spacing w:line="282" w:lineRule="auto"/>
        <w:ind w:right="540" w:firstLine="288"/>
        <w:jc w:val="both"/>
        <w:rPr>
          <w:rFonts w:ascii="Times New Roman" w:eastAsia="Times New Roman" w:hAnsi="Times New Roman"/>
          <w:sz w:val="22"/>
        </w:rPr>
        <w:sectPr w:rsidR="00CA2EB2">
          <w:pgSz w:w="12600" w:h="16200"/>
          <w:pgMar w:top="1141" w:right="1440" w:bottom="161" w:left="1440" w:header="0" w:footer="0" w:gutter="0"/>
          <w:cols w:num="2" w:space="0" w:equalWidth="0">
            <w:col w:w="4420" w:space="540"/>
            <w:col w:w="4760"/>
          </w:cols>
          <w:docGrid w:linePitch="360"/>
        </w:sectPr>
      </w:pPr>
    </w:p>
    <w:p w:rsidR="00CA2EB2" w:rsidRDefault="00CA2EB2" w:rsidP="00CA2EB2">
      <w:pPr>
        <w:spacing w:line="200" w:lineRule="exact"/>
        <w:rPr>
          <w:rFonts w:ascii="Times New Roman" w:eastAsia="Times New Roman" w:hAnsi="Times New Roman"/>
        </w:rPr>
      </w:pPr>
    </w:p>
    <w:p w:rsidR="00CA2EB2" w:rsidRDefault="00CA2EB2" w:rsidP="00CA2EB2">
      <w:pPr>
        <w:spacing w:line="397" w:lineRule="exact"/>
        <w:rPr>
          <w:rFonts w:ascii="Times New Roman" w:eastAsia="Times New Roman" w:hAnsi="Times New Roman"/>
        </w:rPr>
      </w:pPr>
    </w:p>
    <w:p w:rsidR="00CA2EB2" w:rsidRDefault="00CA2EB2" w:rsidP="00CA2EB2">
      <w:pPr>
        <w:spacing w:line="216" w:lineRule="exact"/>
        <w:ind w:left="180"/>
        <w:rPr>
          <w:rFonts w:ascii="PMingLiU" w:eastAsia="PMingLiU" w:hAnsi="PMingLiU"/>
          <w:sz w:val="18"/>
        </w:rPr>
      </w:pPr>
      <w:r>
        <w:rPr>
          <w:rFonts w:ascii="PMingLiU" w:eastAsia="PMingLiU" w:hAnsi="PMingLiU"/>
          <w:sz w:val="18"/>
        </w:rPr>
        <w:t/>
      </w:r>
      <w:r>
        <w:rPr>
          <w:rFonts w:ascii="PMingLiU" w:eastAsia="PMingLiU" w:hAnsi="PMingLiU"/>
          <w:sz w:val="18"/>
        </w:rPr>
        <w:t/>
      </w:r>
      <w:r>
        <w:rPr>
          <w:rFonts w:ascii="PMingLiU" w:eastAsia="PMingLiU" w:hAnsi="PMingLiU"/>
          <w:sz w:val="18"/>
        </w:rPr>
        <w:t/>
      </w:r>
    </w:p>
    <w:p w:rsidR="00CA2EB2" w:rsidRDefault="00CA2EB2" w:rsidP="00CA2EB2">
      <w:pPr>
        <w:spacing w:line="216" w:lineRule="exact"/>
        <w:ind w:left="180"/>
        <w:rPr>
          <w:rFonts w:ascii="PMingLiU" w:eastAsia="PMingLiU" w:hAnsi="PMingLiU"/>
          <w:sz w:val="18"/>
        </w:rPr>
        <w:sectPr w:rsidR="00CA2EB2">
          <w:type w:val="continuous"/>
          <w:pgSz w:w="12600" w:h="16200"/>
          <w:pgMar w:top="1141" w:right="1440" w:bottom="161" w:left="1440" w:header="0" w:footer="0" w:gutter="0"/>
          <w:cols w:space="0" w:equalWidth="0">
            <w:col w:w="9720"/>
          </w:cols>
          <w:docGrid w:linePitch="360"/>
        </w:sectPr>
      </w:pPr>
    </w:p>
    <w:p w:rsidR="00CA2EB2" w:rsidRDefault="00CA2EB2" w:rsidP="00CA2EB2">
      <w:pPr>
        <w:spacing w:line="0" w:lineRule="atLeast"/>
        <w:ind w:left="540"/>
        <w:rPr>
          <w:rFonts w:ascii="Arial" w:eastAsia="Arial" w:hAnsi="Arial"/>
          <w:b/>
          <w:i/>
          <w:sz w:val="18"/>
        </w:rPr>
      </w:pPr>
      <w:bookmarkStart w:id="2" w:name="page194"/>
      <w:bookmarkEnd w:id="2"/>
      <w:r>
        <w:rPr>
          <w:rFonts w:ascii="Arial" w:eastAsia="Arial" w:hAnsi="Arial"/>
          <w:b/>
          <w:i/>
          <w:sz w:val="18"/>
        </w:rPr>
        <w:lastRenderedPageBreak/>
        <w:t>Measuring IS Success in SMEs in Samoa</w:t>
      </w:r>
    </w:p>
    <w:p w:rsidR="00CA2EB2" w:rsidRDefault="00CA2EB2" w:rsidP="00CA2EB2">
      <w:pPr>
        <w:spacing w:line="200" w:lineRule="exact"/>
        <w:rPr>
          <w:rFonts w:ascii="Times New Roman" w:eastAsia="Times New Roman" w:hAnsi="Times New Roman"/>
        </w:rPr>
      </w:pPr>
    </w:p>
    <w:p w:rsidR="00CA2EB2" w:rsidRDefault="00CA2EB2" w:rsidP="00CA2EB2">
      <w:pPr>
        <w:spacing w:line="200" w:lineRule="exact"/>
        <w:rPr>
          <w:rFonts w:ascii="Times New Roman" w:eastAsia="Times New Roman" w:hAnsi="Times New Roman"/>
        </w:rPr>
      </w:pPr>
    </w:p>
    <w:p w:rsidR="00CA2EB2" w:rsidRDefault="00CA2EB2" w:rsidP="00CA2EB2">
      <w:pPr>
        <w:spacing w:line="200" w:lineRule="exact"/>
        <w:rPr>
          <w:rFonts w:ascii="Times New Roman" w:eastAsia="Times New Roman" w:hAnsi="Times New Roman"/>
        </w:rPr>
      </w:pPr>
    </w:p>
    <w:p w:rsidR="00CA2EB2" w:rsidRDefault="00CA2EB2" w:rsidP="00CA2EB2">
      <w:pPr>
        <w:spacing w:line="317" w:lineRule="exact"/>
        <w:rPr>
          <w:rFonts w:ascii="Times New Roman" w:eastAsia="Times New Roman" w:hAnsi="Times New Roman"/>
        </w:rPr>
      </w:pPr>
    </w:p>
    <w:p w:rsidR="00CA2EB2" w:rsidRDefault="00CA2EB2" w:rsidP="00CA2EB2">
      <w:pPr>
        <w:spacing w:line="0" w:lineRule="atLeast"/>
        <w:ind w:left="540"/>
        <w:rPr>
          <w:rFonts w:ascii="Times New Roman" w:eastAsia="Times New Roman" w:hAnsi="Times New Roman"/>
          <w:i/>
          <w:sz w:val="22"/>
        </w:rPr>
      </w:pPr>
      <w:r>
        <w:rPr>
          <w:rFonts w:ascii="Times New Roman" w:eastAsia="Times New Roman" w:hAnsi="Times New Roman"/>
          <w:i/>
          <w:sz w:val="22"/>
        </w:rPr>
        <w:t>Figure 1. Research framework</w:t>
      </w:r>
    </w:p>
    <w:p w:rsidR="00CA2EB2" w:rsidRDefault="00CA2EB2" w:rsidP="00CA2EB2">
      <w:pPr>
        <w:spacing w:line="193" w:lineRule="exact"/>
        <w:rPr>
          <w:rFonts w:ascii="Times New Roman" w:eastAsia="Times New Roman" w:hAnsi="Times New Roman"/>
        </w:rPr>
      </w:pPr>
    </w:p>
    <w:p w:rsidR="00CA2EB2" w:rsidRDefault="00CA2EB2" w:rsidP="00CA2EB2">
      <w:pPr>
        <w:spacing w:line="0" w:lineRule="atLeast"/>
        <w:ind w:right="380"/>
        <w:jc w:val="center"/>
        <w:rPr>
          <w:rFonts w:ascii="Arial" w:eastAsia="Arial" w:hAnsi="Arial"/>
          <w:color w:val="4E4E4E"/>
          <w:sz w:val="9"/>
        </w:rPr>
      </w:pPr>
      <w:r>
        <w:rPr>
          <w:rFonts w:ascii="Arial" w:eastAsia="Arial" w:hAnsi="Arial"/>
          <w:color w:val="4E4E4E"/>
          <w:sz w:val="9"/>
        </w:rPr>
        <w:t>RESEARCH FRAMEWORK</w:t>
      </w:r>
    </w:p>
    <w:p w:rsidR="00CA2EB2" w:rsidRDefault="00CA2EB2" w:rsidP="00CA2EB2">
      <w:pPr>
        <w:spacing w:line="20" w:lineRule="exact"/>
        <w:rPr>
          <w:rFonts w:ascii="Times New Roman" w:eastAsia="Times New Roman" w:hAnsi="Times New Roman"/>
        </w:rPr>
      </w:pPr>
      <w:r>
        <w:rPr>
          <w:rFonts w:ascii="Arial" w:eastAsia="Arial" w:hAnsi="Arial"/>
          <w:noProof/>
          <w:color w:val="4E4E4E"/>
          <w:sz w:val="9"/>
        </w:rPr>
        <w:drawing>
          <wp:anchor distT="0" distB="0" distL="114300" distR="114300" simplePos="0" relativeHeight="251659264" behindDoc="1" locked="0" layoutInCell="1" allowOverlap="1">
            <wp:simplePos x="0" y="0"/>
            <wp:positionH relativeFrom="column">
              <wp:posOffset>846455</wp:posOffset>
            </wp:positionH>
            <wp:positionV relativeFrom="paragraph">
              <wp:posOffset>-2540</wp:posOffset>
            </wp:positionV>
            <wp:extent cx="4716145" cy="1662430"/>
            <wp:effectExtent l="0" t="0" r="825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16145" cy="1662430"/>
                    </a:xfrm>
                    <a:prstGeom prst="rect">
                      <a:avLst/>
                    </a:prstGeom>
                    <a:noFill/>
                  </pic:spPr>
                </pic:pic>
              </a:graphicData>
            </a:graphic>
            <wp14:sizeRelH relativeFrom="page">
              <wp14:pctWidth>0</wp14:pctWidth>
            </wp14:sizeRelH>
            <wp14:sizeRelV relativeFrom="page">
              <wp14:pctHeight>0</wp14:pctHeight>
            </wp14:sizeRelV>
          </wp:anchor>
        </w:drawing>
      </w:r>
    </w:p>
    <w:p w:rsidR="00CA2EB2" w:rsidRDefault="00CA2EB2" w:rsidP="00CA2EB2">
      <w:pPr>
        <w:spacing w:line="115" w:lineRule="exact"/>
        <w:rPr>
          <w:rFonts w:ascii="Times New Roman" w:eastAsia="Times New Roman" w:hAnsi="Times New Roman"/>
        </w:rPr>
      </w:pPr>
    </w:p>
    <w:tbl>
      <w:tblPr>
        <w:tblW w:w="0" w:type="auto"/>
        <w:tblInd w:w="1520" w:type="dxa"/>
        <w:tblLayout w:type="fixed"/>
        <w:tblCellMar>
          <w:left w:w="0" w:type="dxa"/>
          <w:right w:w="0" w:type="dxa"/>
        </w:tblCellMar>
        <w:tblLook w:val="0000" w:firstRow="0" w:lastRow="0" w:firstColumn="0" w:lastColumn="0" w:noHBand="0" w:noVBand="0"/>
      </w:tblPr>
      <w:tblGrid>
        <w:gridCol w:w="3520"/>
        <w:gridCol w:w="2060"/>
        <w:gridCol w:w="1620"/>
      </w:tblGrid>
      <w:tr w:rsidR="00CA2EB2" w:rsidTr="008E5454">
        <w:trPr>
          <w:trHeight w:val="104"/>
        </w:trPr>
        <w:tc>
          <w:tcPr>
            <w:tcW w:w="3520" w:type="dxa"/>
            <w:shd w:val="clear" w:color="auto" w:fill="auto"/>
            <w:vAlign w:val="bottom"/>
          </w:tcPr>
          <w:p w:rsidR="00CA2EB2" w:rsidRDefault="00CA2EB2" w:rsidP="008E5454">
            <w:pPr>
              <w:spacing w:line="0" w:lineRule="atLeast"/>
              <w:rPr>
                <w:rFonts w:ascii="Times New Roman" w:eastAsia="Times New Roman" w:hAnsi="Times New Roman"/>
                <w:sz w:val="9"/>
              </w:rPr>
            </w:pPr>
          </w:p>
        </w:tc>
        <w:tc>
          <w:tcPr>
            <w:tcW w:w="2060" w:type="dxa"/>
            <w:shd w:val="clear" w:color="auto" w:fill="auto"/>
            <w:vAlign w:val="bottom"/>
          </w:tcPr>
          <w:p w:rsidR="00CA2EB2" w:rsidRDefault="00CA2EB2" w:rsidP="008E5454">
            <w:pPr>
              <w:spacing w:line="0" w:lineRule="atLeast"/>
              <w:ind w:left="360"/>
              <w:rPr>
                <w:rFonts w:ascii="Arial" w:eastAsia="Arial" w:hAnsi="Arial"/>
                <w:sz w:val="8"/>
              </w:rPr>
            </w:pPr>
            <w:r>
              <w:rPr>
                <w:rFonts w:ascii="Arial" w:eastAsia="Arial" w:hAnsi="Arial"/>
                <w:sz w:val="8"/>
              </w:rPr>
              <w:t>NET BENEFITS</w:t>
            </w:r>
          </w:p>
        </w:tc>
        <w:tc>
          <w:tcPr>
            <w:tcW w:w="1620" w:type="dxa"/>
            <w:shd w:val="clear" w:color="auto" w:fill="auto"/>
            <w:vAlign w:val="bottom"/>
          </w:tcPr>
          <w:p w:rsidR="00CA2EB2" w:rsidRDefault="00CA2EB2" w:rsidP="008E5454">
            <w:pPr>
              <w:spacing w:line="0" w:lineRule="atLeast"/>
              <w:rPr>
                <w:rFonts w:ascii="Times New Roman" w:eastAsia="Times New Roman" w:hAnsi="Times New Roman"/>
                <w:sz w:val="9"/>
              </w:rPr>
            </w:pPr>
          </w:p>
        </w:tc>
      </w:tr>
      <w:tr w:rsidR="00CA2EB2" w:rsidTr="008E5454">
        <w:trPr>
          <w:trHeight w:val="502"/>
        </w:trPr>
        <w:tc>
          <w:tcPr>
            <w:tcW w:w="3520" w:type="dxa"/>
            <w:shd w:val="clear" w:color="auto" w:fill="auto"/>
            <w:vAlign w:val="bottom"/>
          </w:tcPr>
          <w:p w:rsidR="00CA2EB2" w:rsidRDefault="00CA2EB2" w:rsidP="008E5454">
            <w:pPr>
              <w:spacing w:line="0" w:lineRule="atLeast"/>
              <w:ind w:right="2380"/>
              <w:jc w:val="center"/>
              <w:rPr>
                <w:rFonts w:ascii="Arial" w:eastAsia="Arial" w:hAnsi="Arial"/>
                <w:sz w:val="8"/>
              </w:rPr>
            </w:pPr>
            <w:r>
              <w:rPr>
                <w:rFonts w:ascii="Arial" w:eastAsia="Arial" w:hAnsi="Arial"/>
                <w:sz w:val="8"/>
              </w:rPr>
              <w:t>SYSTEM</w:t>
            </w:r>
          </w:p>
        </w:tc>
        <w:tc>
          <w:tcPr>
            <w:tcW w:w="2060" w:type="dxa"/>
            <w:shd w:val="clear" w:color="auto" w:fill="auto"/>
            <w:vAlign w:val="bottom"/>
          </w:tcPr>
          <w:p w:rsidR="00CA2EB2" w:rsidRDefault="00CA2EB2" w:rsidP="008E5454">
            <w:pPr>
              <w:spacing w:line="0" w:lineRule="atLeast"/>
              <w:rPr>
                <w:rFonts w:ascii="Times New Roman" w:eastAsia="Times New Roman" w:hAnsi="Times New Roman"/>
                <w:sz w:val="24"/>
              </w:rPr>
            </w:pPr>
          </w:p>
        </w:tc>
        <w:tc>
          <w:tcPr>
            <w:tcW w:w="1620" w:type="dxa"/>
            <w:shd w:val="clear" w:color="auto" w:fill="auto"/>
            <w:vAlign w:val="bottom"/>
          </w:tcPr>
          <w:p w:rsidR="00CA2EB2" w:rsidRDefault="00CA2EB2" w:rsidP="008E5454">
            <w:pPr>
              <w:spacing w:line="0" w:lineRule="atLeast"/>
              <w:rPr>
                <w:rFonts w:ascii="Times New Roman" w:eastAsia="Times New Roman" w:hAnsi="Times New Roman"/>
                <w:sz w:val="24"/>
              </w:rPr>
            </w:pPr>
          </w:p>
        </w:tc>
      </w:tr>
      <w:tr w:rsidR="00CA2EB2" w:rsidTr="008E5454">
        <w:trPr>
          <w:trHeight w:val="104"/>
        </w:trPr>
        <w:tc>
          <w:tcPr>
            <w:tcW w:w="3520" w:type="dxa"/>
            <w:shd w:val="clear" w:color="auto" w:fill="auto"/>
            <w:vAlign w:val="bottom"/>
          </w:tcPr>
          <w:p w:rsidR="00CA2EB2" w:rsidRDefault="00CA2EB2" w:rsidP="008E5454">
            <w:pPr>
              <w:spacing w:line="0" w:lineRule="atLeast"/>
              <w:ind w:right="2420"/>
              <w:jc w:val="center"/>
              <w:rPr>
                <w:rFonts w:ascii="Arial" w:eastAsia="Arial" w:hAnsi="Arial"/>
                <w:sz w:val="8"/>
              </w:rPr>
            </w:pPr>
            <w:r>
              <w:rPr>
                <w:rFonts w:ascii="Arial" w:eastAsia="Arial" w:hAnsi="Arial"/>
                <w:sz w:val="8"/>
              </w:rPr>
              <w:t>QUALITY</w:t>
            </w:r>
          </w:p>
        </w:tc>
        <w:tc>
          <w:tcPr>
            <w:tcW w:w="2060" w:type="dxa"/>
            <w:shd w:val="clear" w:color="auto" w:fill="auto"/>
            <w:vAlign w:val="bottom"/>
          </w:tcPr>
          <w:p w:rsidR="00CA2EB2" w:rsidRDefault="00CA2EB2" w:rsidP="008E5454">
            <w:pPr>
              <w:spacing w:line="0" w:lineRule="atLeast"/>
              <w:rPr>
                <w:rFonts w:ascii="Times New Roman" w:eastAsia="Times New Roman" w:hAnsi="Times New Roman"/>
                <w:sz w:val="9"/>
              </w:rPr>
            </w:pPr>
          </w:p>
        </w:tc>
        <w:tc>
          <w:tcPr>
            <w:tcW w:w="1620" w:type="dxa"/>
            <w:shd w:val="clear" w:color="auto" w:fill="auto"/>
            <w:vAlign w:val="bottom"/>
          </w:tcPr>
          <w:p w:rsidR="00CA2EB2" w:rsidRDefault="00CA2EB2" w:rsidP="008E5454">
            <w:pPr>
              <w:spacing w:line="0" w:lineRule="atLeast"/>
              <w:rPr>
                <w:rFonts w:ascii="Times New Roman" w:eastAsia="Times New Roman" w:hAnsi="Times New Roman"/>
                <w:sz w:val="9"/>
              </w:rPr>
            </w:pPr>
          </w:p>
        </w:tc>
      </w:tr>
      <w:tr w:rsidR="00CA2EB2" w:rsidTr="008E5454">
        <w:trPr>
          <w:trHeight w:val="125"/>
        </w:trPr>
        <w:tc>
          <w:tcPr>
            <w:tcW w:w="3520" w:type="dxa"/>
            <w:shd w:val="clear" w:color="auto" w:fill="auto"/>
            <w:vAlign w:val="bottom"/>
          </w:tcPr>
          <w:p w:rsidR="00CA2EB2" w:rsidRDefault="00CA2EB2" w:rsidP="008E5454">
            <w:pPr>
              <w:spacing w:line="0" w:lineRule="atLeast"/>
              <w:ind w:left="1500"/>
              <w:jc w:val="center"/>
              <w:rPr>
                <w:rFonts w:ascii="Arial" w:eastAsia="Arial" w:hAnsi="Arial"/>
                <w:sz w:val="8"/>
              </w:rPr>
            </w:pPr>
            <w:r>
              <w:rPr>
                <w:rFonts w:ascii="Arial" w:eastAsia="Arial" w:hAnsi="Arial"/>
                <w:sz w:val="8"/>
              </w:rPr>
              <w:t>USE/ INTENTION</w:t>
            </w:r>
          </w:p>
        </w:tc>
        <w:tc>
          <w:tcPr>
            <w:tcW w:w="2060" w:type="dxa"/>
            <w:shd w:val="clear" w:color="auto" w:fill="auto"/>
            <w:vAlign w:val="bottom"/>
          </w:tcPr>
          <w:p w:rsidR="00CA2EB2" w:rsidRDefault="00CA2EB2" w:rsidP="008E5454">
            <w:pPr>
              <w:spacing w:line="0" w:lineRule="atLeast"/>
              <w:ind w:left="640"/>
              <w:jc w:val="center"/>
              <w:rPr>
                <w:rFonts w:ascii="Arial" w:eastAsia="Arial" w:hAnsi="Arial"/>
                <w:sz w:val="8"/>
              </w:rPr>
            </w:pPr>
            <w:r>
              <w:rPr>
                <w:rFonts w:ascii="Arial" w:eastAsia="Arial" w:hAnsi="Arial"/>
                <w:sz w:val="8"/>
              </w:rPr>
              <w:t>FINANCIAL</w:t>
            </w:r>
          </w:p>
        </w:tc>
        <w:tc>
          <w:tcPr>
            <w:tcW w:w="1620" w:type="dxa"/>
            <w:shd w:val="clear" w:color="auto" w:fill="auto"/>
            <w:vAlign w:val="bottom"/>
          </w:tcPr>
          <w:p w:rsidR="00CA2EB2" w:rsidRDefault="00CA2EB2" w:rsidP="008E5454">
            <w:pPr>
              <w:spacing w:line="0" w:lineRule="atLeast"/>
              <w:ind w:left="220"/>
              <w:jc w:val="center"/>
              <w:rPr>
                <w:rFonts w:ascii="Arial" w:eastAsia="Arial" w:hAnsi="Arial"/>
                <w:sz w:val="8"/>
              </w:rPr>
            </w:pPr>
            <w:r>
              <w:rPr>
                <w:rFonts w:ascii="Arial" w:eastAsia="Arial" w:hAnsi="Arial"/>
                <w:sz w:val="8"/>
              </w:rPr>
              <w:t>FUTURE</w:t>
            </w:r>
          </w:p>
        </w:tc>
      </w:tr>
      <w:tr w:rsidR="00CA2EB2" w:rsidTr="008E5454">
        <w:trPr>
          <w:trHeight w:val="104"/>
        </w:trPr>
        <w:tc>
          <w:tcPr>
            <w:tcW w:w="3520" w:type="dxa"/>
            <w:shd w:val="clear" w:color="auto" w:fill="auto"/>
            <w:vAlign w:val="bottom"/>
          </w:tcPr>
          <w:p w:rsidR="00CA2EB2" w:rsidRDefault="00CA2EB2" w:rsidP="008E5454">
            <w:pPr>
              <w:spacing w:line="0" w:lineRule="atLeast"/>
              <w:ind w:left="1500"/>
              <w:jc w:val="center"/>
              <w:rPr>
                <w:rFonts w:ascii="Arial" w:eastAsia="Arial" w:hAnsi="Arial"/>
                <w:sz w:val="8"/>
              </w:rPr>
            </w:pPr>
            <w:r>
              <w:rPr>
                <w:rFonts w:ascii="Arial" w:eastAsia="Arial" w:hAnsi="Arial"/>
                <w:sz w:val="8"/>
              </w:rPr>
              <w:t>TO USE</w:t>
            </w:r>
          </w:p>
        </w:tc>
        <w:tc>
          <w:tcPr>
            <w:tcW w:w="2060" w:type="dxa"/>
            <w:shd w:val="clear" w:color="auto" w:fill="auto"/>
            <w:vAlign w:val="bottom"/>
          </w:tcPr>
          <w:p w:rsidR="00CA2EB2" w:rsidRDefault="00CA2EB2" w:rsidP="008E5454">
            <w:pPr>
              <w:spacing w:line="0" w:lineRule="atLeast"/>
              <w:ind w:left="620"/>
              <w:jc w:val="center"/>
              <w:rPr>
                <w:rFonts w:ascii="Arial" w:eastAsia="Arial" w:hAnsi="Arial"/>
                <w:sz w:val="8"/>
              </w:rPr>
            </w:pPr>
            <w:r>
              <w:rPr>
                <w:rFonts w:ascii="Arial" w:eastAsia="Arial" w:hAnsi="Arial"/>
                <w:sz w:val="8"/>
              </w:rPr>
              <w:t>IMPACTS</w:t>
            </w:r>
          </w:p>
        </w:tc>
        <w:tc>
          <w:tcPr>
            <w:tcW w:w="1620" w:type="dxa"/>
            <w:shd w:val="clear" w:color="auto" w:fill="auto"/>
            <w:vAlign w:val="bottom"/>
          </w:tcPr>
          <w:p w:rsidR="00CA2EB2" w:rsidRDefault="00CA2EB2" w:rsidP="008E5454">
            <w:pPr>
              <w:spacing w:line="0" w:lineRule="atLeast"/>
              <w:ind w:left="220"/>
              <w:jc w:val="center"/>
              <w:rPr>
                <w:rFonts w:ascii="Arial" w:eastAsia="Arial" w:hAnsi="Arial"/>
                <w:sz w:val="8"/>
              </w:rPr>
            </w:pPr>
            <w:r>
              <w:rPr>
                <w:rFonts w:ascii="Arial" w:eastAsia="Arial" w:hAnsi="Arial"/>
                <w:sz w:val="8"/>
              </w:rPr>
              <w:t>INVESTMENT IN IT</w:t>
            </w:r>
          </w:p>
        </w:tc>
      </w:tr>
      <w:tr w:rsidR="00CA2EB2" w:rsidTr="008E5454">
        <w:trPr>
          <w:trHeight w:val="572"/>
        </w:trPr>
        <w:tc>
          <w:tcPr>
            <w:tcW w:w="3520" w:type="dxa"/>
            <w:shd w:val="clear" w:color="auto" w:fill="auto"/>
            <w:vAlign w:val="bottom"/>
          </w:tcPr>
          <w:p w:rsidR="00CA2EB2" w:rsidRDefault="00CA2EB2" w:rsidP="008E5454">
            <w:pPr>
              <w:spacing w:line="0" w:lineRule="atLeast"/>
              <w:ind w:left="1520"/>
              <w:jc w:val="center"/>
              <w:rPr>
                <w:rFonts w:ascii="Arial" w:eastAsia="Arial" w:hAnsi="Arial"/>
                <w:sz w:val="8"/>
              </w:rPr>
            </w:pPr>
            <w:r>
              <w:rPr>
                <w:rFonts w:ascii="Arial" w:eastAsia="Arial" w:hAnsi="Arial"/>
                <w:sz w:val="8"/>
              </w:rPr>
              <w:t>USER</w:t>
            </w:r>
          </w:p>
        </w:tc>
        <w:tc>
          <w:tcPr>
            <w:tcW w:w="2060" w:type="dxa"/>
            <w:shd w:val="clear" w:color="auto" w:fill="auto"/>
            <w:vAlign w:val="bottom"/>
          </w:tcPr>
          <w:p w:rsidR="00CA2EB2" w:rsidRDefault="00CA2EB2" w:rsidP="008E5454">
            <w:pPr>
              <w:spacing w:line="0" w:lineRule="atLeast"/>
              <w:ind w:left="660"/>
              <w:jc w:val="center"/>
              <w:rPr>
                <w:rFonts w:ascii="Arial" w:eastAsia="Arial" w:hAnsi="Arial"/>
                <w:sz w:val="8"/>
              </w:rPr>
            </w:pPr>
            <w:r>
              <w:rPr>
                <w:rFonts w:ascii="Arial" w:eastAsia="Arial" w:hAnsi="Arial"/>
                <w:sz w:val="8"/>
              </w:rPr>
              <w:t>CULTURAL</w:t>
            </w:r>
          </w:p>
        </w:tc>
        <w:tc>
          <w:tcPr>
            <w:tcW w:w="1620" w:type="dxa"/>
            <w:shd w:val="clear" w:color="auto" w:fill="auto"/>
            <w:vAlign w:val="bottom"/>
          </w:tcPr>
          <w:p w:rsidR="00CA2EB2" w:rsidRDefault="00CA2EB2" w:rsidP="008E5454">
            <w:pPr>
              <w:spacing w:line="0" w:lineRule="atLeast"/>
              <w:rPr>
                <w:rFonts w:ascii="Times New Roman" w:eastAsia="Times New Roman" w:hAnsi="Times New Roman"/>
                <w:sz w:val="24"/>
              </w:rPr>
            </w:pPr>
          </w:p>
        </w:tc>
      </w:tr>
      <w:tr w:rsidR="00CA2EB2" w:rsidTr="008E5454">
        <w:trPr>
          <w:trHeight w:val="104"/>
        </w:trPr>
        <w:tc>
          <w:tcPr>
            <w:tcW w:w="3520" w:type="dxa"/>
            <w:shd w:val="clear" w:color="auto" w:fill="auto"/>
            <w:vAlign w:val="bottom"/>
          </w:tcPr>
          <w:p w:rsidR="00CA2EB2" w:rsidRDefault="00CA2EB2" w:rsidP="008E5454">
            <w:pPr>
              <w:spacing w:line="0" w:lineRule="atLeast"/>
              <w:ind w:left="1520"/>
              <w:jc w:val="center"/>
              <w:rPr>
                <w:rFonts w:ascii="Arial" w:eastAsia="Arial" w:hAnsi="Arial"/>
                <w:sz w:val="8"/>
              </w:rPr>
            </w:pPr>
            <w:r>
              <w:rPr>
                <w:rFonts w:ascii="Arial" w:eastAsia="Arial" w:hAnsi="Arial"/>
                <w:sz w:val="8"/>
              </w:rPr>
              <w:t>SATISFACTION</w:t>
            </w:r>
          </w:p>
        </w:tc>
        <w:tc>
          <w:tcPr>
            <w:tcW w:w="2060" w:type="dxa"/>
            <w:shd w:val="clear" w:color="auto" w:fill="auto"/>
            <w:vAlign w:val="bottom"/>
          </w:tcPr>
          <w:p w:rsidR="00CA2EB2" w:rsidRDefault="00CA2EB2" w:rsidP="008E5454">
            <w:pPr>
              <w:spacing w:line="0" w:lineRule="atLeast"/>
              <w:ind w:left="620"/>
              <w:jc w:val="center"/>
              <w:rPr>
                <w:rFonts w:ascii="Arial" w:eastAsia="Arial" w:hAnsi="Arial"/>
                <w:sz w:val="8"/>
              </w:rPr>
            </w:pPr>
            <w:r>
              <w:rPr>
                <w:rFonts w:ascii="Arial" w:eastAsia="Arial" w:hAnsi="Arial"/>
                <w:sz w:val="8"/>
              </w:rPr>
              <w:t>IMPACTS</w:t>
            </w:r>
          </w:p>
        </w:tc>
        <w:tc>
          <w:tcPr>
            <w:tcW w:w="1620" w:type="dxa"/>
            <w:shd w:val="clear" w:color="auto" w:fill="auto"/>
            <w:vAlign w:val="bottom"/>
          </w:tcPr>
          <w:p w:rsidR="00CA2EB2" w:rsidRDefault="00CA2EB2" w:rsidP="008E5454">
            <w:pPr>
              <w:spacing w:line="0" w:lineRule="atLeast"/>
              <w:rPr>
                <w:rFonts w:ascii="Times New Roman" w:eastAsia="Times New Roman" w:hAnsi="Times New Roman"/>
                <w:sz w:val="9"/>
              </w:rPr>
            </w:pPr>
          </w:p>
        </w:tc>
      </w:tr>
      <w:tr w:rsidR="00CA2EB2" w:rsidTr="008E5454">
        <w:trPr>
          <w:trHeight w:val="120"/>
        </w:trPr>
        <w:tc>
          <w:tcPr>
            <w:tcW w:w="3520" w:type="dxa"/>
            <w:shd w:val="clear" w:color="auto" w:fill="auto"/>
            <w:vAlign w:val="bottom"/>
          </w:tcPr>
          <w:p w:rsidR="00CA2EB2" w:rsidRDefault="00CA2EB2" w:rsidP="008E5454">
            <w:pPr>
              <w:spacing w:line="0" w:lineRule="atLeast"/>
              <w:ind w:right="2420"/>
              <w:jc w:val="center"/>
              <w:rPr>
                <w:rFonts w:ascii="Arial" w:eastAsia="Arial" w:hAnsi="Arial"/>
                <w:sz w:val="8"/>
              </w:rPr>
            </w:pPr>
            <w:r>
              <w:rPr>
                <w:rFonts w:ascii="Arial" w:eastAsia="Arial" w:hAnsi="Arial"/>
                <w:sz w:val="8"/>
              </w:rPr>
              <w:t>INFORMATION</w:t>
            </w:r>
          </w:p>
        </w:tc>
        <w:tc>
          <w:tcPr>
            <w:tcW w:w="2060" w:type="dxa"/>
            <w:shd w:val="clear" w:color="auto" w:fill="auto"/>
            <w:vAlign w:val="bottom"/>
          </w:tcPr>
          <w:p w:rsidR="00CA2EB2" w:rsidRDefault="00CA2EB2" w:rsidP="008E5454">
            <w:pPr>
              <w:spacing w:line="0" w:lineRule="atLeast"/>
              <w:rPr>
                <w:rFonts w:ascii="Times New Roman" w:eastAsia="Times New Roman" w:hAnsi="Times New Roman"/>
                <w:sz w:val="10"/>
              </w:rPr>
            </w:pPr>
          </w:p>
        </w:tc>
        <w:tc>
          <w:tcPr>
            <w:tcW w:w="1620" w:type="dxa"/>
            <w:shd w:val="clear" w:color="auto" w:fill="auto"/>
            <w:vAlign w:val="bottom"/>
          </w:tcPr>
          <w:p w:rsidR="00CA2EB2" w:rsidRDefault="00CA2EB2" w:rsidP="008E5454">
            <w:pPr>
              <w:spacing w:line="0" w:lineRule="atLeast"/>
              <w:rPr>
                <w:rFonts w:ascii="Times New Roman" w:eastAsia="Times New Roman" w:hAnsi="Times New Roman"/>
                <w:sz w:val="10"/>
              </w:rPr>
            </w:pPr>
          </w:p>
        </w:tc>
      </w:tr>
      <w:tr w:rsidR="00CA2EB2" w:rsidTr="008E5454">
        <w:trPr>
          <w:trHeight w:val="104"/>
        </w:trPr>
        <w:tc>
          <w:tcPr>
            <w:tcW w:w="3520" w:type="dxa"/>
            <w:shd w:val="clear" w:color="auto" w:fill="auto"/>
            <w:vAlign w:val="bottom"/>
          </w:tcPr>
          <w:p w:rsidR="00CA2EB2" w:rsidRDefault="00CA2EB2" w:rsidP="008E5454">
            <w:pPr>
              <w:spacing w:line="0" w:lineRule="atLeast"/>
              <w:ind w:right="2420"/>
              <w:jc w:val="center"/>
              <w:rPr>
                <w:rFonts w:ascii="Arial" w:eastAsia="Arial" w:hAnsi="Arial"/>
                <w:sz w:val="8"/>
              </w:rPr>
            </w:pPr>
            <w:r>
              <w:rPr>
                <w:rFonts w:ascii="Arial" w:eastAsia="Arial" w:hAnsi="Arial"/>
                <w:sz w:val="8"/>
              </w:rPr>
              <w:t>QUALITY</w:t>
            </w:r>
          </w:p>
        </w:tc>
        <w:tc>
          <w:tcPr>
            <w:tcW w:w="2060" w:type="dxa"/>
            <w:shd w:val="clear" w:color="auto" w:fill="auto"/>
            <w:vAlign w:val="bottom"/>
          </w:tcPr>
          <w:p w:rsidR="00CA2EB2" w:rsidRDefault="00CA2EB2" w:rsidP="008E5454">
            <w:pPr>
              <w:spacing w:line="0" w:lineRule="atLeast"/>
              <w:rPr>
                <w:rFonts w:ascii="Times New Roman" w:eastAsia="Times New Roman" w:hAnsi="Times New Roman"/>
                <w:sz w:val="9"/>
              </w:rPr>
            </w:pPr>
          </w:p>
        </w:tc>
        <w:tc>
          <w:tcPr>
            <w:tcW w:w="1620" w:type="dxa"/>
            <w:shd w:val="clear" w:color="auto" w:fill="auto"/>
            <w:vAlign w:val="bottom"/>
          </w:tcPr>
          <w:p w:rsidR="00CA2EB2" w:rsidRDefault="00CA2EB2" w:rsidP="008E5454">
            <w:pPr>
              <w:spacing w:line="0" w:lineRule="atLeast"/>
              <w:rPr>
                <w:rFonts w:ascii="Times New Roman" w:eastAsia="Times New Roman" w:hAnsi="Times New Roman"/>
                <w:sz w:val="9"/>
              </w:rPr>
            </w:pPr>
          </w:p>
        </w:tc>
      </w:tr>
    </w:tbl>
    <w:p w:rsidR="00CA2EB2" w:rsidRDefault="00CA2EB2" w:rsidP="00CA2EB2">
      <w:pPr>
        <w:rPr>
          <w:rFonts w:ascii="Times New Roman" w:eastAsia="Times New Roman" w:hAnsi="Times New Roman"/>
          <w:sz w:val="9"/>
        </w:rPr>
        <w:sectPr w:rsidR="00CA2EB2">
          <w:pgSz w:w="12600" w:h="16200"/>
          <w:pgMar w:top="1144" w:right="1440" w:bottom="161" w:left="1440" w:header="0" w:footer="0" w:gutter="0"/>
          <w:cols w:space="0" w:equalWidth="0">
            <w:col w:w="9720"/>
          </w:cols>
          <w:docGrid w:linePitch="360"/>
        </w:sectPr>
      </w:pPr>
    </w:p>
    <w:p w:rsidR="00CA2EB2" w:rsidRDefault="00CA2EB2" w:rsidP="00CA2EB2">
      <w:pPr>
        <w:spacing w:line="200" w:lineRule="exact"/>
        <w:rPr>
          <w:rFonts w:ascii="Times New Roman" w:eastAsia="Times New Roman" w:hAnsi="Times New Roman"/>
        </w:rPr>
      </w:pPr>
    </w:p>
    <w:p w:rsidR="00CA2EB2" w:rsidRDefault="00CA2EB2" w:rsidP="00CA2EB2">
      <w:pPr>
        <w:spacing w:line="200" w:lineRule="exact"/>
        <w:rPr>
          <w:rFonts w:ascii="Times New Roman" w:eastAsia="Times New Roman" w:hAnsi="Times New Roman"/>
        </w:rPr>
      </w:pPr>
    </w:p>
    <w:p w:rsidR="00CA2EB2" w:rsidRDefault="00CA2EB2" w:rsidP="00CA2EB2">
      <w:pPr>
        <w:spacing w:line="200" w:lineRule="exact"/>
        <w:rPr>
          <w:rFonts w:ascii="Times New Roman" w:eastAsia="Times New Roman" w:hAnsi="Times New Roman"/>
        </w:rPr>
      </w:pPr>
    </w:p>
    <w:p w:rsidR="00CA2EB2" w:rsidRDefault="00CA2EB2" w:rsidP="00CA2EB2">
      <w:pPr>
        <w:spacing w:line="200" w:lineRule="exact"/>
        <w:rPr>
          <w:rFonts w:ascii="Times New Roman" w:eastAsia="Times New Roman" w:hAnsi="Times New Roman"/>
        </w:rPr>
      </w:pPr>
    </w:p>
    <w:p w:rsidR="00CA2EB2" w:rsidRDefault="00CA2EB2" w:rsidP="00CA2EB2">
      <w:pPr>
        <w:spacing w:line="200" w:lineRule="exact"/>
        <w:rPr>
          <w:rFonts w:ascii="Times New Roman" w:eastAsia="Times New Roman" w:hAnsi="Times New Roman"/>
        </w:rPr>
      </w:pPr>
    </w:p>
    <w:p w:rsidR="00CA2EB2" w:rsidRDefault="00CA2EB2" w:rsidP="00CA2EB2">
      <w:pPr>
        <w:spacing w:line="313" w:lineRule="exact"/>
        <w:rPr>
          <w:rFonts w:ascii="Times New Roman" w:eastAsia="Times New Roman" w:hAnsi="Times New Roman"/>
        </w:rPr>
      </w:pPr>
    </w:p>
    <w:p w:rsidR="00CA2EB2" w:rsidRDefault="00CA2EB2" w:rsidP="00CA2EB2">
      <w:pPr>
        <w:spacing w:line="0" w:lineRule="atLeast"/>
        <w:ind w:left="520"/>
        <w:jc w:val="center"/>
        <w:rPr>
          <w:rFonts w:ascii="Times New Roman" w:eastAsia="Times New Roman" w:hAnsi="Times New Roman"/>
          <w:sz w:val="22"/>
        </w:rPr>
      </w:pPr>
      <w:r>
        <w:rPr>
          <w:rFonts w:ascii="Times New Roman" w:eastAsia="Times New Roman" w:hAnsi="Times New Roman"/>
          <w:sz w:val="22"/>
        </w:rPr>
        <w:t>due to its relatively subjective nature (DeLone</w:t>
      </w:r>
    </w:p>
    <w:p w:rsidR="00CA2EB2" w:rsidRDefault="00CA2EB2" w:rsidP="00CA2EB2">
      <w:pPr>
        <w:spacing w:line="27" w:lineRule="exact"/>
        <w:rPr>
          <w:rFonts w:ascii="Times New Roman" w:eastAsia="Times New Roman" w:hAnsi="Times New Roman"/>
        </w:rPr>
      </w:pPr>
    </w:p>
    <w:p w:rsidR="00CA2EB2" w:rsidRDefault="00CA2EB2" w:rsidP="00CA2EB2">
      <w:pPr>
        <w:numPr>
          <w:ilvl w:val="0"/>
          <w:numId w:val="2"/>
        </w:numPr>
        <w:tabs>
          <w:tab w:val="left" w:pos="791"/>
        </w:tabs>
        <w:spacing w:line="265" w:lineRule="auto"/>
        <w:ind w:left="540" w:right="20"/>
        <w:jc w:val="both"/>
        <w:rPr>
          <w:rFonts w:ascii="Times New Roman" w:eastAsia="Times New Roman" w:hAnsi="Times New Roman"/>
          <w:sz w:val="22"/>
        </w:rPr>
      </w:pPr>
      <w:r>
        <w:rPr>
          <w:rFonts w:ascii="Times New Roman" w:eastAsia="Times New Roman" w:hAnsi="Times New Roman"/>
          <w:sz w:val="22"/>
        </w:rPr>
        <w:t>McLean, 2003). Common success measures include the perceived importance and usability of information output; and system related items such as information accuracy, output timeliness, reliability, completeness, and currency (Bailey &amp; Pearson, 1983).</w:t>
      </w:r>
    </w:p>
    <w:p w:rsidR="00CA2EB2" w:rsidRDefault="00CA2EB2" w:rsidP="00CA2EB2">
      <w:pPr>
        <w:spacing w:line="4" w:lineRule="exact"/>
        <w:rPr>
          <w:rFonts w:ascii="Times New Roman" w:eastAsia="Times New Roman" w:hAnsi="Times New Roman"/>
          <w:sz w:val="22"/>
        </w:rPr>
      </w:pPr>
    </w:p>
    <w:p w:rsidR="00CA2EB2" w:rsidRDefault="00CA2EB2" w:rsidP="00CA2EB2">
      <w:pPr>
        <w:spacing w:line="265" w:lineRule="auto"/>
        <w:ind w:left="540" w:firstLine="288"/>
        <w:jc w:val="both"/>
        <w:rPr>
          <w:rFonts w:ascii="Times New Roman" w:eastAsia="Times New Roman" w:hAnsi="Times New Roman"/>
          <w:sz w:val="22"/>
        </w:rPr>
      </w:pPr>
      <w:r>
        <w:rPr>
          <w:rFonts w:ascii="Times New Roman" w:eastAsia="Times New Roman" w:hAnsi="Times New Roman"/>
          <w:sz w:val="22"/>
        </w:rPr>
        <w:t>Although Pitt, Watson, and Kavan (1995) highlighted the importance of Service Quality, and DeLone and McLean (2003) subsequently added this dimension in their updated model, Service Quality did not emerge as an area that has been assessed by SMEs in studies to date. A possible reason might have been the limited size and resources of SMEs that might not extend to focusing on any more than the core products/ser-vices manufactured/sold. It was, thus, excluded as a dimension.</w:t>
      </w:r>
    </w:p>
    <w:p w:rsidR="00CA2EB2" w:rsidRDefault="00CA2EB2" w:rsidP="00CA2EB2">
      <w:pPr>
        <w:spacing w:line="8" w:lineRule="exact"/>
        <w:rPr>
          <w:rFonts w:ascii="Times New Roman" w:eastAsia="Times New Roman" w:hAnsi="Times New Roman"/>
          <w:sz w:val="22"/>
        </w:rPr>
      </w:pPr>
    </w:p>
    <w:p w:rsidR="00CA2EB2" w:rsidRDefault="00CA2EB2" w:rsidP="00CA2EB2">
      <w:pPr>
        <w:spacing w:line="265" w:lineRule="auto"/>
        <w:ind w:left="540" w:right="20" w:firstLine="288"/>
        <w:jc w:val="both"/>
        <w:rPr>
          <w:rFonts w:ascii="Times New Roman" w:eastAsia="Times New Roman" w:hAnsi="Times New Roman"/>
          <w:sz w:val="22"/>
        </w:rPr>
      </w:pPr>
      <w:r>
        <w:rPr>
          <w:rFonts w:ascii="Times New Roman" w:eastAsia="Times New Roman" w:hAnsi="Times New Roman"/>
          <w:sz w:val="22"/>
        </w:rPr>
        <w:t>Use refers to the recipient’s consumption of the output of an information system (DeLone</w:t>
      </w:r>
    </w:p>
    <w:p w:rsidR="00CA2EB2" w:rsidRDefault="00CA2EB2" w:rsidP="00CA2EB2">
      <w:pPr>
        <w:spacing w:line="1" w:lineRule="exact"/>
        <w:rPr>
          <w:rFonts w:ascii="Times New Roman" w:eastAsia="Times New Roman" w:hAnsi="Times New Roman"/>
          <w:sz w:val="22"/>
        </w:rPr>
      </w:pPr>
    </w:p>
    <w:p w:rsidR="00CA2EB2" w:rsidRDefault="00CA2EB2" w:rsidP="00CA2EB2">
      <w:pPr>
        <w:numPr>
          <w:ilvl w:val="0"/>
          <w:numId w:val="2"/>
        </w:numPr>
        <w:tabs>
          <w:tab w:val="left" w:pos="773"/>
        </w:tabs>
        <w:spacing w:line="283" w:lineRule="auto"/>
        <w:ind w:left="540" w:right="20"/>
        <w:jc w:val="both"/>
        <w:rPr>
          <w:rFonts w:ascii="Times New Roman" w:eastAsia="Times New Roman" w:hAnsi="Times New Roman"/>
          <w:sz w:val="21"/>
        </w:rPr>
      </w:pPr>
      <w:r>
        <w:rPr>
          <w:rFonts w:ascii="Times New Roman" w:eastAsia="Times New Roman" w:hAnsi="Times New Roman"/>
          <w:sz w:val="21"/>
        </w:rPr>
        <w:t>McLean, 1992). Seddon (1997) distinguished between perceived usefulness of future use and the actual use of the IS. Actual use is one of the most frequently reported measures, and entails, for example, observing microcomputer monitors and self-reported actual use (DeLone &amp; McLean, 1992; Shayo, Guthrie, &amp; Igbaria, 1999). Use can be mandatory or voluntary; therefore, actual use is only an indicative measure if use is voluntary (DeLone &amp; McLean, 1992). If Use is mandatory,</w:t>
      </w:r>
    </w:p>
    <w:p w:rsidR="00CA2EB2" w:rsidRDefault="00CA2EB2" w:rsidP="00CA2EB2">
      <w:pPr>
        <w:spacing w:line="200" w:lineRule="exact"/>
        <w:rPr>
          <w:rFonts w:ascii="Times New Roman" w:eastAsia="Times New Roman" w:hAnsi="Times New Roman"/>
        </w:rPr>
      </w:pPr>
      <w:r>
        <w:rPr>
          <w:rFonts w:ascii="Times New Roman" w:eastAsia="Times New Roman" w:hAnsi="Times New Roman"/>
          <w:sz w:val="21"/>
        </w:rPr>
        <w:br w:type="column"/>
      </w:r>
    </w:p>
    <w:p w:rsidR="00CA2EB2" w:rsidRDefault="00CA2EB2" w:rsidP="00CA2EB2">
      <w:pPr>
        <w:spacing w:line="200" w:lineRule="exact"/>
        <w:rPr>
          <w:rFonts w:ascii="Times New Roman" w:eastAsia="Times New Roman" w:hAnsi="Times New Roman"/>
        </w:rPr>
      </w:pPr>
    </w:p>
    <w:p w:rsidR="00CA2EB2" w:rsidRDefault="00CA2EB2" w:rsidP="00CA2EB2">
      <w:pPr>
        <w:spacing w:line="200" w:lineRule="exact"/>
        <w:rPr>
          <w:rFonts w:ascii="Times New Roman" w:eastAsia="Times New Roman" w:hAnsi="Times New Roman"/>
        </w:rPr>
      </w:pPr>
    </w:p>
    <w:p w:rsidR="00CA2EB2" w:rsidRDefault="00CA2EB2" w:rsidP="00CA2EB2">
      <w:pPr>
        <w:spacing w:line="200" w:lineRule="exact"/>
        <w:rPr>
          <w:rFonts w:ascii="Times New Roman" w:eastAsia="Times New Roman" w:hAnsi="Times New Roman"/>
        </w:rPr>
      </w:pPr>
    </w:p>
    <w:p w:rsidR="00CA2EB2" w:rsidRDefault="00CA2EB2" w:rsidP="00CA2EB2">
      <w:pPr>
        <w:spacing w:line="200" w:lineRule="exact"/>
        <w:rPr>
          <w:rFonts w:ascii="Times New Roman" w:eastAsia="Times New Roman" w:hAnsi="Times New Roman"/>
        </w:rPr>
      </w:pPr>
    </w:p>
    <w:p w:rsidR="00CA2EB2" w:rsidRDefault="00CA2EB2" w:rsidP="00CA2EB2">
      <w:pPr>
        <w:spacing w:line="315" w:lineRule="exact"/>
        <w:rPr>
          <w:rFonts w:ascii="Times New Roman" w:eastAsia="Times New Roman" w:hAnsi="Times New Roman"/>
        </w:rPr>
      </w:pPr>
    </w:p>
    <w:p w:rsidR="00CA2EB2" w:rsidRDefault="00CA2EB2" w:rsidP="00CA2EB2">
      <w:pPr>
        <w:spacing w:line="278" w:lineRule="auto"/>
        <w:ind w:left="10" w:right="180"/>
        <w:jc w:val="both"/>
        <w:rPr>
          <w:rFonts w:ascii="Times New Roman" w:eastAsia="Times New Roman" w:hAnsi="Times New Roman"/>
          <w:sz w:val="21"/>
        </w:rPr>
      </w:pPr>
      <w:r>
        <w:rPr>
          <w:rFonts w:ascii="Times New Roman" w:eastAsia="Times New Roman" w:hAnsi="Times New Roman"/>
          <w:sz w:val="21"/>
        </w:rPr>
        <w:t>User Satisfaction is a better measure (Seddon et al., 1999; Shayo et al., 1999). It is from this notion that the Intention to Use dimension was included in DeLone and McLean’s (2003) model.</w:t>
      </w:r>
    </w:p>
    <w:p w:rsidR="00CA2EB2" w:rsidRDefault="00CA2EB2" w:rsidP="00CA2EB2">
      <w:pPr>
        <w:spacing w:line="1" w:lineRule="exact"/>
        <w:rPr>
          <w:rFonts w:ascii="Times New Roman" w:eastAsia="Times New Roman" w:hAnsi="Times New Roman"/>
        </w:rPr>
      </w:pPr>
    </w:p>
    <w:p w:rsidR="00CA2EB2" w:rsidRDefault="00CA2EB2" w:rsidP="00CA2EB2">
      <w:pPr>
        <w:spacing w:line="292" w:lineRule="auto"/>
        <w:ind w:left="10" w:right="180" w:firstLine="288"/>
        <w:jc w:val="both"/>
        <w:rPr>
          <w:rFonts w:ascii="Times New Roman" w:eastAsia="Times New Roman" w:hAnsi="Times New Roman"/>
        </w:rPr>
      </w:pPr>
      <w:r>
        <w:rPr>
          <w:rFonts w:ascii="Times New Roman" w:eastAsia="Times New Roman" w:hAnsi="Times New Roman"/>
        </w:rPr>
        <w:t>User Satisfaction is an important means of measuring the success of the interaction by users with the information system (DeLone &amp; McLean, 1992). It is one of the most popular measures for IS Success, and includes criteria such as subjective self reports of content, format, accuracy, ease of use, and timeliness (Doll &amp; Torkzadeh, 1988).</w:t>
      </w:r>
    </w:p>
    <w:p w:rsidR="00CA2EB2" w:rsidRDefault="00CA2EB2" w:rsidP="00CA2EB2">
      <w:pPr>
        <w:spacing w:line="2" w:lineRule="exact"/>
        <w:rPr>
          <w:rFonts w:ascii="Times New Roman" w:eastAsia="Times New Roman" w:hAnsi="Times New Roman"/>
        </w:rPr>
      </w:pPr>
    </w:p>
    <w:p w:rsidR="00CA2EB2" w:rsidRDefault="00CA2EB2" w:rsidP="00CA2EB2">
      <w:pPr>
        <w:spacing w:line="292" w:lineRule="auto"/>
        <w:ind w:left="10" w:right="180" w:firstLine="288"/>
        <w:jc w:val="both"/>
        <w:rPr>
          <w:rFonts w:ascii="Times New Roman" w:eastAsia="Times New Roman" w:hAnsi="Times New Roman"/>
        </w:rPr>
      </w:pPr>
      <w:r>
        <w:rPr>
          <w:rFonts w:ascii="Times New Roman" w:eastAsia="Times New Roman" w:hAnsi="Times New Roman"/>
        </w:rPr>
        <w:t>Net Benefits refers to the system impacts of IS, examined at both the organizational and individual level. At the individual level, one measure that has been used is to assess managerial performance, productivity, and job satisfaction (Blili, Raymond,</w:t>
      </w:r>
    </w:p>
    <w:p w:rsidR="00CA2EB2" w:rsidRDefault="00CA2EB2" w:rsidP="00CA2EB2">
      <w:pPr>
        <w:spacing w:line="1" w:lineRule="exact"/>
        <w:rPr>
          <w:rFonts w:ascii="Times New Roman" w:eastAsia="Times New Roman" w:hAnsi="Times New Roman"/>
        </w:rPr>
      </w:pPr>
    </w:p>
    <w:p w:rsidR="00CA2EB2" w:rsidRDefault="00CA2EB2" w:rsidP="00CA2EB2">
      <w:pPr>
        <w:numPr>
          <w:ilvl w:val="0"/>
          <w:numId w:val="3"/>
        </w:numPr>
        <w:tabs>
          <w:tab w:val="left" w:pos="251"/>
        </w:tabs>
        <w:spacing w:line="278" w:lineRule="auto"/>
        <w:ind w:left="10" w:right="180" w:hanging="10"/>
        <w:jc w:val="both"/>
        <w:rPr>
          <w:rFonts w:ascii="Times New Roman" w:eastAsia="Times New Roman" w:hAnsi="Times New Roman"/>
          <w:sz w:val="21"/>
        </w:rPr>
      </w:pPr>
      <w:r>
        <w:rPr>
          <w:rFonts w:ascii="Times New Roman" w:eastAsia="Times New Roman" w:hAnsi="Times New Roman"/>
          <w:sz w:val="21"/>
        </w:rPr>
        <w:t>Rivard, 1998). At an organizational level, fi-nancial impacts of IT is a criterion given that IT in business is primarily profit driven (DeLone</w:t>
      </w:r>
    </w:p>
    <w:p w:rsidR="00CA2EB2" w:rsidRDefault="00CA2EB2" w:rsidP="00CA2EB2">
      <w:pPr>
        <w:spacing w:line="1" w:lineRule="exact"/>
        <w:rPr>
          <w:rFonts w:ascii="Times New Roman" w:eastAsia="Times New Roman" w:hAnsi="Times New Roman"/>
          <w:sz w:val="21"/>
        </w:rPr>
      </w:pPr>
    </w:p>
    <w:p w:rsidR="00CA2EB2" w:rsidRDefault="00CA2EB2" w:rsidP="00CA2EB2">
      <w:pPr>
        <w:numPr>
          <w:ilvl w:val="0"/>
          <w:numId w:val="3"/>
        </w:numPr>
        <w:tabs>
          <w:tab w:val="left" w:pos="249"/>
        </w:tabs>
        <w:spacing w:line="278" w:lineRule="auto"/>
        <w:ind w:left="10" w:right="180" w:hanging="10"/>
        <w:jc w:val="both"/>
        <w:rPr>
          <w:rFonts w:ascii="Times New Roman" w:eastAsia="Times New Roman" w:hAnsi="Times New Roman"/>
          <w:sz w:val="21"/>
        </w:rPr>
      </w:pPr>
      <w:r>
        <w:rPr>
          <w:rFonts w:ascii="Times New Roman" w:eastAsia="Times New Roman" w:hAnsi="Times New Roman"/>
          <w:sz w:val="21"/>
        </w:rPr>
        <w:t>McLean, 2003; Seddon, 1997). Seddon et al. (1999) included sales growth, labour productiv-ity, productivity and consumer surplus, reduced inventory holding costs, and general cost savings as ways of measuring financial impacts. With regard to SMEs, the focus seems to have been on the financial impacts of IT as a measure of IS</w:t>
      </w:r>
    </w:p>
    <w:p w:rsidR="00CA2EB2" w:rsidRDefault="00CA2EB2" w:rsidP="00CA2EB2">
      <w:pPr>
        <w:spacing w:line="2" w:lineRule="exact"/>
        <w:rPr>
          <w:rFonts w:ascii="Times New Roman" w:eastAsia="Times New Roman" w:hAnsi="Times New Roman"/>
          <w:sz w:val="21"/>
        </w:rPr>
      </w:pPr>
    </w:p>
    <w:p w:rsidR="00CA2EB2" w:rsidRDefault="00CA2EB2" w:rsidP="00CA2EB2">
      <w:pPr>
        <w:spacing w:line="276" w:lineRule="auto"/>
        <w:ind w:left="10" w:right="180"/>
        <w:jc w:val="both"/>
        <w:rPr>
          <w:rFonts w:ascii="Times New Roman" w:eastAsia="Times New Roman" w:hAnsi="Times New Roman"/>
          <w:sz w:val="22"/>
        </w:rPr>
      </w:pPr>
      <w:r>
        <w:rPr>
          <w:rFonts w:ascii="Times New Roman" w:eastAsia="Times New Roman" w:hAnsi="Times New Roman"/>
          <w:sz w:val="22"/>
        </w:rPr>
        <w:t>Success. This is not surprising, given that small firms can ill afford costly mistakes. Thus, the Financial Impacts of IS was specifically selected as a measure of IS success.</w:t>
      </w:r>
    </w:p>
    <w:p w:rsidR="00CA2EB2" w:rsidRDefault="00CA2EB2" w:rsidP="00CA2EB2">
      <w:pPr>
        <w:spacing w:line="276" w:lineRule="auto"/>
        <w:ind w:left="10" w:right="180"/>
        <w:jc w:val="both"/>
        <w:rPr>
          <w:rFonts w:ascii="Times New Roman" w:eastAsia="Times New Roman" w:hAnsi="Times New Roman"/>
          <w:sz w:val="22"/>
        </w:rPr>
        <w:sectPr w:rsidR="00CA2EB2">
          <w:type w:val="continuous"/>
          <w:pgSz w:w="12600" w:h="16200"/>
          <w:pgMar w:top="1144" w:right="1440" w:bottom="161" w:left="1440" w:header="0" w:footer="0" w:gutter="0"/>
          <w:cols w:num="2" w:space="0" w:equalWidth="0">
            <w:col w:w="4780" w:space="530"/>
            <w:col w:w="4410"/>
          </w:cols>
          <w:docGrid w:linePitch="360"/>
        </w:sectPr>
      </w:pPr>
    </w:p>
    <w:p w:rsidR="00CA2EB2" w:rsidRDefault="00CA2EB2" w:rsidP="00CA2EB2">
      <w:pPr>
        <w:spacing w:line="200" w:lineRule="exact"/>
        <w:rPr>
          <w:rFonts w:ascii="Times New Roman" w:eastAsia="Times New Roman" w:hAnsi="Times New Roman"/>
        </w:rPr>
      </w:pPr>
    </w:p>
    <w:p w:rsidR="00CA2EB2" w:rsidRDefault="00CA2EB2" w:rsidP="00CA2EB2">
      <w:pPr>
        <w:spacing w:line="200" w:lineRule="exact"/>
        <w:rPr>
          <w:rFonts w:ascii="Times New Roman" w:eastAsia="Times New Roman" w:hAnsi="Times New Roman"/>
        </w:rPr>
      </w:pPr>
    </w:p>
    <w:p w:rsidR="00CA2EB2" w:rsidRDefault="00CA2EB2" w:rsidP="00CA2EB2">
      <w:pPr>
        <w:spacing w:line="308" w:lineRule="exact"/>
        <w:rPr>
          <w:rFonts w:ascii="Times New Roman" w:eastAsia="Times New Roman" w:hAnsi="Times New Roman"/>
        </w:rPr>
      </w:pPr>
    </w:p>
    <w:p w:rsidR="00CA2EB2" w:rsidRDefault="00CA2EB2" w:rsidP="00CA2EB2">
      <w:pPr>
        <w:spacing w:line="216" w:lineRule="exact"/>
        <w:ind w:left="9240"/>
        <w:rPr>
          <w:rFonts w:ascii="PMingLiU" w:eastAsia="PMingLiU" w:hAnsi="PMingLiU"/>
          <w:sz w:val="18"/>
        </w:rPr>
      </w:pPr>
      <w:r>
        <w:rPr>
          <w:rFonts w:ascii="PMingLiU" w:eastAsia="PMingLiU" w:hAnsi="PMingLiU"/>
          <w:sz w:val="18"/>
        </w:rPr>
        <w:t/>
      </w:r>
      <w:r>
        <w:rPr>
          <w:rFonts w:ascii="PMingLiU" w:eastAsia="PMingLiU" w:hAnsi="PMingLiU"/>
          <w:sz w:val="18"/>
        </w:rPr>
        <w:t/>
      </w:r>
      <w:r>
        <w:rPr>
          <w:rFonts w:ascii="PMingLiU" w:eastAsia="PMingLiU" w:hAnsi="PMingLiU"/>
          <w:sz w:val="18"/>
        </w:rPr>
        <w:t/>
      </w:r>
    </w:p>
    <w:p w:rsidR="00CA2EB2" w:rsidRDefault="00CA2EB2" w:rsidP="00CA2EB2">
      <w:pPr>
        <w:spacing w:line="216" w:lineRule="exact"/>
        <w:ind w:left="9240"/>
        <w:rPr>
          <w:rFonts w:ascii="PMingLiU" w:eastAsia="PMingLiU" w:hAnsi="PMingLiU"/>
          <w:sz w:val="18"/>
        </w:rPr>
        <w:sectPr w:rsidR="00CA2EB2">
          <w:type w:val="continuous"/>
          <w:pgSz w:w="12600" w:h="16200"/>
          <w:pgMar w:top="1144" w:right="1440" w:bottom="161" w:left="1440" w:header="0" w:footer="0" w:gutter="0"/>
          <w:cols w:space="0" w:equalWidth="0">
            <w:col w:w="9720"/>
          </w:cols>
          <w:docGrid w:linePitch="360"/>
        </w:sectPr>
      </w:pPr>
    </w:p>
    <w:p w:rsidR="00CA2EB2" w:rsidRDefault="00CA2EB2" w:rsidP="00CA2EB2">
      <w:pPr>
        <w:spacing w:line="200" w:lineRule="exact"/>
        <w:rPr>
          <w:rFonts w:ascii="Times New Roman" w:eastAsia="Times New Roman" w:hAnsi="Times New Roman"/>
        </w:rPr>
      </w:pPr>
      <w:bookmarkStart w:id="3" w:name="page195"/>
      <w:bookmarkEnd w:id="3"/>
    </w:p>
    <w:p w:rsidR="00CA2EB2" w:rsidRDefault="00CA2EB2" w:rsidP="00CA2EB2">
      <w:pPr>
        <w:spacing w:line="200" w:lineRule="exact"/>
        <w:rPr>
          <w:rFonts w:ascii="Times New Roman" w:eastAsia="Times New Roman" w:hAnsi="Times New Roman"/>
        </w:rPr>
      </w:pPr>
    </w:p>
    <w:p w:rsidR="00CA2EB2" w:rsidRDefault="00CA2EB2" w:rsidP="00CA2EB2">
      <w:pPr>
        <w:spacing w:line="200" w:lineRule="exact"/>
        <w:rPr>
          <w:rFonts w:ascii="Times New Roman" w:eastAsia="Times New Roman" w:hAnsi="Times New Roman"/>
        </w:rPr>
      </w:pPr>
    </w:p>
    <w:p w:rsidR="00CA2EB2" w:rsidRDefault="00CA2EB2" w:rsidP="00CA2EB2">
      <w:pPr>
        <w:spacing w:line="200" w:lineRule="exact"/>
        <w:rPr>
          <w:rFonts w:ascii="Times New Roman" w:eastAsia="Times New Roman" w:hAnsi="Times New Roman"/>
        </w:rPr>
      </w:pPr>
    </w:p>
    <w:p w:rsidR="00CA2EB2" w:rsidRDefault="00CA2EB2" w:rsidP="00CA2EB2">
      <w:pPr>
        <w:spacing w:line="330" w:lineRule="exact"/>
        <w:rPr>
          <w:rFonts w:ascii="Times New Roman" w:eastAsia="Times New Roman" w:hAnsi="Times New Roman"/>
        </w:rPr>
      </w:pPr>
    </w:p>
    <w:p w:rsidR="00CA2EB2" w:rsidRDefault="00CA2EB2" w:rsidP="00CA2EB2">
      <w:pPr>
        <w:spacing w:line="278" w:lineRule="auto"/>
        <w:ind w:left="180" w:firstLine="288"/>
        <w:jc w:val="both"/>
        <w:rPr>
          <w:rFonts w:ascii="Times New Roman" w:eastAsia="Times New Roman" w:hAnsi="Times New Roman"/>
          <w:sz w:val="21"/>
        </w:rPr>
      </w:pPr>
      <w:r>
        <w:rPr>
          <w:rFonts w:ascii="Times New Roman" w:eastAsia="Times New Roman" w:hAnsi="Times New Roman"/>
          <w:sz w:val="21"/>
        </w:rPr>
        <w:t>Context, or environment, as a success di-mension, encompasses elements of the external environment. These can include different aspects such as economic, social, legal, and cultural. The importance of context was emphasized by Grover et al. (Grover, Jeoung, &amp; Segars, 1998) and Sed-don et al. (1999) in their IS Effectiveness Matrix. DeLone and McLean (2003) and Sugumaran and Arogyaswamy’s (2003/2004) also noted the importance of context.</w:t>
      </w:r>
    </w:p>
    <w:p w:rsidR="00CA2EB2" w:rsidRDefault="00CA2EB2" w:rsidP="00CA2EB2">
      <w:pPr>
        <w:spacing w:line="3" w:lineRule="exact"/>
        <w:rPr>
          <w:rFonts w:ascii="Times New Roman" w:eastAsia="Times New Roman" w:hAnsi="Times New Roman"/>
        </w:rPr>
      </w:pPr>
    </w:p>
    <w:p w:rsidR="00CA2EB2" w:rsidRDefault="00CA2EB2" w:rsidP="00CA2EB2">
      <w:pPr>
        <w:spacing w:line="292" w:lineRule="auto"/>
        <w:ind w:left="180" w:firstLine="288"/>
        <w:jc w:val="both"/>
        <w:rPr>
          <w:rFonts w:ascii="Times New Roman" w:eastAsia="Times New Roman" w:hAnsi="Times New Roman"/>
        </w:rPr>
      </w:pPr>
      <w:r>
        <w:rPr>
          <w:rFonts w:ascii="Times New Roman" w:eastAsia="Times New Roman" w:hAnsi="Times New Roman"/>
        </w:rPr>
        <w:t>The impact of IT on culture is regarded as an important factor in information and communica-tion technology (ICT) adoption in the South Pacific (Purcell, 1999). It could quite possibly also be an important factor in IS success determination. Consequently, context would be considered in terms of Cultural Impact in this study.</w:t>
      </w:r>
    </w:p>
    <w:p w:rsidR="00CA2EB2" w:rsidRDefault="00CA2EB2" w:rsidP="00CA2EB2">
      <w:pPr>
        <w:spacing w:line="2" w:lineRule="exact"/>
        <w:rPr>
          <w:rFonts w:ascii="Times New Roman" w:eastAsia="Times New Roman" w:hAnsi="Times New Roman"/>
        </w:rPr>
      </w:pPr>
    </w:p>
    <w:p w:rsidR="00CA2EB2" w:rsidRDefault="00CA2EB2" w:rsidP="00CA2EB2">
      <w:pPr>
        <w:spacing w:line="265" w:lineRule="auto"/>
        <w:ind w:left="180" w:firstLine="288"/>
        <w:jc w:val="both"/>
        <w:rPr>
          <w:rFonts w:ascii="Times New Roman" w:eastAsia="Times New Roman" w:hAnsi="Times New Roman"/>
          <w:sz w:val="22"/>
        </w:rPr>
      </w:pPr>
      <w:r>
        <w:rPr>
          <w:rFonts w:ascii="Times New Roman" w:eastAsia="Times New Roman" w:hAnsi="Times New Roman"/>
          <w:sz w:val="22"/>
        </w:rPr>
        <w:t>The effect of IS success measurement on fu-ture investment in IT is not an area that appears to have been directly explored. However, Dos Santos (2003) suggested that financial analysis provides insight to help managers to make invest-ment decisions. It may be considered implicit in assessing and measuring IS success that it will impact on future investment. In view of the importance placed on IT investment as a way of bridging the digital divide (International Finance Corporation, 2002), it was included as an extra dimension to explore.</w:t>
      </w:r>
    </w:p>
    <w:p w:rsidR="00CA2EB2" w:rsidRDefault="00CA2EB2" w:rsidP="00CA2EB2">
      <w:pPr>
        <w:spacing w:line="9" w:lineRule="exact"/>
        <w:rPr>
          <w:rFonts w:ascii="Times New Roman" w:eastAsia="Times New Roman" w:hAnsi="Times New Roman"/>
        </w:rPr>
      </w:pPr>
    </w:p>
    <w:p w:rsidR="00CA2EB2" w:rsidRDefault="00CA2EB2" w:rsidP="00CA2EB2">
      <w:pPr>
        <w:spacing w:line="284" w:lineRule="auto"/>
        <w:ind w:left="180" w:firstLine="288"/>
        <w:jc w:val="both"/>
        <w:rPr>
          <w:rFonts w:ascii="Times New Roman" w:eastAsia="Times New Roman" w:hAnsi="Times New Roman"/>
          <w:sz w:val="21"/>
        </w:rPr>
      </w:pPr>
      <w:r>
        <w:rPr>
          <w:rFonts w:ascii="Times New Roman" w:eastAsia="Times New Roman" w:hAnsi="Times New Roman"/>
          <w:sz w:val="21"/>
        </w:rPr>
        <w:t>The scope of this study was such that it did not examine the relationships between the dimensions or their relative importance. Rather, it looked specifically at identifying which of these dimen-sions is valid in SMEs in the South Pacific, and determining how each of these areas is measured. Also, and perhaps more importantly, it examined whether and how this assessment and measure-ment affected future investment in IT.</w:t>
      </w:r>
    </w:p>
    <w:p w:rsidR="00CA2EB2" w:rsidRDefault="00CA2EB2" w:rsidP="00CA2EB2">
      <w:pPr>
        <w:spacing w:line="0" w:lineRule="atLeast"/>
        <w:ind w:left="730"/>
        <w:rPr>
          <w:rFonts w:ascii="Arial" w:eastAsia="Arial" w:hAnsi="Arial"/>
          <w:b/>
          <w:i/>
          <w:sz w:val="17"/>
        </w:rPr>
      </w:pPr>
      <w:r>
        <w:rPr>
          <w:rFonts w:ascii="Times New Roman" w:eastAsia="Times New Roman" w:hAnsi="Times New Roman"/>
          <w:sz w:val="21"/>
        </w:rPr>
        <w:br w:type="column"/>
      </w:r>
      <w:r>
        <w:rPr>
          <w:rFonts w:ascii="Arial" w:eastAsia="Arial" w:hAnsi="Arial"/>
          <w:b/>
          <w:i/>
          <w:sz w:val="17"/>
        </w:rPr>
        <w:lastRenderedPageBreak/>
        <w:t>Measuring IS Success in SMEs in Samoa</w:t>
      </w:r>
    </w:p>
    <w:p w:rsidR="00CA2EB2" w:rsidRDefault="00CA2EB2" w:rsidP="00CA2EB2">
      <w:pPr>
        <w:spacing w:line="200" w:lineRule="exact"/>
        <w:rPr>
          <w:rFonts w:ascii="Times New Roman" w:eastAsia="Times New Roman" w:hAnsi="Times New Roman"/>
        </w:rPr>
      </w:pPr>
    </w:p>
    <w:p w:rsidR="00CA2EB2" w:rsidRDefault="00CA2EB2" w:rsidP="00CA2EB2">
      <w:pPr>
        <w:spacing w:line="200" w:lineRule="exact"/>
        <w:rPr>
          <w:rFonts w:ascii="Times New Roman" w:eastAsia="Times New Roman" w:hAnsi="Times New Roman"/>
        </w:rPr>
      </w:pPr>
    </w:p>
    <w:p w:rsidR="00CA2EB2" w:rsidRDefault="00CA2EB2" w:rsidP="00CA2EB2">
      <w:pPr>
        <w:spacing w:line="200" w:lineRule="exact"/>
        <w:rPr>
          <w:rFonts w:ascii="Times New Roman" w:eastAsia="Times New Roman" w:hAnsi="Times New Roman"/>
        </w:rPr>
      </w:pPr>
    </w:p>
    <w:p w:rsidR="00CA2EB2" w:rsidRDefault="00CA2EB2" w:rsidP="00CA2EB2">
      <w:pPr>
        <w:spacing w:line="336" w:lineRule="exact"/>
        <w:rPr>
          <w:rFonts w:ascii="Times New Roman" w:eastAsia="Times New Roman" w:hAnsi="Times New Roman"/>
        </w:rPr>
      </w:pPr>
    </w:p>
    <w:p w:rsidR="00CA2EB2" w:rsidRDefault="00CA2EB2" w:rsidP="00CA2EB2">
      <w:pPr>
        <w:spacing w:line="299" w:lineRule="auto"/>
        <w:ind w:left="10" w:right="1200"/>
        <w:rPr>
          <w:rFonts w:ascii="Arial" w:eastAsia="Arial" w:hAnsi="Arial"/>
          <w:b/>
          <w:sz w:val="24"/>
        </w:rPr>
      </w:pPr>
      <w:r>
        <w:rPr>
          <w:rFonts w:ascii="Arial" w:eastAsia="Arial" w:hAnsi="Arial"/>
          <w:b/>
          <w:sz w:val="24"/>
        </w:rPr>
        <w:t>reSearch objectiveS and deSign</w:t>
      </w:r>
    </w:p>
    <w:p w:rsidR="00CA2EB2" w:rsidRDefault="00CA2EB2" w:rsidP="00CA2EB2">
      <w:pPr>
        <w:spacing w:line="181" w:lineRule="exact"/>
        <w:rPr>
          <w:rFonts w:ascii="Times New Roman" w:eastAsia="Times New Roman" w:hAnsi="Times New Roman"/>
        </w:rPr>
      </w:pPr>
    </w:p>
    <w:p w:rsidR="00CA2EB2" w:rsidRDefault="00CA2EB2" w:rsidP="00CA2EB2">
      <w:pPr>
        <w:spacing w:line="0" w:lineRule="atLeast"/>
        <w:ind w:left="10"/>
        <w:rPr>
          <w:rFonts w:ascii="Times New Roman" w:eastAsia="Times New Roman" w:hAnsi="Times New Roman"/>
          <w:sz w:val="22"/>
        </w:rPr>
      </w:pPr>
      <w:r>
        <w:rPr>
          <w:rFonts w:ascii="Times New Roman" w:eastAsia="Times New Roman" w:hAnsi="Times New Roman"/>
          <w:sz w:val="22"/>
        </w:rPr>
        <w:t>The objectives of this study were threefold:</w:t>
      </w:r>
    </w:p>
    <w:p w:rsidR="00CA2EB2" w:rsidRDefault="00CA2EB2" w:rsidP="00CA2EB2">
      <w:pPr>
        <w:spacing w:line="307" w:lineRule="exact"/>
        <w:rPr>
          <w:rFonts w:ascii="Times New Roman" w:eastAsia="Times New Roman" w:hAnsi="Times New Roman"/>
        </w:rPr>
      </w:pPr>
    </w:p>
    <w:p w:rsidR="00CA2EB2" w:rsidRDefault="00CA2EB2" w:rsidP="00CA2EB2">
      <w:pPr>
        <w:numPr>
          <w:ilvl w:val="0"/>
          <w:numId w:val="4"/>
        </w:numPr>
        <w:tabs>
          <w:tab w:val="left" w:pos="470"/>
        </w:tabs>
        <w:spacing w:line="265" w:lineRule="auto"/>
        <w:ind w:left="470" w:right="540" w:hanging="470"/>
        <w:jc w:val="both"/>
        <w:rPr>
          <w:rFonts w:ascii="Times New Roman" w:eastAsia="Times New Roman" w:hAnsi="Times New Roman"/>
          <w:sz w:val="22"/>
        </w:rPr>
      </w:pPr>
      <w:r>
        <w:rPr>
          <w:rFonts w:ascii="Times New Roman" w:eastAsia="Times New Roman" w:hAnsi="Times New Roman"/>
          <w:sz w:val="22"/>
        </w:rPr>
        <w:t>To ascertain whether IS success was being assessed by SMEs in the South Pacific and if so, by what criteria.</w:t>
      </w:r>
    </w:p>
    <w:p w:rsidR="00CA2EB2" w:rsidRDefault="00CA2EB2" w:rsidP="00CA2EB2">
      <w:pPr>
        <w:spacing w:line="2" w:lineRule="exact"/>
        <w:rPr>
          <w:rFonts w:ascii="Times New Roman" w:eastAsia="Times New Roman" w:hAnsi="Times New Roman"/>
          <w:sz w:val="22"/>
        </w:rPr>
      </w:pPr>
    </w:p>
    <w:p w:rsidR="00CA2EB2" w:rsidRDefault="00CA2EB2" w:rsidP="00CA2EB2">
      <w:pPr>
        <w:numPr>
          <w:ilvl w:val="0"/>
          <w:numId w:val="4"/>
        </w:numPr>
        <w:tabs>
          <w:tab w:val="left" w:pos="470"/>
        </w:tabs>
        <w:spacing w:line="265" w:lineRule="auto"/>
        <w:ind w:left="470" w:right="540" w:hanging="470"/>
        <w:rPr>
          <w:rFonts w:ascii="Times New Roman" w:eastAsia="Times New Roman" w:hAnsi="Times New Roman"/>
          <w:sz w:val="22"/>
        </w:rPr>
      </w:pPr>
      <w:r>
        <w:rPr>
          <w:rFonts w:ascii="Times New Roman" w:eastAsia="Times New Roman" w:hAnsi="Times New Roman"/>
          <w:sz w:val="22"/>
        </w:rPr>
        <w:t>To determine the measures that were being applied to measure those criteria.</w:t>
      </w:r>
    </w:p>
    <w:p w:rsidR="00CA2EB2" w:rsidRDefault="00CA2EB2" w:rsidP="00CA2EB2">
      <w:pPr>
        <w:spacing w:line="1" w:lineRule="exact"/>
        <w:rPr>
          <w:rFonts w:ascii="Times New Roman" w:eastAsia="Times New Roman" w:hAnsi="Times New Roman"/>
          <w:sz w:val="22"/>
        </w:rPr>
      </w:pPr>
    </w:p>
    <w:p w:rsidR="00CA2EB2" w:rsidRDefault="00CA2EB2" w:rsidP="00CA2EB2">
      <w:pPr>
        <w:numPr>
          <w:ilvl w:val="0"/>
          <w:numId w:val="4"/>
        </w:numPr>
        <w:tabs>
          <w:tab w:val="left" w:pos="470"/>
        </w:tabs>
        <w:spacing w:line="281" w:lineRule="auto"/>
        <w:ind w:left="470" w:right="540" w:hanging="470"/>
        <w:jc w:val="both"/>
        <w:rPr>
          <w:rFonts w:ascii="Times New Roman" w:eastAsia="Times New Roman" w:hAnsi="Times New Roman"/>
          <w:sz w:val="22"/>
        </w:rPr>
      </w:pPr>
      <w:r>
        <w:rPr>
          <w:rFonts w:ascii="Times New Roman" w:eastAsia="Times New Roman" w:hAnsi="Times New Roman"/>
          <w:sz w:val="22"/>
        </w:rPr>
        <w:t>To ascertain whether this assessment and measurement affected future investment in IT and if so, in which way.</w:t>
      </w:r>
    </w:p>
    <w:p w:rsidR="00CA2EB2" w:rsidRDefault="00CA2EB2" w:rsidP="00CA2EB2">
      <w:pPr>
        <w:spacing w:line="231" w:lineRule="exact"/>
        <w:rPr>
          <w:rFonts w:ascii="Times New Roman" w:eastAsia="Times New Roman" w:hAnsi="Times New Roman"/>
        </w:rPr>
      </w:pPr>
    </w:p>
    <w:p w:rsidR="00CA2EB2" w:rsidRDefault="00CA2EB2" w:rsidP="00CA2EB2">
      <w:pPr>
        <w:spacing w:line="278" w:lineRule="auto"/>
        <w:ind w:left="10" w:right="540" w:firstLine="288"/>
        <w:jc w:val="both"/>
        <w:rPr>
          <w:rFonts w:ascii="Times New Roman" w:eastAsia="Times New Roman" w:hAnsi="Times New Roman"/>
          <w:sz w:val="21"/>
        </w:rPr>
      </w:pPr>
      <w:r>
        <w:rPr>
          <w:rFonts w:ascii="Times New Roman" w:eastAsia="Times New Roman" w:hAnsi="Times New Roman"/>
          <w:sz w:val="21"/>
        </w:rPr>
        <w:t>Because the research was exploratory but based on well-accepted theories, it adopted a post-positivist approach (Creswell, 2003). It was decided that the most suitable means of data col-lection would be a survey of a relevant official within each SME sampled. The survey would take the form of a questionnaire administered personally by one of the researchers. However, the administration would be conducted more like an interview because it was suspected that a certain amount of clarification and probing might be necessary in order to elicit appropriate responses. The questionnaire was based on the research objectives and the research framework. Each of the following dimensions was examined with regard to each of the three objectives: Sys-tem Quality, Information Quality, Use/Intention to use, User Satisfaction, Financial Impacts, and Cultural Impacts. A number of demographic questions were also included.</w:t>
      </w:r>
    </w:p>
    <w:p w:rsidR="00CA2EB2" w:rsidRDefault="00CA2EB2" w:rsidP="00CA2EB2">
      <w:pPr>
        <w:spacing w:line="7" w:lineRule="exact"/>
        <w:rPr>
          <w:rFonts w:ascii="Times New Roman" w:eastAsia="Times New Roman" w:hAnsi="Times New Roman"/>
        </w:rPr>
      </w:pPr>
    </w:p>
    <w:p w:rsidR="00CA2EB2" w:rsidRDefault="00CA2EB2" w:rsidP="00CA2EB2">
      <w:pPr>
        <w:spacing w:line="273" w:lineRule="auto"/>
        <w:ind w:left="10" w:right="540" w:firstLine="288"/>
        <w:jc w:val="both"/>
        <w:rPr>
          <w:rFonts w:ascii="Times New Roman" w:eastAsia="Times New Roman" w:hAnsi="Times New Roman"/>
          <w:sz w:val="22"/>
        </w:rPr>
      </w:pPr>
      <w:r>
        <w:rPr>
          <w:rFonts w:ascii="Times New Roman" w:eastAsia="Times New Roman" w:hAnsi="Times New Roman"/>
          <w:sz w:val="22"/>
        </w:rPr>
        <w:t>Once the questionnaire was finalised, it was precoded as far as possible so as to allow for easy capture of the collected data. However, as many of the questions were open-ended, only provisional precoding of these could be done.</w:t>
      </w:r>
    </w:p>
    <w:p w:rsidR="00CA2EB2" w:rsidRDefault="00CA2EB2" w:rsidP="00CA2EB2">
      <w:pPr>
        <w:spacing w:line="273" w:lineRule="auto"/>
        <w:ind w:left="10" w:right="540" w:firstLine="288"/>
        <w:jc w:val="both"/>
        <w:rPr>
          <w:rFonts w:ascii="Times New Roman" w:eastAsia="Times New Roman" w:hAnsi="Times New Roman"/>
          <w:sz w:val="22"/>
        </w:rPr>
        <w:sectPr w:rsidR="00CA2EB2">
          <w:pgSz w:w="12600" w:h="16200"/>
          <w:pgMar w:top="1141" w:right="1440" w:bottom="161" w:left="1440" w:header="0" w:footer="0" w:gutter="0"/>
          <w:cols w:num="2" w:space="0" w:equalWidth="0">
            <w:col w:w="4420" w:space="530"/>
            <w:col w:w="4770"/>
          </w:cols>
          <w:docGrid w:linePitch="360"/>
        </w:sectPr>
      </w:pPr>
    </w:p>
    <w:p w:rsidR="00CA2EB2" w:rsidRDefault="00CA2EB2" w:rsidP="00CA2EB2">
      <w:pPr>
        <w:spacing w:line="200" w:lineRule="exact"/>
        <w:rPr>
          <w:rFonts w:ascii="Times New Roman" w:eastAsia="Times New Roman" w:hAnsi="Times New Roman"/>
        </w:rPr>
      </w:pPr>
    </w:p>
    <w:p w:rsidR="00CA2EB2" w:rsidRDefault="00CA2EB2" w:rsidP="00CA2EB2">
      <w:pPr>
        <w:spacing w:line="200" w:lineRule="exact"/>
        <w:rPr>
          <w:rFonts w:ascii="Times New Roman" w:eastAsia="Times New Roman" w:hAnsi="Times New Roman"/>
        </w:rPr>
      </w:pPr>
    </w:p>
    <w:p w:rsidR="00CA2EB2" w:rsidRDefault="00CA2EB2" w:rsidP="00CA2EB2">
      <w:pPr>
        <w:spacing w:line="200" w:lineRule="exact"/>
        <w:rPr>
          <w:rFonts w:ascii="Times New Roman" w:eastAsia="Times New Roman" w:hAnsi="Times New Roman"/>
        </w:rPr>
      </w:pPr>
    </w:p>
    <w:p w:rsidR="00CA2EB2" w:rsidRDefault="00CA2EB2" w:rsidP="00CA2EB2">
      <w:pPr>
        <w:spacing w:line="200" w:lineRule="exact"/>
        <w:rPr>
          <w:rFonts w:ascii="Times New Roman" w:eastAsia="Times New Roman" w:hAnsi="Times New Roman"/>
        </w:rPr>
      </w:pPr>
    </w:p>
    <w:p w:rsidR="00CA2EB2" w:rsidRDefault="00CA2EB2" w:rsidP="00CA2EB2">
      <w:pPr>
        <w:spacing w:line="200" w:lineRule="exact"/>
        <w:rPr>
          <w:rFonts w:ascii="Times New Roman" w:eastAsia="Times New Roman" w:hAnsi="Times New Roman"/>
        </w:rPr>
      </w:pPr>
    </w:p>
    <w:p w:rsidR="00CA2EB2" w:rsidRDefault="00CA2EB2" w:rsidP="00CA2EB2">
      <w:pPr>
        <w:spacing w:line="200" w:lineRule="exact"/>
        <w:rPr>
          <w:rFonts w:ascii="Times New Roman" w:eastAsia="Times New Roman" w:hAnsi="Times New Roman"/>
        </w:rPr>
      </w:pPr>
    </w:p>
    <w:p w:rsidR="00CA2EB2" w:rsidRDefault="00CA2EB2" w:rsidP="00CA2EB2">
      <w:pPr>
        <w:spacing w:line="200" w:lineRule="exact"/>
        <w:rPr>
          <w:rFonts w:ascii="Times New Roman" w:eastAsia="Times New Roman" w:hAnsi="Times New Roman"/>
        </w:rPr>
      </w:pPr>
    </w:p>
    <w:p w:rsidR="00CA2EB2" w:rsidRDefault="00CA2EB2" w:rsidP="00CA2EB2">
      <w:pPr>
        <w:spacing w:line="200" w:lineRule="exact"/>
        <w:rPr>
          <w:rFonts w:ascii="Times New Roman" w:eastAsia="Times New Roman" w:hAnsi="Times New Roman"/>
        </w:rPr>
      </w:pPr>
    </w:p>
    <w:p w:rsidR="00CA2EB2" w:rsidRDefault="00CA2EB2" w:rsidP="00CA2EB2">
      <w:pPr>
        <w:spacing w:line="398" w:lineRule="exact"/>
        <w:rPr>
          <w:rFonts w:ascii="Times New Roman" w:eastAsia="Times New Roman" w:hAnsi="Times New Roman"/>
        </w:rPr>
      </w:pPr>
    </w:p>
    <w:p w:rsidR="00CA2EB2" w:rsidRDefault="00CA2EB2" w:rsidP="00CA2EB2">
      <w:pPr>
        <w:spacing w:line="216" w:lineRule="exact"/>
        <w:ind w:left="180"/>
        <w:rPr>
          <w:rFonts w:ascii="PMingLiU" w:eastAsia="PMingLiU" w:hAnsi="PMingLiU"/>
          <w:sz w:val="18"/>
        </w:rPr>
      </w:pPr>
      <w:r>
        <w:rPr>
          <w:rFonts w:ascii="PMingLiU" w:eastAsia="PMingLiU" w:hAnsi="PMingLiU"/>
          <w:sz w:val="18"/>
        </w:rPr>
        <w:t/>
      </w:r>
      <w:r>
        <w:rPr>
          <w:rFonts w:ascii="PMingLiU" w:eastAsia="PMingLiU" w:hAnsi="PMingLiU"/>
          <w:sz w:val="18"/>
        </w:rPr>
        <w:t/>
      </w:r>
      <w:r>
        <w:rPr>
          <w:rFonts w:ascii="PMingLiU" w:eastAsia="PMingLiU" w:hAnsi="PMingLiU"/>
          <w:sz w:val="18"/>
        </w:rPr>
        <w:t/>
      </w:r>
    </w:p>
    <w:p w:rsidR="00CA2EB2" w:rsidRDefault="00CA2EB2" w:rsidP="00CA2EB2">
      <w:pPr>
        <w:spacing w:line="216" w:lineRule="exact"/>
        <w:ind w:left="180"/>
        <w:rPr>
          <w:rFonts w:ascii="PMingLiU" w:eastAsia="PMingLiU" w:hAnsi="PMingLiU"/>
          <w:sz w:val="18"/>
        </w:rPr>
        <w:sectPr w:rsidR="00CA2EB2">
          <w:type w:val="continuous"/>
          <w:pgSz w:w="12600" w:h="16200"/>
          <w:pgMar w:top="1141" w:right="1440" w:bottom="161" w:left="1440" w:header="0" w:footer="0" w:gutter="0"/>
          <w:cols w:space="0" w:equalWidth="0">
            <w:col w:w="9720"/>
          </w:cols>
          <w:docGrid w:linePitch="360"/>
        </w:sectPr>
      </w:pPr>
    </w:p>
    <w:p w:rsidR="00CA2EB2" w:rsidRDefault="00CA2EB2" w:rsidP="00CA2EB2">
      <w:pPr>
        <w:spacing w:line="0" w:lineRule="atLeast"/>
        <w:ind w:left="540"/>
        <w:rPr>
          <w:rFonts w:ascii="Arial" w:eastAsia="Arial" w:hAnsi="Arial"/>
          <w:b/>
          <w:i/>
          <w:sz w:val="18"/>
        </w:rPr>
      </w:pPr>
      <w:bookmarkStart w:id="4" w:name="page196"/>
      <w:bookmarkEnd w:id="4"/>
      <w:r>
        <w:rPr>
          <w:rFonts w:ascii="Arial" w:eastAsia="Arial" w:hAnsi="Arial"/>
          <w:b/>
          <w:i/>
          <w:sz w:val="18"/>
        </w:rPr>
        <w:lastRenderedPageBreak/>
        <w:t>Measuring IS Success in SMEs in Samoa</w:t>
      </w:r>
    </w:p>
    <w:p w:rsidR="00CA2EB2" w:rsidRDefault="00CA2EB2" w:rsidP="00CA2EB2">
      <w:pPr>
        <w:spacing w:line="200" w:lineRule="exact"/>
        <w:rPr>
          <w:rFonts w:ascii="Times New Roman" w:eastAsia="Times New Roman" w:hAnsi="Times New Roman"/>
        </w:rPr>
      </w:pPr>
    </w:p>
    <w:p w:rsidR="00CA2EB2" w:rsidRDefault="00CA2EB2" w:rsidP="00CA2EB2">
      <w:pPr>
        <w:spacing w:line="200" w:lineRule="exact"/>
        <w:rPr>
          <w:rFonts w:ascii="Times New Roman" w:eastAsia="Times New Roman" w:hAnsi="Times New Roman"/>
        </w:rPr>
      </w:pPr>
    </w:p>
    <w:p w:rsidR="00CA2EB2" w:rsidRDefault="00CA2EB2" w:rsidP="00CA2EB2">
      <w:pPr>
        <w:spacing w:line="200" w:lineRule="exact"/>
        <w:rPr>
          <w:rFonts w:ascii="Times New Roman" w:eastAsia="Times New Roman" w:hAnsi="Times New Roman"/>
        </w:rPr>
      </w:pPr>
    </w:p>
    <w:p w:rsidR="00CA2EB2" w:rsidRDefault="00CA2EB2" w:rsidP="00CA2EB2">
      <w:pPr>
        <w:spacing w:line="321" w:lineRule="exact"/>
        <w:rPr>
          <w:rFonts w:ascii="Times New Roman" w:eastAsia="Times New Roman" w:hAnsi="Times New Roman"/>
        </w:rPr>
      </w:pPr>
    </w:p>
    <w:p w:rsidR="00CA2EB2" w:rsidRDefault="00CA2EB2" w:rsidP="00CA2EB2">
      <w:pPr>
        <w:spacing w:line="0" w:lineRule="atLeast"/>
        <w:ind w:left="540"/>
        <w:rPr>
          <w:rFonts w:ascii="Arial" w:eastAsia="Arial" w:hAnsi="Arial"/>
          <w:b/>
          <w:sz w:val="24"/>
        </w:rPr>
      </w:pPr>
      <w:r>
        <w:rPr>
          <w:rFonts w:ascii="Arial" w:eastAsia="Arial" w:hAnsi="Arial"/>
          <w:b/>
          <w:sz w:val="24"/>
        </w:rPr>
        <w:t>Sample</w:t>
      </w:r>
    </w:p>
    <w:p w:rsidR="00CA2EB2" w:rsidRDefault="00CA2EB2" w:rsidP="00CA2EB2">
      <w:pPr>
        <w:spacing w:line="305" w:lineRule="exact"/>
        <w:rPr>
          <w:rFonts w:ascii="Times New Roman" w:eastAsia="Times New Roman" w:hAnsi="Times New Roman"/>
        </w:rPr>
      </w:pPr>
    </w:p>
    <w:p w:rsidR="00CA2EB2" w:rsidRDefault="00CA2EB2" w:rsidP="00CA2EB2">
      <w:pPr>
        <w:spacing w:line="278" w:lineRule="auto"/>
        <w:ind w:left="540"/>
        <w:jc w:val="both"/>
        <w:rPr>
          <w:rFonts w:ascii="Times New Roman" w:eastAsia="Times New Roman" w:hAnsi="Times New Roman"/>
          <w:sz w:val="21"/>
        </w:rPr>
      </w:pPr>
      <w:r>
        <w:rPr>
          <w:rFonts w:ascii="Times New Roman" w:eastAsia="Times New Roman" w:hAnsi="Times New Roman"/>
          <w:sz w:val="21"/>
        </w:rPr>
        <w:t>Because of the geographically dispersed nature of the South Pacific islands and because this study was only exploratory, it was decided to select one country in which to conduct the research. The proviso, though, was that it should be sufficiently similar to the other nations of the region to be regarded as representative of them. South Pacific nations share similar size, economic structure and development, culture, and ICT development (Olu-timayin, 2002; Pacific Enterprise Development Facility &amp; International Finance Corporation, 2003; Purcell &amp; Toland, 2002). On this basis, and because one researcher was Samoan, Samoa was selected as that country.</w:t>
      </w:r>
    </w:p>
    <w:p w:rsidR="00CA2EB2" w:rsidRDefault="00CA2EB2" w:rsidP="00CA2EB2">
      <w:pPr>
        <w:spacing w:line="5" w:lineRule="exact"/>
        <w:rPr>
          <w:rFonts w:ascii="Times New Roman" w:eastAsia="Times New Roman" w:hAnsi="Times New Roman"/>
        </w:rPr>
      </w:pPr>
    </w:p>
    <w:p w:rsidR="00CA2EB2" w:rsidRDefault="00CA2EB2" w:rsidP="00CA2EB2">
      <w:pPr>
        <w:spacing w:line="292" w:lineRule="auto"/>
        <w:ind w:left="540" w:firstLine="288"/>
        <w:jc w:val="both"/>
        <w:rPr>
          <w:rFonts w:ascii="Times New Roman" w:eastAsia="Times New Roman" w:hAnsi="Times New Roman"/>
        </w:rPr>
      </w:pPr>
      <w:r>
        <w:rPr>
          <w:rFonts w:ascii="Times New Roman" w:eastAsia="Times New Roman" w:hAnsi="Times New Roman"/>
        </w:rPr>
        <w:t>Contrary to many developed nations, in the South Pacific, SMEs are determined by the number of employees being 50 or less. As in the rest of the South Pacific region, the majority of businesses in Samoa are classed as SMEs, with 58% being regarded as medium -sized firms employing more than 20 but less than 50 employees, and 42% being regarded as small firms employing fewer than 20 people (Purcell, 1999).</w:t>
      </w:r>
    </w:p>
    <w:p w:rsidR="00CA2EB2" w:rsidRDefault="00CA2EB2" w:rsidP="00CA2EB2">
      <w:pPr>
        <w:spacing w:line="2" w:lineRule="exact"/>
        <w:rPr>
          <w:rFonts w:ascii="Times New Roman" w:eastAsia="Times New Roman" w:hAnsi="Times New Roman"/>
        </w:rPr>
      </w:pPr>
    </w:p>
    <w:p w:rsidR="00CA2EB2" w:rsidRDefault="00CA2EB2" w:rsidP="00CA2EB2">
      <w:pPr>
        <w:spacing w:line="278" w:lineRule="auto"/>
        <w:ind w:left="540" w:firstLine="288"/>
        <w:jc w:val="both"/>
        <w:rPr>
          <w:rFonts w:ascii="Times New Roman" w:eastAsia="Times New Roman" w:hAnsi="Times New Roman"/>
          <w:sz w:val="21"/>
        </w:rPr>
      </w:pPr>
      <w:r>
        <w:rPr>
          <w:rFonts w:ascii="Times New Roman" w:eastAsia="Times New Roman" w:hAnsi="Times New Roman"/>
          <w:sz w:val="21"/>
        </w:rPr>
        <w:t>Countries of the Pacific share many cultural characteristics and most of them fall into Hofst-ede’s (1991) high power distance category (Olu-timayin, 2002). Such nations have a high degree of acceptance of inequality among the population of that culture (Hofstede, 1991). This is evident in Samoans as they have been described as very tradition- oriented, very steeped in a complex set of social hierarchies, courtesies, and customs that regulate their social, religious, and political life (Bennet, Swaney, &amp; Talbot, 2003). The em-phasis on tradition and customs in everyday life highlighted the value of exploring the Cultural Impacts as a measure of IS success.</w:t>
      </w:r>
    </w:p>
    <w:p w:rsidR="00CA2EB2" w:rsidRDefault="00CA2EB2" w:rsidP="00CA2EB2">
      <w:pPr>
        <w:spacing w:line="5" w:lineRule="exact"/>
        <w:rPr>
          <w:rFonts w:ascii="Times New Roman" w:eastAsia="Times New Roman" w:hAnsi="Times New Roman"/>
        </w:rPr>
      </w:pPr>
    </w:p>
    <w:p w:rsidR="00CA2EB2" w:rsidRDefault="00CA2EB2" w:rsidP="00CA2EB2">
      <w:pPr>
        <w:spacing w:line="307" w:lineRule="auto"/>
        <w:ind w:left="540" w:firstLine="288"/>
        <w:jc w:val="both"/>
        <w:rPr>
          <w:rFonts w:ascii="Times New Roman" w:eastAsia="Times New Roman" w:hAnsi="Times New Roman"/>
        </w:rPr>
      </w:pPr>
      <w:r>
        <w:rPr>
          <w:rFonts w:ascii="Times New Roman" w:eastAsia="Times New Roman" w:hAnsi="Times New Roman"/>
        </w:rPr>
        <w:t>The population in this study were thus Samoan-based businesses employing 50 or fewer staff and that use some IS in their business operations. (Some 82% of the population had adopted some form of IT (Pacific Enterprise Development Facil-</w:t>
      </w:r>
    </w:p>
    <w:p w:rsidR="00CA2EB2" w:rsidRDefault="00CA2EB2" w:rsidP="00CA2EB2">
      <w:pPr>
        <w:spacing w:line="200" w:lineRule="exact"/>
        <w:rPr>
          <w:rFonts w:ascii="Times New Roman" w:eastAsia="Times New Roman" w:hAnsi="Times New Roman"/>
        </w:rPr>
      </w:pPr>
      <w:r>
        <w:rPr>
          <w:rFonts w:ascii="Times New Roman" w:eastAsia="Times New Roman" w:hAnsi="Times New Roman"/>
        </w:rPr>
        <w:br w:type="column"/>
      </w:r>
    </w:p>
    <w:p w:rsidR="00CA2EB2" w:rsidRDefault="00CA2EB2" w:rsidP="00CA2EB2">
      <w:pPr>
        <w:spacing w:line="200" w:lineRule="exact"/>
        <w:rPr>
          <w:rFonts w:ascii="Times New Roman" w:eastAsia="Times New Roman" w:hAnsi="Times New Roman"/>
        </w:rPr>
      </w:pPr>
    </w:p>
    <w:p w:rsidR="00CA2EB2" w:rsidRDefault="00CA2EB2" w:rsidP="00CA2EB2">
      <w:pPr>
        <w:spacing w:line="200" w:lineRule="exact"/>
        <w:rPr>
          <w:rFonts w:ascii="Times New Roman" w:eastAsia="Times New Roman" w:hAnsi="Times New Roman"/>
        </w:rPr>
      </w:pPr>
    </w:p>
    <w:p w:rsidR="00CA2EB2" w:rsidRDefault="00CA2EB2" w:rsidP="00CA2EB2">
      <w:pPr>
        <w:spacing w:line="200" w:lineRule="exact"/>
        <w:rPr>
          <w:rFonts w:ascii="Times New Roman" w:eastAsia="Times New Roman" w:hAnsi="Times New Roman"/>
        </w:rPr>
      </w:pPr>
    </w:p>
    <w:p w:rsidR="00CA2EB2" w:rsidRDefault="00CA2EB2" w:rsidP="00CA2EB2">
      <w:pPr>
        <w:spacing w:line="329" w:lineRule="exact"/>
        <w:rPr>
          <w:rFonts w:ascii="Times New Roman" w:eastAsia="Times New Roman" w:hAnsi="Times New Roman"/>
        </w:rPr>
      </w:pPr>
    </w:p>
    <w:p w:rsidR="00CA2EB2" w:rsidRDefault="00CA2EB2" w:rsidP="00CA2EB2">
      <w:pPr>
        <w:spacing w:line="278" w:lineRule="auto"/>
        <w:ind w:right="180"/>
        <w:jc w:val="both"/>
        <w:rPr>
          <w:rFonts w:ascii="Times New Roman" w:eastAsia="Times New Roman" w:hAnsi="Times New Roman"/>
          <w:sz w:val="21"/>
        </w:rPr>
      </w:pPr>
      <w:r>
        <w:rPr>
          <w:rFonts w:ascii="Times New Roman" w:eastAsia="Times New Roman" w:hAnsi="Times New Roman"/>
          <w:sz w:val="21"/>
        </w:rPr>
        <w:t>ity &amp; International Finance Corporation, 2003)). In particular, the sample consisted of those people within the population organizations that had a knowledge of IS and any assessment of its suc-cess within the organization; typically the Chief Executive Officer (CEO), Managing Director, or IT manager/specialist.</w:t>
      </w:r>
    </w:p>
    <w:p w:rsidR="00CA2EB2" w:rsidRDefault="00CA2EB2" w:rsidP="00CA2EB2">
      <w:pPr>
        <w:spacing w:line="2" w:lineRule="exact"/>
        <w:rPr>
          <w:rFonts w:ascii="Times New Roman" w:eastAsia="Times New Roman" w:hAnsi="Times New Roman"/>
        </w:rPr>
      </w:pPr>
    </w:p>
    <w:p w:rsidR="00CA2EB2" w:rsidRDefault="00CA2EB2" w:rsidP="00CA2EB2">
      <w:pPr>
        <w:spacing w:line="265" w:lineRule="auto"/>
        <w:ind w:right="180" w:firstLine="288"/>
        <w:jc w:val="both"/>
        <w:rPr>
          <w:rFonts w:ascii="Times New Roman" w:eastAsia="Times New Roman" w:hAnsi="Times New Roman"/>
          <w:sz w:val="22"/>
        </w:rPr>
      </w:pPr>
      <w:r>
        <w:rPr>
          <w:rFonts w:ascii="Times New Roman" w:eastAsia="Times New Roman" w:hAnsi="Times New Roman"/>
          <w:sz w:val="22"/>
        </w:rPr>
        <w:t>A list of registered SMEs, the nature of their business, and the contact details of their respec-tive CEO’s was obtained from the Inland Revenue Department of Samoa. As no list was available for those SMEs in Samoa that used IS, organizations drawn randomly from the complete list of SMEs were approached to first determine whether or not they used IS before they were asked to participate. This contact was initially made by e-mail from New Zealand.</w:t>
      </w:r>
    </w:p>
    <w:p w:rsidR="00CA2EB2" w:rsidRDefault="00CA2EB2" w:rsidP="00CA2EB2">
      <w:pPr>
        <w:spacing w:line="7" w:lineRule="exact"/>
        <w:rPr>
          <w:rFonts w:ascii="Times New Roman" w:eastAsia="Times New Roman" w:hAnsi="Times New Roman"/>
        </w:rPr>
      </w:pPr>
    </w:p>
    <w:p w:rsidR="00CA2EB2" w:rsidRDefault="00CA2EB2" w:rsidP="00CA2EB2">
      <w:pPr>
        <w:spacing w:line="278" w:lineRule="auto"/>
        <w:ind w:right="180" w:firstLine="288"/>
        <w:jc w:val="both"/>
        <w:rPr>
          <w:rFonts w:ascii="Times New Roman" w:eastAsia="Times New Roman" w:hAnsi="Times New Roman"/>
          <w:sz w:val="21"/>
        </w:rPr>
      </w:pPr>
      <w:r>
        <w:rPr>
          <w:rFonts w:ascii="Times New Roman" w:eastAsia="Times New Roman" w:hAnsi="Times New Roman"/>
          <w:sz w:val="21"/>
        </w:rPr>
        <w:t>The survey was administered by the Samoan researcher in Samoa over a 2-week period. While recording the responses in the questionnaires, the researcher also took note of some qualita-tive comments made by respondents in order to aid interpretation of the data collected. Of the 15 organizations approached, 12 respondents agreed to participate. The response rate of 80% was therefore relatively high.</w:t>
      </w:r>
    </w:p>
    <w:p w:rsidR="00CA2EB2" w:rsidRDefault="00CA2EB2" w:rsidP="00CA2EB2">
      <w:pPr>
        <w:spacing w:line="3" w:lineRule="exact"/>
        <w:rPr>
          <w:rFonts w:ascii="Times New Roman" w:eastAsia="Times New Roman" w:hAnsi="Times New Roman"/>
        </w:rPr>
      </w:pPr>
    </w:p>
    <w:p w:rsidR="00CA2EB2" w:rsidRDefault="00CA2EB2" w:rsidP="00CA2EB2">
      <w:pPr>
        <w:spacing w:line="271" w:lineRule="auto"/>
        <w:ind w:right="180" w:firstLine="288"/>
        <w:jc w:val="both"/>
        <w:rPr>
          <w:rFonts w:ascii="Times New Roman" w:eastAsia="Times New Roman" w:hAnsi="Times New Roman"/>
          <w:sz w:val="22"/>
        </w:rPr>
      </w:pPr>
      <w:r>
        <w:rPr>
          <w:rFonts w:ascii="Times New Roman" w:eastAsia="Times New Roman" w:hAnsi="Times New Roman"/>
          <w:sz w:val="22"/>
        </w:rPr>
        <w:t>The three non-respondent firms were in the newspaper/communications, IT, and consultancy industries. There were no obvious reasons to at-tribute response bias to these industries as they were well represented in the respondent pool. The reason provided by all for not participating was a lack of time to do so.</w:t>
      </w:r>
    </w:p>
    <w:p w:rsidR="00CA2EB2" w:rsidRDefault="00CA2EB2" w:rsidP="00CA2EB2">
      <w:pPr>
        <w:spacing w:line="200" w:lineRule="exact"/>
        <w:rPr>
          <w:rFonts w:ascii="Times New Roman" w:eastAsia="Times New Roman" w:hAnsi="Times New Roman"/>
        </w:rPr>
      </w:pPr>
    </w:p>
    <w:p w:rsidR="00CA2EB2" w:rsidRDefault="00CA2EB2" w:rsidP="00CA2EB2">
      <w:pPr>
        <w:spacing w:line="304" w:lineRule="exact"/>
        <w:rPr>
          <w:rFonts w:ascii="Times New Roman" w:eastAsia="Times New Roman" w:hAnsi="Times New Roman"/>
        </w:rPr>
      </w:pPr>
    </w:p>
    <w:p w:rsidR="00CA2EB2" w:rsidRDefault="00CA2EB2" w:rsidP="00CA2EB2">
      <w:pPr>
        <w:spacing w:line="0" w:lineRule="atLeast"/>
        <w:rPr>
          <w:rFonts w:ascii="Arial" w:eastAsia="Arial" w:hAnsi="Arial"/>
          <w:b/>
          <w:sz w:val="24"/>
        </w:rPr>
      </w:pPr>
      <w:r>
        <w:rPr>
          <w:rFonts w:ascii="Arial" w:eastAsia="Arial" w:hAnsi="Arial"/>
          <w:b/>
          <w:sz w:val="24"/>
        </w:rPr>
        <w:t>findingS</w:t>
      </w:r>
    </w:p>
    <w:p w:rsidR="00CA2EB2" w:rsidRDefault="00CA2EB2" w:rsidP="00CA2EB2">
      <w:pPr>
        <w:spacing w:line="305" w:lineRule="exact"/>
        <w:rPr>
          <w:rFonts w:ascii="Times New Roman" w:eastAsia="Times New Roman" w:hAnsi="Times New Roman"/>
        </w:rPr>
      </w:pPr>
    </w:p>
    <w:p w:rsidR="00CA2EB2" w:rsidRDefault="00CA2EB2" w:rsidP="00CA2EB2">
      <w:pPr>
        <w:spacing w:line="302" w:lineRule="auto"/>
        <w:ind w:right="180"/>
        <w:jc w:val="both"/>
        <w:rPr>
          <w:rFonts w:ascii="Times New Roman" w:eastAsia="Times New Roman" w:hAnsi="Times New Roman"/>
        </w:rPr>
      </w:pPr>
      <w:r>
        <w:rPr>
          <w:rFonts w:ascii="Times New Roman" w:eastAsia="Times New Roman" w:hAnsi="Times New Roman"/>
        </w:rPr>
        <w:t>The average number of employees in SMEs in the respondent pool was 13 employees, with the largest (Respondent 10) having 42 employees and the smallest (Respondent 6) having just one employee. The industries represented were mainly the IT and telecommunications industry, and the tourism industry. Two respondents were in the</w:t>
      </w:r>
    </w:p>
    <w:p w:rsidR="00CA2EB2" w:rsidRDefault="00CA2EB2" w:rsidP="00CA2EB2">
      <w:pPr>
        <w:spacing w:line="302" w:lineRule="auto"/>
        <w:ind w:right="180"/>
        <w:jc w:val="both"/>
        <w:rPr>
          <w:rFonts w:ascii="Times New Roman" w:eastAsia="Times New Roman" w:hAnsi="Times New Roman"/>
        </w:rPr>
        <w:sectPr w:rsidR="00CA2EB2">
          <w:pgSz w:w="12600" w:h="16200"/>
          <w:pgMar w:top="1144" w:right="1440" w:bottom="161" w:left="1440" w:header="0" w:footer="0" w:gutter="0"/>
          <w:cols w:num="2" w:space="0" w:equalWidth="0">
            <w:col w:w="4780" w:space="540"/>
            <w:col w:w="4400"/>
          </w:cols>
          <w:docGrid w:linePitch="360"/>
        </w:sectPr>
      </w:pPr>
    </w:p>
    <w:p w:rsidR="00CA2EB2" w:rsidRDefault="00CA2EB2" w:rsidP="00CA2EB2">
      <w:pPr>
        <w:spacing w:line="200" w:lineRule="exact"/>
        <w:rPr>
          <w:rFonts w:ascii="Times New Roman" w:eastAsia="Times New Roman" w:hAnsi="Times New Roman"/>
        </w:rPr>
      </w:pPr>
    </w:p>
    <w:p w:rsidR="00CA2EB2" w:rsidRDefault="00CA2EB2" w:rsidP="00CA2EB2">
      <w:pPr>
        <w:spacing w:line="373" w:lineRule="exact"/>
        <w:rPr>
          <w:rFonts w:ascii="Times New Roman" w:eastAsia="Times New Roman" w:hAnsi="Times New Roman"/>
        </w:rPr>
      </w:pPr>
    </w:p>
    <w:p w:rsidR="00CA2EB2" w:rsidRDefault="00CA2EB2" w:rsidP="00CA2EB2">
      <w:pPr>
        <w:spacing w:line="216" w:lineRule="exact"/>
        <w:ind w:left="9240"/>
        <w:rPr>
          <w:rFonts w:ascii="PMingLiU" w:eastAsia="PMingLiU" w:hAnsi="PMingLiU"/>
          <w:sz w:val="18"/>
        </w:rPr>
      </w:pPr>
      <w:r>
        <w:rPr>
          <w:rFonts w:ascii="PMingLiU" w:eastAsia="PMingLiU" w:hAnsi="PMingLiU"/>
          <w:sz w:val="18"/>
        </w:rPr>
        <w:t/>
      </w:r>
      <w:r>
        <w:rPr>
          <w:rFonts w:ascii="PMingLiU" w:eastAsia="PMingLiU" w:hAnsi="PMingLiU"/>
          <w:sz w:val="18"/>
        </w:rPr>
        <w:t/>
      </w:r>
      <w:r>
        <w:rPr>
          <w:rFonts w:ascii="PMingLiU" w:eastAsia="PMingLiU" w:hAnsi="PMingLiU"/>
          <w:sz w:val="18"/>
        </w:rPr>
        <w:t/>
      </w:r>
    </w:p>
    <w:p w:rsidR="00CA2EB2" w:rsidRDefault="00CA2EB2" w:rsidP="00CA2EB2">
      <w:pPr>
        <w:spacing w:line="216" w:lineRule="exact"/>
        <w:ind w:left="9240"/>
        <w:rPr>
          <w:rFonts w:ascii="PMingLiU" w:eastAsia="PMingLiU" w:hAnsi="PMingLiU"/>
          <w:sz w:val="18"/>
        </w:rPr>
        <w:sectPr w:rsidR="00CA2EB2">
          <w:type w:val="continuous"/>
          <w:pgSz w:w="12600" w:h="16200"/>
          <w:pgMar w:top="1144" w:right="1440" w:bottom="161" w:left="1440" w:header="0" w:footer="0" w:gutter="0"/>
          <w:cols w:space="0" w:equalWidth="0">
            <w:col w:w="9720"/>
          </w:cols>
          <w:docGrid w:linePitch="360"/>
        </w:sectPr>
      </w:pPr>
    </w:p>
    <w:p w:rsidR="00CA2EB2" w:rsidRDefault="00CA2EB2" w:rsidP="00CA2EB2">
      <w:pPr>
        <w:spacing w:line="200" w:lineRule="exact"/>
        <w:rPr>
          <w:rFonts w:ascii="Times New Roman" w:eastAsia="Times New Roman" w:hAnsi="Times New Roman"/>
        </w:rPr>
      </w:pPr>
      <w:bookmarkStart w:id="5" w:name="page197"/>
      <w:bookmarkEnd w:id="5"/>
    </w:p>
    <w:p w:rsidR="00CA2EB2" w:rsidRDefault="00CA2EB2" w:rsidP="00CA2EB2">
      <w:pPr>
        <w:spacing w:line="200" w:lineRule="exact"/>
        <w:rPr>
          <w:rFonts w:ascii="Times New Roman" w:eastAsia="Times New Roman" w:hAnsi="Times New Roman"/>
        </w:rPr>
      </w:pPr>
    </w:p>
    <w:p w:rsidR="00CA2EB2" w:rsidRDefault="00CA2EB2" w:rsidP="00CA2EB2">
      <w:pPr>
        <w:spacing w:line="200" w:lineRule="exact"/>
        <w:rPr>
          <w:rFonts w:ascii="Times New Roman" w:eastAsia="Times New Roman" w:hAnsi="Times New Roman"/>
        </w:rPr>
      </w:pPr>
    </w:p>
    <w:p w:rsidR="00CA2EB2" w:rsidRDefault="00CA2EB2" w:rsidP="00CA2EB2">
      <w:pPr>
        <w:spacing w:line="200" w:lineRule="exact"/>
        <w:rPr>
          <w:rFonts w:ascii="Times New Roman" w:eastAsia="Times New Roman" w:hAnsi="Times New Roman"/>
        </w:rPr>
      </w:pPr>
    </w:p>
    <w:p w:rsidR="00CA2EB2" w:rsidRDefault="00CA2EB2" w:rsidP="00CA2EB2">
      <w:pPr>
        <w:spacing w:line="330" w:lineRule="exact"/>
        <w:rPr>
          <w:rFonts w:ascii="Times New Roman" w:eastAsia="Times New Roman" w:hAnsi="Times New Roman"/>
        </w:rPr>
      </w:pPr>
    </w:p>
    <w:p w:rsidR="00CA2EB2" w:rsidRDefault="00CA2EB2" w:rsidP="00CA2EB2">
      <w:pPr>
        <w:spacing w:line="265" w:lineRule="auto"/>
        <w:ind w:left="180"/>
        <w:jc w:val="both"/>
        <w:rPr>
          <w:rFonts w:ascii="Times New Roman" w:eastAsia="Times New Roman" w:hAnsi="Times New Roman"/>
          <w:sz w:val="22"/>
        </w:rPr>
      </w:pPr>
      <w:r>
        <w:rPr>
          <w:rFonts w:ascii="Times New Roman" w:eastAsia="Times New Roman" w:hAnsi="Times New Roman"/>
          <w:sz w:val="22"/>
        </w:rPr>
        <w:t>consulting industry, and one was in real estate. The average length of operation of the businesses was 10.5 years, with Respondent 10 having been operational for 27 years. The majority (75%) of the respondents were in general management roles, with a few being specifically in the man-agement of IT.</w:t>
      </w:r>
    </w:p>
    <w:p w:rsidR="00CA2EB2" w:rsidRDefault="00CA2EB2" w:rsidP="00CA2EB2">
      <w:pPr>
        <w:spacing w:line="5" w:lineRule="exact"/>
        <w:rPr>
          <w:rFonts w:ascii="Times New Roman" w:eastAsia="Times New Roman" w:hAnsi="Times New Roman"/>
        </w:rPr>
      </w:pPr>
    </w:p>
    <w:p w:rsidR="00CA2EB2" w:rsidRDefault="00CA2EB2" w:rsidP="00CA2EB2">
      <w:pPr>
        <w:spacing w:line="285" w:lineRule="auto"/>
        <w:ind w:left="180" w:right="20" w:firstLine="288"/>
        <w:jc w:val="both"/>
        <w:rPr>
          <w:rFonts w:ascii="Times New Roman" w:eastAsia="Times New Roman" w:hAnsi="Times New Roman"/>
          <w:sz w:val="21"/>
        </w:rPr>
      </w:pPr>
      <w:r>
        <w:rPr>
          <w:rFonts w:ascii="Times New Roman" w:eastAsia="Times New Roman" w:hAnsi="Times New Roman"/>
          <w:sz w:val="21"/>
        </w:rPr>
        <w:t>The following subsections present the findings with respect to each specific IS success dimension. The tables include only those measures that were indicated as measures of IS success by more than one respondent. However, where multiple single responses were forthcoming, this is noted in the relevant sections.</w:t>
      </w:r>
    </w:p>
    <w:p w:rsidR="00CA2EB2" w:rsidRDefault="00CA2EB2" w:rsidP="00CA2EB2">
      <w:pPr>
        <w:spacing w:line="0" w:lineRule="atLeast"/>
        <w:ind w:right="540"/>
        <w:jc w:val="right"/>
        <w:rPr>
          <w:rFonts w:ascii="Arial" w:eastAsia="Arial" w:hAnsi="Arial"/>
          <w:b/>
          <w:i/>
          <w:sz w:val="18"/>
        </w:rPr>
      </w:pPr>
      <w:r>
        <w:rPr>
          <w:rFonts w:ascii="Times New Roman" w:eastAsia="Times New Roman" w:hAnsi="Times New Roman"/>
          <w:sz w:val="21"/>
        </w:rPr>
        <w:br w:type="column"/>
      </w:r>
      <w:r>
        <w:rPr>
          <w:rFonts w:ascii="Arial" w:eastAsia="Arial" w:hAnsi="Arial"/>
          <w:b/>
          <w:i/>
          <w:sz w:val="18"/>
        </w:rPr>
        <w:lastRenderedPageBreak/>
        <w:t>Measuring IS Success in SMEs in Samoa</w:t>
      </w:r>
    </w:p>
    <w:p w:rsidR="00CA2EB2" w:rsidRDefault="00CA2EB2" w:rsidP="00CA2EB2">
      <w:pPr>
        <w:spacing w:line="200" w:lineRule="exact"/>
        <w:rPr>
          <w:rFonts w:ascii="Times New Roman" w:eastAsia="Times New Roman" w:hAnsi="Times New Roman"/>
        </w:rPr>
      </w:pPr>
    </w:p>
    <w:p w:rsidR="00CA2EB2" w:rsidRDefault="00CA2EB2" w:rsidP="00CA2EB2">
      <w:pPr>
        <w:spacing w:line="200" w:lineRule="exact"/>
        <w:rPr>
          <w:rFonts w:ascii="Times New Roman" w:eastAsia="Times New Roman" w:hAnsi="Times New Roman"/>
        </w:rPr>
      </w:pPr>
    </w:p>
    <w:p w:rsidR="00CA2EB2" w:rsidRDefault="00CA2EB2" w:rsidP="00CA2EB2">
      <w:pPr>
        <w:spacing w:line="200" w:lineRule="exact"/>
        <w:rPr>
          <w:rFonts w:ascii="Times New Roman" w:eastAsia="Times New Roman" w:hAnsi="Times New Roman"/>
        </w:rPr>
      </w:pPr>
    </w:p>
    <w:p w:rsidR="00CA2EB2" w:rsidRDefault="00CA2EB2" w:rsidP="00CA2EB2">
      <w:pPr>
        <w:spacing w:line="324" w:lineRule="exact"/>
        <w:rPr>
          <w:rFonts w:ascii="Times New Roman" w:eastAsia="Times New Roman" w:hAnsi="Times New Roman"/>
        </w:rPr>
      </w:pPr>
    </w:p>
    <w:p w:rsidR="00CA2EB2" w:rsidRDefault="00CA2EB2" w:rsidP="00CA2EB2">
      <w:pPr>
        <w:spacing w:line="0" w:lineRule="atLeast"/>
        <w:rPr>
          <w:rFonts w:ascii="Arial" w:eastAsia="Arial" w:hAnsi="Arial"/>
          <w:b/>
          <w:sz w:val="24"/>
        </w:rPr>
      </w:pPr>
      <w:r>
        <w:rPr>
          <w:rFonts w:ascii="Arial" w:eastAsia="Arial" w:hAnsi="Arial"/>
          <w:b/>
          <w:sz w:val="24"/>
        </w:rPr>
        <w:t>information Quality (see table 1)</w:t>
      </w:r>
    </w:p>
    <w:p w:rsidR="00CA2EB2" w:rsidRDefault="00CA2EB2" w:rsidP="00CA2EB2">
      <w:pPr>
        <w:spacing w:line="305" w:lineRule="exact"/>
        <w:rPr>
          <w:rFonts w:ascii="Times New Roman" w:eastAsia="Times New Roman" w:hAnsi="Times New Roman"/>
        </w:rPr>
      </w:pPr>
    </w:p>
    <w:p w:rsidR="00CA2EB2" w:rsidRDefault="00CA2EB2" w:rsidP="00CA2EB2">
      <w:pPr>
        <w:spacing w:line="282" w:lineRule="auto"/>
        <w:ind w:right="540"/>
        <w:jc w:val="both"/>
        <w:rPr>
          <w:rFonts w:ascii="Times New Roman" w:eastAsia="Times New Roman" w:hAnsi="Times New Roman"/>
          <w:sz w:val="21"/>
        </w:rPr>
      </w:pPr>
      <w:r>
        <w:rPr>
          <w:rFonts w:ascii="Times New Roman" w:eastAsia="Times New Roman" w:hAnsi="Times New Roman"/>
          <w:sz w:val="21"/>
        </w:rPr>
        <w:t>The majority of respondents indicated that they assessed Information Quality. Most of this was done informally. A significant percentage (75%) of respondents claimed that Information Qual-ity assessment affected their future investment in IT. However, two respondents indicated that although they assessed Information Quality, their assessment did not affect future investment. Each of these respondents represented businesses that employed fewer than five people and had been in operation for less than 2 years. What this might show is that their approach might still be to as-</w:t>
      </w:r>
    </w:p>
    <w:p w:rsidR="00CA2EB2" w:rsidRDefault="00CA2EB2" w:rsidP="00CA2EB2">
      <w:pPr>
        <w:spacing w:line="282" w:lineRule="auto"/>
        <w:ind w:right="540"/>
        <w:jc w:val="both"/>
        <w:rPr>
          <w:rFonts w:ascii="Times New Roman" w:eastAsia="Times New Roman" w:hAnsi="Times New Roman"/>
          <w:sz w:val="21"/>
        </w:rPr>
        <w:sectPr w:rsidR="00CA2EB2">
          <w:pgSz w:w="12600" w:h="16200"/>
          <w:pgMar w:top="1141" w:right="1440" w:bottom="161" w:left="1440" w:header="0" w:footer="0" w:gutter="0"/>
          <w:cols w:num="2" w:space="0" w:equalWidth="0">
            <w:col w:w="4420" w:space="540"/>
            <w:col w:w="4760"/>
          </w:cols>
          <w:docGrid w:linePitch="360"/>
        </w:sectPr>
      </w:pPr>
    </w:p>
    <w:p w:rsidR="00CA2EB2" w:rsidRDefault="00CA2EB2" w:rsidP="00CA2EB2">
      <w:pPr>
        <w:spacing w:line="200" w:lineRule="exact"/>
        <w:rPr>
          <w:rFonts w:ascii="Times New Roman" w:eastAsia="Times New Roman" w:hAnsi="Times New Roman"/>
        </w:rPr>
      </w:pPr>
    </w:p>
    <w:p w:rsidR="00CA2EB2" w:rsidRDefault="00CA2EB2" w:rsidP="00CA2EB2">
      <w:pPr>
        <w:spacing w:line="200" w:lineRule="exact"/>
        <w:rPr>
          <w:rFonts w:ascii="Times New Roman" w:eastAsia="Times New Roman" w:hAnsi="Times New Roman"/>
        </w:rPr>
      </w:pPr>
    </w:p>
    <w:p w:rsidR="00CA2EB2" w:rsidRDefault="00CA2EB2" w:rsidP="00CA2EB2">
      <w:pPr>
        <w:spacing w:line="200" w:lineRule="exact"/>
        <w:rPr>
          <w:rFonts w:ascii="Times New Roman" w:eastAsia="Times New Roman" w:hAnsi="Times New Roman"/>
        </w:rPr>
      </w:pPr>
    </w:p>
    <w:p w:rsidR="00CA2EB2" w:rsidRDefault="00CA2EB2" w:rsidP="00CA2EB2">
      <w:pPr>
        <w:spacing w:line="200" w:lineRule="exact"/>
        <w:rPr>
          <w:rFonts w:ascii="Times New Roman" w:eastAsia="Times New Roman" w:hAnsi="Times New Roman"/>
        </w:rPr>
      </w:pPr>
    </w:p>
    <w:p w:rsidR="00CA2EB2" w:rsidRDefault="00CA2EB2" w:rsidP="00CA2EB2">
      <w:pPr>
        <w:spacing w:line="200" w:lineRule="exact"/>
        <w:rPr>
          <w:rFonts w:ascii="Times New Roman" w:eastAsia="Times New Roman" w:hAnsi="Times New Roman"/>
        </w:rPr>
      </w:pPr>
    </w:p>
    <w:p w:rsidR="00CA2EB2" w:rsidRDefault="00CA2EB2" w:rsidP="00CA2EB2">
      <w:pPr>
        <w:spacing w:line="397" w:lineRule="exact"/>
        <w:rPr>
          <w:rFonts w:ascii="Times New Roman" w:eastAsia="Times New Roman" w:hAnsi="Times New Roman"/>
        </w:rPr>
      </w:pPr>
    </w:p>
    <w:p w:rsidR="00CA2EB2" w:rsidRDefault="00CA2EB2" w:rsidP="00CA2EB2">
      <w:pPr>
        <w:spacing w:line="0" w:lineRule="atLeast"/>
        <w:ind w:left="180"/>
        <w:rPr>
          <w:rFonts w:ascii="Times New Roman" w:eastAsia="Times New Roman" w:hAnsi="Times New Roman"/>
          <w:i/>
          <w:sz w:val="22"/>
        </w:rPr>
      </w:pPr>
      <w:r>
        <w:rPr>
          <w:rFonts w:ascii="Times New Roman" w:eastAsia="Times New Roman" w:hAnsi="Times New Roman"/>
          <w:i/>
          <w:sz w:val="22"/>
        </w:rPr>
        <w:t>Table 1.  Information Quality and System Quality: Assessment and measurement</w:t>
      </w:r>
    </w:p>
    <w:p w:rsidR="00CA2EB2" w:rsidRDefault="00CA2EB2" w:rsidP="00CA2EB2">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660288" behindDoc="1" locked="0" layoutInCell="1" allowOverlap="1">
            <wp:simplePos x="0" y="0"/>
            <wp:positionH relativeFrom="column">
              <wp:posOffset>101600</wp:posOffset>
            </wp:positionH>
            <wp:positionV relativeFrom="paragraph">
              <wp:posOffset>165100</wp:posOffset>
            </wp:positionV>
            <wp:extent cx="5745480" cy="4075430"/>
            <wp:effectExtent l="0" t="0" r="7620" b="127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45480" cy="4075430"/>
                    </a:xfrm>
                    <a:prstGeom prst="rect">
                      <a:avLst/>
                    </a:prstGeom>
                    <a:noFill/>
                  </pic:spPr>
                </pic:pic>
              </a:graphicData>
            </a:graphic>
            <wp14:sizeRelH relativeFrom="page">
              <wp14:pctWidth>0</wp14:pctWidth>
            </wp14:sizeRelH>
            <wp14:sizeRelV relativeFrom="page">
              <wp14:pctHeight>0</wp14:pctHeight>
            </wp14:sizeRelV>
          </wp:anchor>
        </w:drawing>
      </w:r>
    </w:p>
    <w:p w:rsidR="00CA2EB2" w:rsidRDefault="00CA2EB2" w:rsidP="00CA2EB2">
      <w:pPr>
        <w:spacing w:line="291" w:lineRule="exact"/>
        <w:rPr>
          <w:rFonts w:ascii="Times New Roman" w:eastAsia="Times New Roman" w:hAnsi="Times New Roman"/>
        </w:rPr>
      </w:pPr>
    </w:p>
    <w:p w:rsidR="00CA2EB2" w:rsidRDefault="00CA2EB2" w:rsidP="00CA2EB2">
      <w:pPr>
        <w:spacing w:line="0" w:lineRule="atLeast"/>
        <w:ind w:left="2440"/>
        <w:rPr>
          <w:rFonts w:ascii="Times New Roman" w:eastAsia="Times New Roman" w:hAnsi="Times New Roman"/>
          <w:b/>
          <w:sz w:val="16"/>
        </w:rPr>
      </w:pPr>
      <w:r>
        <w:rPr>
          <w:rFonts w:ascii="Times New Roman" w:eastAsia="Times New Roman" w:hAnsi="Times New Roman"/>
          <w:b/>
          <w:sz w:val="16"/>
        </w:rPr>
        <w:t>Respondent</w:t>
      </w:r>
    </w:p>
    <w:p w:rsidR="00CA2EB2" w:rsidRDefault="00CA2EB2" w:rsidP="00CA2EB2">
      <w:pPr>
        <w:spacing w:line="45" w:lineRule="exact"/>
        <w:rPr>
          <w:rFonts w:ascii="Times New Roman" w:eastAsia="Times New Roman" w:hAnsi="Times New Roman"/>
        </w:rPr>
      </w:pPr>
    </w:p>
    <w:tbl>
      <w:tblPr>
        <w:tblW w:w="0" w:type="auto"/>
        <w:tblInd w:w="160" w:type="dxa"/>
        <w:tblLayout w:type="fixed"/>
        <w:tblCellMar>
          <w:left w:w="0" w:type="dxa"/>
          <w:right w:w="0" w:type="dxa"/>
        </w:tblCellMar>
        <w:tblLook w:val="0000" w:firstRow="0" w:lastRow="0" w:firstColumn="0" w:lastColumn="0" w:noHBand="0" w:noVBand="0"/>
      </w:tblPr>
      <w:tblGrid>
        <w:gridCol w:w="3900"/>
        <w:gridCol w:w="80"/>
        <w:gridCol w:w="340"/>
        <w:gridCol w:w="80"/>
        <w:gridCol w:w="340"/>
        <w:gridCol w:w="80"/>
        <w:gridCol w:w="340"/>
        <w:gridCol w:w="80"/>
        <w:gridCol w:w="320"/>
        <w:gridCol w:w="100"/>
        <w:gridCol w:w="320"/>
        <w:gridCol w:w="100"/>
        <w:gridCol w:w="380"/>
        <w:gridCol w:w="80"/>
        <w:gridCol w:w="320"/>
        <w:gridCol w:w="100"/>
        <w:gridCol w:w="320"/>
        <w:gridCol w:w="100"/>
        <w:gridCol w:w="320"/>
        <w:gridCol w:w="80"/>
        <w:gridCol w:w="360"/>
        <w:gridCol w:w="60"/>
        <w:gridCol w:w="380"/>
        <w:gridCol w:w="60"/>
        <w:gridCol w:w="400"/>
      </w:tblGrid>
      <w:tr w:rsidR="00CA2EB2" w:rsidTr="008E5454">
        <w:trPr>
          <w:trHeight w:val="263"/>
        </w:trPr>
        <w:tc>
          <w:tcPr>
            <w:tcW w:w="3900" w:type="dxa"/>
            <w:tcBorders>
              <w:top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22"/>
              </w:rPr>
            </w:pPr>
          </w:p>
        </w:tc>
        <w:tc>
          <w:tcPr>
            <w:tcW w:w="80" w:type="dxa"/>
            <w:tcBorders>
              <w:top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22"/>
              </w:rPr>
            </w:pPr>
          </w:p>
        </w:tc>
        <w:tc>
          <w:tcPr>
            <w:tcW w:w="340" w:type="dxa"/>
            <w:tcBorders>
              <w:top w:val="single" w:sz="8" w:space="0" w:color="auto"/>
            </w:tcBorders>
            <w:shd w:val="clear" w:color="auto" w:fill="auto"/>
            <w:vAlign w:val="bottom"/>
          </w:tcPr>
          <w:p w:rsidR="00CA2EB2" w:rsidRDefault="00CA2EB2" w:rsidP="008E5454">
            <w:pPr>
              <w:spacing w:line="0" w:lineRule="atLeast"/>
              <w:ind w:left="160"/>
              <w:rPr>
                <w:rFonts w:ascii="Times New Roman" w:eastAsia="Times New Roman" w:hAnsi="Times New Roman"/>
                <w:b/>
                <w:sz w:val="16"/>
              </w:rPr>
            </w:pPr>
            <w:r>
              <w:rPr>
                <w:rFonts w:ascii="Times New Roman" w:eastAsia="Times New Roman" w:hAnsi="Times New Roman"/>
                <w:b/>
                <w:sz w:val="16"/>
              </w:rPr>
              <w:t>1</w:t>
            </w:r>
          </w:p>
        </w:tc>
        <w:tc>
          <w:tcPr>
            <w:tcW w:w="80" w:type="dxa"/>
            <w:tcBorders>
              <w:top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22"/>
              </w:rPr>
            </w:pPr>
          </w:p>
        </w:tc>
        <w:tc>
          <w:tcPr>
            <w:tcW w:w="340" w:type="dxa"/>
            <w:tcBorders>
              <w:top w:val="single" w:sz="8" w:space="0" w:color="auto"/>
            </w:tcBorders>
            <w:shd w:val="clear" w:color="auto" w:fill="auto"/>
            <w:vAlign w:val="bottom"/>
          </w:tcPr>
          <w:p w:rsidR="00CA2EB2" w:rsidRDefault="00CA2EB2" w:rsidP="008E5454">
            <w:pPr>
              <w:spacing w:line="0" w:lineRule="atLeast"/>
              <w:ind w:left="160"/>
              <w:rPr>
                <w:rFonts w:ascii="Times New Roman" w:eastAsia="Times New Roman" w:hAnsi="Times New Roman"/>
                <w:b/>
                <w:sz w:val="16"/>
              </w:rPr>
            </w:pPr>
            <w:r>
              <w:rPr>
                <w:rFonts w:ascii="Times New Roman" w:eastAsia="Times New Roman" w:hAnsi="Times New Roman"/>
                <w:b/>
                <w:sz w:val="16"/>
              </w:rPr>
              <w:t>2</w:t>
            </w:r>
          </w:p>
        </w:tc>
        <w:tc>
          <w:tcPr>
            <w:tcW w:w="80" w:type="dxa"/>
            <w:tcBorders>
              <w:top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22"/>
              </w:rPr>
            </w:pPr>
          </w:p>
        </w:tc>
        <w:tc>
          <w:tcPr>
            <w:tcW w:w="340" w:type="dxa"/>
            <w:tcBorders>
              <w:top w:val="single" w:sz="8" w:space="0" w:color="auto"/>
            </w:tcBorders>
            <w:shd w:val="clear" w:color="auto" w:fill="auto"/>
            <w:vAlign w:val="bottom"/>
          </w:tcPr>
          <w:p w:rsidR="00CA2EB2" w:rsidRDefault="00CA2EB2" w:rsidP="008E5454">
            <w:pPr>
              <w:spacing w:line="0" w:lineRule="atLeast"/>
              <w:ind w:left="160"/>
              <w:rPr>
                <w:rFonts w:ascii="Times New Roman" w:eastAsia="Times New Roman" w:hAnsi="Times New Roman"/>
                <w:b/>
                <w:sz w:val="16"/>
              </w:rPr>
            </w:pPr>
            <w:r>
              <w:rPr>
                <w:rFonts w:ascii="Times New Roman" w:eastAsia="Times New Roman" w:hAnsi="Times New Roman"/>
                <w:b/>
                <w:sz w:val="16"/>
              </w:rPr>
              <w:t>3</w:t>
            </w:r>
          </w:p>
        </w:tc>
        <w:tc>
          <w:tcPr>
            <w:tcW w:w="80" w:type="dxa"/>
            <w:tcBorders>
              <w:top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22"/>
              </w:rPr>
            </w:pPr>
          </w:p>
        </w:tc>
        <w:tc>
          <w:tcPr>
            <w:tcW w:w="320" w:type="dxa"/>
            <w:tcBorders>
              <w:top w:val="single" w:sz="8" w:space="0" w:color="auto"/>
            </w:tcBorders>
            <w:shd w:val="clear" w:color="auto" w:fill="auto"/>
            <w:vAlign w:val="bottom"/>
          </w:tcPr>
          <w:p w:rsidR="00CA2EB2" w:rsidRDefault="00CA2EB2" w:rsidP="008E5454">
            <w:pPr>
              <w:spacing w:line="0" w:lineRule="atLeast"/>
              <w:ind w:left="140"/>
              <w:rPr>
                <w:rFonts w:ascii="Times New Roman" w:eastAsia="Times New Roman" w:hAnsi="Times New Roman"/>
                <w:b/>
                <w:sz w:val="16"/>
              </w:rPr>
            </w:pPr>
            <w:r>
              <w:rPr>
                <w:rFonts w:ascii="Times New Roman" w:eastAsia="Times New Roman" w:hAnsi="Times New Roman"/>
                <w:b/>
                <w:sz w:val="16"/>
              </w:rPr>
              <w:t>4</w:t>
            </w:r>
          </w:p>
        </w:tc>
        <w:tc>
          <w:tcPr>
            <w:tcW w:w="100" w:type="dxa"/>
            <w:tcBorders>
              <w:top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22"/>
              </w:rPr>
            </w:pPr>
          </w:p>
        </w:tc>
        <w:tc>
          <w:tcPr>
            <w:tcW w:w="320" w:type="dxa"/>
            <w:tcBorders>
              <w:top w:val="single" w:sz="8" w:space="0" w:color="auto"/>
            </w:tcBorders>
            <w:shd w:val="clear" w:color="auto" w:fill="auto"/>
            <w:vAlign w:val="bottom"/>
          </w:tcPr>
          <w:p w:rsidR="00CA2EB2" w:rsidRDefault="00CA2EB2" w:rsidP="008E5454">
            <w:pPr>
              <w:spacing w:line="0" w:lineRule="atLeast"/>
              <w:ind w:left="140"/>
              <w:rPr>
                <w:rFonts w:ascii="Times New Roman" w:eastAsia="Times New Roman" w:hAnsi="Times New Roman"/>
                <w:b/>
                <w:sz w:val="16"/>
              </w:rPr>
            </w:pPr>
            <w:r>
              <w:rPr>
                <w:rFonts w:ascii="Times New Roman" w:eastAsia="Times New Roman" w:hAnsi="Times New Roman"/>
                <w:b/>
                <w:sz w:val="16"/>
              </w:rPr>
              <w:t>5</w:t>
            </w:r>
          </w:p>
        </w:tc>
        <w:tc>
          <w:tcPr>
            <w:tcW w:w="100" w:type="dxa"/>
            <w:tcBorders>
              <w:top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22"/>
              </w:rPr>
            </w:pPr>
          </w:p>
        </w:tc>
        <w:tc>
          <w:tcPr>
            <w:tcW w:w="380" w:type="dxa"/>
            <w:tcBorders>
              <w:top w:val="single" w:sz="8" w:space="0" w:color="auto"/>
            </w:tcBorders>
            <w:shd w:val="clear" w:color="auto" w:fill="auto"/>
            <w:vAlign w:val="bottom"/>
          </w:tcPr>
          <w:p w:rsidR="00CA2EB2" w:rsidRDefault="00CA2EB2" w:rsidP="008E5454">
            <w:pPr>
              <w:spacing w:line="0" w:lineRule="atLeast"/>
              <w:ind w:right="60"/>
              <w:jc w:val="right"/>
              <w:rPr>
                <w:rFonts w:ascii="Times New Roman" w:eastAsia="Times New Roman" w:hAnsi="Times New Roman"/>
                <w:b/>
                <w:sz w:val="16"/>
              </w:rPr>
            </w:pPr>
            <w:r>
              <w:rPr>
                <w:rFonts w:ascii="Times New Roman" w:eastAsia="Times New Roman" w:hAnsi="Times New Roman"/>
                <w:b/>
                <w:sz w:val="16"/>
              </w:rPr>
              <w:t>6</w:t>
            </w:r>
          </w:p>
        </w:tc>
        <w:tc>
          <w:tcPr>
            <w:tcW w:w="80" w:type="dxa"/>
            <w:tcBorders>
              <w:top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22"/>
              </w:rPr>
            </w:pPr>
          </w:p>
        </w:tc>
        <w:tc>
          <w:tcPr>
            <w:tcW w:w="320" w:type="dxa"/>
            <w:tcBorders>
              <w:top w:val="single" w:sz="8" w:space="0" w:color="auto"/>
            </w:tcBorders>
            <w:shd w:val="clear" w:color="auto" w:fill="auto"/>
            <w:vAlign w:val="bottom"/>
          </w:tcPr>
          <w:p w:rsidR="00CA2EB2" w:rsidRDefault="00CA2EB2" w:rsidP="008E5454">
            <w:pPr>
              <w:spacing w:line="0" w:lineRule="atLeast"/>
              <w:ind w:left="160"/>
              <w:rPr>
                <w:rFonts w:ascii="Times New Roman" w:eastAsia="Times New Roman" w:hAnsi="Times New Roman"/>
                <w:b/>
                <w:sz w:val="16"/>
              </w:rPr>
            </w:pPr>
            <w:r>
              <w:rPr>
                <w:rFonts w:ascii="Times New Roman" w:eastAsia="Times New Roman" w:hAnsi="Times New Roman"/>
                <w:b/>
                <w:sz w:val="16"/>
              </w:rPr>
              <w:t>7</w:t>
            </w:r>
          </w:p>
        </w:tc>
        <w:tc>
          <w:tcPr>
            <w:tcW w:w="100" w:type="dxa"/>
            <w:tcBorders>
              <w:top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22"/>
              </w:rPr>
            </w:pPr>
          </w:p>
        </w:tc>
        <w:tc>
          <w:tcPr>
            <w:tcW w:w="320" w:type="dxa"/>
            <w:tcBorders>
              <w:top w:val="single" w:sz="8" w:space="0" w:color="auto"/>
            </w:tcBorders>
            <w:shd w:val="clear" w:color="auto" w:fill="auto"/>
            <w:vAlign w:val="bottom"/>
          </w:tcPr>
          <w:p w:rsidR="00CA2EB2" w:rsidRDefault="00CA2EB2" w:rsidP="008E5454">
            <w:pPr>
              <w:spacing w:line="0" w:lineRule="atLeast"/>
              <w:ind w:right="20"/>
              <w:jc w:val="right"/>
              <w:rPr>
                <w:rFonts w:ascii="Times New Roman" w:eastAsia="Times New Roman" w:hAnsi="Times New Roman"/>
                <w:b/>
                <w:sz w:val="16"/>
              </w:rPr>
            </w:pPr>
            <w:r>
              <w:rPr>
                <w:rFonts w:ascii="Times New Roman" w:eastAsia="Times New Roman" w:hAnsi="Times New Roman"/>
                <w:b/>
                <w:sz w:val="16"/>
              </w:rPr>
              <w:t>8</w:t>
            </w:r>
          </w:p>
        </w:tc>
        <w:tc>
          <w:tcPr>
            <w:tcW w:w="100" w:type="dxa"/>
            <w:tcBorders>
              <w:top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22"/>
              </w:rPr>
            </w:pPr>
          </w:p>
        </w:tc>
        <w:tc>
          <w:tcPr>
            <w:tcW w:w="320" w:type="dxa"/>
            <w:tcBorders>
              <w:top w:val="single" w:sz="8" w:space="0" w:color="auto"/>
            </w:tcBorders>
            <w:shd w:val="clear" w:color="auto" w:fill="auto"/>
            <w:vAlign w:val="bottom"/>
          </w:tcPr>
          <w:p w:rsidR="00CA2EB2" w:rsidRDefault="00CA2EB2" w:rsidP="008E5454">
            <w:pPr>
              <w:spacing w:line="0" w:lineRule="atLeast"/>
              <w:ind w:left="140"/>
              <w:rPr>
                <w:rFonts w:ascii="Times New Roman" w:eastAsia="Times New Roman" w:hAnsi="Times New Roman"/>
                <w:b/>
                <w:sz w:val="16"/>
              </w:rPr>
            </w:pPr>
            <w:r>
              <w:rPr>
                <w:rFonts w:ascii="Times New Roman" w:eastAsia="Times New Roman" w:hAnsi="Times New Roman"/>
                <w:b/>
                <w:sz w:val="16"/>
              </w:rPr>
              <w:t>9</w:t>
            </w:r>
          </w:p>
        </w:tc>
        <w:tc>
          <w:tcPr>
            <w:tcW w:w="80" w:type="dxa"/>
            <w:tcBorders>
              <w:top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22"/>
              </w:rPr>
            </w:pPr>
          </w:p>
        </w:tc>
        <w:tc>
          <w:tcPr>
            <w:tcW w:w="360" w:type="dxa"/>
            <w:tcBorders>
              <w:top w:val="single" w:sz="8" w:space="0" w:color="auto"/>
            </w:tcBorders>
            <w:shd w:val="clear" w:color="auto" w:fill="auto"/>
            <w:vAlign w:val="bottom"/>
          </w:tcPr>
          <w:p w:rsidR="00CA2EB2" w:rsidRDefault="00CA2EB2" w:rsidP="008E5454">
            <w:pPr>
              <w:spacing w:line="0" w:lineRule="atLeast"/>
              <w:jc w:val="center"/>
              <w:rPr>
                <w:rFonts w:ascii="Times New Roman" w:eastAsia="Times New Roman" w:hAnsi="Times New Roman"/>
                <w:b/>
                <w:w w:val="99"/>
                <w:sz w:val="16"/>
              </w:rPr>
            </w:pPr>
            <w:r>
              <w:rPr>
                <w:rFonts w:ascii="Times New Roman" w:eastAsia="Times New Roman" w:hAnsi="Times New Roman"/>
                <w:b/>
                <w:w w:val="99"/>
                <w:sz w:val="16"/>
              </w:rPr>
              <w:t>10</w:t>
            </w:r>
          </w:p>
        </w:tc>
        <w:tc>
          <w:tcPr>
            <w:tcW w:w="60" w:type="dxa"/>
            <w:tcBorders>
              <w:top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22"/>
              </w:rPr>
            </w:pPr>
          </w:p>
        </w:tc>
        <w:tc>
          <w:tcPr>
            <w:tcW w:w="380" w:type="dxa"/>
            <w:tcBorders>
              <w:top w:val="single" w:sz="8" w:space="0" w:color="auto"/>
            </w:tcBorders>
            <w:shd w:val="clear" w:color="auto" w:fill="auto"/>
            <w:vAlign w:val="bottom"/>
          </w:tcPr>
          <w:p w:rsidR="00CA2EB2" w:rsidRDefault="00CA2EB2" w:rsidP="008E5454">
            <w:pPr>
              <w:spacing w:line="0" w:lineRule="atLeast"/>
              <w:jc w:val="center"/>
              <w:rPr>
                <w:rFonts w:ascii="Times New Roman" w:eastAsia="Times New Roman" w:hAnsi="Times New Roman"/>
                <w:b/>
                <w:w w:val="87"/>
                <w:sz w:val="16"/>
              </w:rPr>
            </w:pPr>
            <w:r>
              <w:rPr>
                <w:rFonts w:ascii="Times New Roman" w:eastAsia="Times New Roman" w:hAnsi="Times New Roman"/>
                <w:b/>
                <w:w w:val="87"/>
                <w:sz w:val="16"/>
              </w:rPr>
              <w:t>11</w:t>
            </w:r>
          </w:p>
        </w:tc>
        <w:tc>
          <w:tcPr>
            <w:tcW w:w="60" w:type="dxa"/>
            <w:tcBorders>
              <w:top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22"/>
              </w:rPr>
            </w:pPr>
          </w:p>
        </w:tc>
        <w:tc>
          <w:tcPr>
            <w:tcW w:w="400" w:type="dxa"/>
            <w:tcBorders>
              <w:top w:val="single" w:sz="8" w:space="0" w:color="auto"/>
            </w:tcBorders>
            <w:shd w:val="clear" w:color="auto" w:fill="auto"/>
            <w:vAlign w:val="bottom"/>
          </w:tcPr>
          <w:p w:rsidR="00CA2EB2" w:rsidRDefault="00CA2EB2" w:rsidP="008E5454">
            <w:pPr>
              <w:spacing w:line="0" w:lineRule="atLeast"/>
              <w:ind w:right="40"/>
              <w:jc w:val="right"/>
              <w:rPr>
                <w:rFonts w:ascii="Times New Roman" w:eastAsia="Times New Roman" w:hAnsi="Times New Roman"/>
                <w:b/>
                <w:sz w:val="16"/>
              </w:rPr>
            </w:pPr>
            <w:r>
              <w:rPr>
                <w:rFonts w:ascii="Times New Roman" w:eastAsia="Times New Roman" w:hAnsi="Times New Roman"/>
                <w:b/>
                <w:sz w:val="16"/>
              </w:rPr>
              <w:t>12</w:t>
            </w:r>
          </w:p>
        </w:tc>
      </w:tr>
      <w:tr w:rsidR="00CA2EB2" w:rsidTr="008E5454">
        <w:trPr>
          <w:trHeight w:val="37"/>
        </w:trPr>
        <w:tc>
          <w:tcPr>
            <w:tcW w:w="390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8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34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8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34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8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34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8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32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10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32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10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38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8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32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10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32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10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32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8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36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6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38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6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0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r>
      <w:tr w:rsidR="00CA2EB2" w:rsidTr="008E5454">
        <w:trPr>
          <w:trHeight w:val="231"/>
        </w:trPr>
        <w:tc>
          <w:tcPr>
            <w:tcW w:w="3980" w:type="dxa"/>
            <w:gridSpan w:val="2"/>
            <w:shd w:val="clear" w:color="auto" w:fill="auto"/>
            <w:vAlign w:val="bottom"/>
          </w:tcPr>
          <w:p w:rsidR="00CA2EB2" w:rsidRDefault="00CA2EB2" w:rsidP="008E5454">
            <w:pPr>
              <w:spacing w:line="0" w:lineRule="atLeast"/>
              <w:ind w:left="120"/>
              <w:rPr>
                <w:rFonts w:ascii="Times New Roman" w:eastAsia="Times New Roman" w:hAnsi="Times New Roman"/>
                <w:b/>
                <w:sz w:val="16"/>
              </w:rPr>
            </w:pPr>
            <w:r>
              <w:rPr>
                <w:rFonts w:ascii="Times New Roman" w:eastAsia="Times New Roman" w:hAnsi="Times New Roman"/>
                <w:b/>
                <w:sz w:val="16"/>
              </w:rPr>
              <w:t>Measures of information quality</w:t>
            </w:r>
          </w:p>
        </w:tc>
        <w:tc>
          <w:tcPr>
            <w:tcW w:w="34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8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34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8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34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8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32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10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32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10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38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8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32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10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32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10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32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8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36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6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38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6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400" w:type="dxa"/>
            <w:shd w:val="clear" w:color="auto" w:fill="auto"/>
            <w:vAlign w:val="bottom"/>
          </w:tcPr>
          <w:p w:rsidR="00CA2EB2" w:rsidRDefault="00CA2EB2" w:rsidP="008E5454">
            <w:pPr>
              <w:spacing w:line="0" w:lineRule="atLeast"/>
              <w:rPr>
                <w:rFonts w:ascii="Times New Roman" w:eastAsia="Times New Roman" w:hAnsi="Times New Roman"/>
              </w:rPr>
            </w:pPr>
          </w:p>
        </w:tc>
      </w:tr>
      <w:tr w:rsidR="00CA2EB2" w:rsidTr="008E5454">
        <w:trPr>
          <w:trHeight w:val="37"/>
        </w:trPr>
        <w:tc>
          <w:tcPr>
            <w:tcW w:w="390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8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34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8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34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8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34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8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32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10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32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10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38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8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32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10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32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10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32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8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36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6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38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6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0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r>
      <w:tr w:rsidR="00CA2EB2" w:rsidTr="008E5454">
        <w:trPr>
          <w:trHeight w:val="234"/>
        </w:trPr>
        <w:tc>
          <w:tcPr>
            <w:tcW w:w="3980" w:type="dxa"/>
            <w:gridSpan w:val="2"/>
            <w:tcBorders>
              <w:right w:val="single" w:sz="8" w:space="0" w:color="auto"/>
            </w:tcBorders>
            <w:shd w:val="clear" w:color="auto" w:fill="auto"/>
            <w:vAlign w:val="bottom"/>
          </w:tcPr>
          <w:p w:rsidR="00CA2EB2" w:rsidRDefault="00CA2EB2" w:rsidP="008E5454">
            <w:pPr>
              <w:spacing w:line="0" w:lineRule="atLeast"/>
              <w:ind w:left="120"/>
              <w:rPr>
                <w:rFonts w:ascii="Times New Roman" w:eastAsia="Times New Roman" w:hAnsi="Times New Roman"/>
                <w:sz w:val="16"/>
              </w:rPr>
            </w:pPr>
            <w:r>
              <w:rPr>
                <w:rFonts w:ascii="Times New Roman" w:eastAsia="Times New Roman" w:hAnsi="Times New Roman"/>
                <w:sz w:val="16"/>
              </w:rPr>
              <w:t>Usability</w:t>
            </w:r>
          </w:p>
        </w:tc>
        <w:tc>
          <w:tcPr>
            <w:tcW w:w="34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8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gridSpan w:val="2"/>
            <w:tcBorders>
              <w:right w:val="single" w:sz="8" w:space="0" w:color="auto"/>
            </w:tcBorders>
            <w:shd w:val="clear" w:color="auto" w:fill="auto"/>
            <w:vAlign w:val="bottom"/>
          </w:tcPr>
          <w:p w:rsidR="00CA2EB2" w:rsidRDefault="00CA2EB2" w:rsidP="008E5454">
            <w:pPr>
              <w:spacing w:line="0" w:lineRule="atLeast"/>
              <w:ind w:left="160"/>
              <w:rPr>
                <w:rFonts w:ascii="Times New Roman" w:eastAsia="Times New Roman" w:hAnsi="Times New Roman"/>
                <w:sz w:val="16"/>
              </w:rPr>
            </w:pPr>
            <w:r>
              <w:rPr>
                <w:rFonts w:ascii="Times New Roman" w:eastAsia="Times New Roman" w:hAnsi="Times New Roman"/>
                <w:sz w:val="16"/>
              </w:rPr>
              <w:t>x</w:t>
            </w:r>
          </w:p>
        </w:tc>
        <w:tc>
          <w:tcPr>
            <w:tcW w:w="34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8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32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10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32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10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38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8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32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10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32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10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32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8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36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6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40" w:type="dxa"/>
            <w:gridSpan w:val="2"/>
            <w:tcBorders>
              <w:right w:val="single" w:sz="8" w:space="0" w:color="auto"/>
            </w:tcBorders>
            <w:shd w:val="clear" w:color="auto" w:fill="auto"/>
            <w:vAlign w:val="bottom"/>
          </w:tcPr>
          <w:p w:rsidR="00CA2EB2" w:rsidRDefault="00CA2EB2" w:rsidP="008E5454">
            <w:pPr>
              <w:spacing w:line="0" w:lineRule="atLeast"/>
              <w:ind w:right="40"/>
              <w:jc w:val="center"/>
              <w:rPr>
                <w:rFonts w:ascii="Times New Roman" w:eastAsia="Times New Roman" w:hAnsi="Times New Roman"/>
                <w:w w:val="99"/>
                <w:sz w:val="16"/>
              </w:rPr>
            </w:pPr>
            <w:r>
              <w:rPr>
                <w:rFonts w:ascii="Times New Roman" w:eastAsia="Times New Roman" w:hAnsi="Times New Roman"/>
                <w:w w:val="99"/>
                <w:sz w:val="16"/>
              </w:rPr>
              <w:t>x</w:t>
            </w:r>
          </w:p>
        </w:tc>
        <w:tc>
          <w:tcPr>
            <w:tcW w:w="400" w:type="dxa"/>
            <w:shd w:val="clear" w:color="auto" w:fill="auto"/>
            <w:vAlign w:val="bottom"/>
          </w:tcPr>
          <w:p w:rsidR="00CA2EB2" w:rsidRDefault="00CA2EB2" w:rsidP="008E5454">
            <w:pPr>
              <w:spacing w:line="0" w:lineRule="atLeast"/>
              <w:rPr>
                <w:rFonts w:ascii="Times New Roman" w:eastAsia="Times New Roman" w:hAnsi="Times New Roman"/>
              </w:rPr>
            </w:pPr>
          </w:p>
        </w:tc>
      </w:tr>
      <w:tr w:rsidR="00CA2EB2" w:rsidTr="008E5454">
        <w:trPr>
          <w:trHeight w:val="37"/>
        </w:trPr>
        <w:tc>
          <w:tcPr>
            <w:tcW w:w="390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8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34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8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34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8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34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8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32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10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32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10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38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8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32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10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32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10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32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8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36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6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38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6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0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r>
      <w:tr w:rsidR="00CA2EB2" w:rsidTr="008E5454">
        <w:trPr>
          <w:trHeight w:val="234"/>
        </w:trPr>
        <w:tc>
          <w:tcPr>
            <w:tcW w:w="3980" w:type="dxa"/>
            <w:gridSpan w:val="2"/>
            <w:tcBorders>
              <w:right w:val="single" w:sz="8" w:space="0" w:color="auto"/>
            </w:tcBorders>
            <w:shd w:val="clear" w:color="auto" w:fill="auto"/>
            <w:vAlign w:val="bottom"/>
          </w:tcPr>
          <w:p w:rsidR="00CA2EB2" w:rsidRDefault="00CA2EB2" w:rsidP="008E5454">
            <w:pPr>
              <w:spacing w:line="0" w:lineRule="atLeast"/>
              <w:ind w:left="120"/>
              <w:rPr>
                <w:rFonts w:ascii="Times New Roman" w:eastAsia="Times New Roman" w:hAnsi="Times New Roman"/>
                <w:sz w:val="16"/>
              </w:rPr>
            </w:pPr>
            <w:r>
              <w:rPr>
                <w:rFonts w:ascii="Times New Roman" w:eastAsia="Times New Roman" w:hAnsi="Times New Roman"/>
                <w:sz w:val="16"/>
              </w:rPr>
              <w:t>Client and user feedback on site appearance</w:t>
            </w:r>
          </w:p>
        </w:tc>
        <w:tc>
          <w:tcPr>
            <w:tcW w:w="34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8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gridSpan w:val="2"/>
            <w:tcBorders>
              <w:right w:val="single" w:sz="8" w:space="0" w:color="auto"/>
            </w:tcBorders>
            <w:shd w:val="clear" w:color="auto" w:fill="auto"/>
            <w:vAlign w:val="bottom"/>
          </w:tcPr>
          <w:p w:rsidR="00CA2EB2" w:rsidRDefault="00CA2EB2" w:rsidP="008E5454">
            <w:pPr>
              <w:spacing w:line="0" w:lineRule="atLeast"/>
              <w:ind w:left="160"/>
              <w:rPr>
                <w:rFonts w:ascii="Times New Roman" w:eastAsia="Times New Roman" w:hAnsi="Times New Roman"/>
                <w:sz w:val="16"/>
              </w:rPr>
            </w:pPr>
            <w:r>
              <w:rPr>
                <w:rFonts w:ascii="Times New Roman" w:eastAsia="Times New Roman" w:hAnsi="Times New Roman"/>
                <w:sz w:val="16"/>
              </w:rPr>
              <w:t>x</w:t>
            </w:r>
          </w:p>
        </w:tc>
        <w:tc>
          <w:tcPr>
            <w:tcW w:w="420" w:type="dxa"/>
            <w:gridSpan w:val="2"/>
            <w:tcBorders>
              <w:right w:val="single" w:sz="8" w:space="0" w:color="auto"/>
            </w:tcBorders>
            <w:shd w:val="clear" w:color="auto" w:fill="auto"/>
            <w:vAlign w:val="bottom"/>
          </w:tcPr>
          <w:p w:rsidR="00CA2EB2" w:rsidRDefault="00CA2EB2" w:rsidP="008E5454">
            <w:pPr>
              <w:spacing w:line="0" w:lineRule="atLeast"/>
              <w:ind w:left="160"/>
              <w:rPr>
                <w:rFonts w:ascii="Times New Roman" w:eastAsia="Times New Roman" w:hAnsi="Times New Roman"/>
                <w:sz w:val="16"/>
              </w:rPr>
            </w:pPr>
            <w:r>
              <w:rPr>
                <w:rFonts w:ascii="Times New Roman" w:eastAsia="Times New Roman" w:hAnsi="Times New Roman"/>
                <w:sz w:val="16"/>
              </w:rPr>
              <w:t>x</w:t>
            </w:r>
          </w:p>
        </w:tc>
        <w:tc>
          <w:tcPr>
            <w:tcW w:w="32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10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32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10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38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8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32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10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32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10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32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8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36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6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38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6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00" w:type="dxa"/>
            <w:shd w:val="clear" w:color="auto" w:fill="auto"/>
            <w:vAlign w:val="bottom"/>
          </w:tcPr>
          <w:p w:rsidR="00CA2EB2" w:rsidRDefault="00CA2EB2" w:rsidP="008E5454">
            <w:pPr>
              <w:spacing w:line="0" w:lineRule="atLeast"/>
              <w:rPr>
                <w:rFonts w:ascii="Times New Roman" w:eastAsia="Times New Roman" w:hAnsi="Times New Roman"/>
              </w:rPr>
            </w:pPr>
          </w:p>
        </w:tc>
      </w:tr>
      <w:tr w:rsidR="00CA2EB2" w:rsidTr="008E5454">
        <w:trPr>
          <w:trHeight w:val="37"/>
        </w:trPr>
        <w:tc>
          <w:tcPr>
            <w:tcW w:w="390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8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34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8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34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8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34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8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32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10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32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10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38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8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32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10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32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10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32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8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36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6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38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6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0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r>
      <w:tr w:rsidR="00CA2EB2" w:rsidTr="008E5454">
        <w:trPr>
          <w:trHeight w:val="234"/>
        </w:trPr>
        <w:tc>
          <w:tcPr>
            <w:tcW w:w="3980" w:type="dxa"/>
            <w:gridSpan w:val="2"/>
            <w:tcBorders>
              <w:right w:val="single" w:sz="8" w:space="0" w:color="auto"/>
            </w:tcBorders>
            <w:shd w:val="clear" w:color="auto" w:fill="auto"/>
            <w:vAlign w:val="bottom"/>
          </w:tcPr>
          <w:p w:rsidR="00CA2EB2" w:rsidRDefault="00CA2EB2" w:rsidP="008E5454">
            <w:pPr>
              <w:spacing w:line="0" w:lineRule="atLeast"/>
              <w:ind w:left="120"/>
              <w:rPr>
                <w:rFonts w:ascii="Times New Roman" w:eastAsia="Times New Roman" w:hAnsi="Times New Roman"/>
                <w:sz w:val="16"/>
              </w:rPr>
            </w:pPr>
            <w:r>
              <w:rPr>
                <w:rFonts w:ascii="Times New Roman" w:eastAsia="Times New Roman" w:hAnsi="Times New Roman"/>
                <w:sz w:val="16"/>
              </w:rPr>
              <w:t>Timeliness of information</w:t>
            </w:r>
          </w:p>
        </w:tc>
        <w:tc>
          <w:tcPr>
            <w:tcW w:w="34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8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34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8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gridSpan w:val="2"/>
            <w:tcBorders>
              <w:right w:val="single" w:sz="8" w:space="0" w:color="auto"/>
            </w:tcBorders>
            <w:shd w:val="clear" w:color="auto" w:fill="auto"/>
            <w:vAlign w:val="bottom"/>
          </w:tcPr>
          <w:p w:rsidR="00CA2EB2" w:rsidRDefault="00CA2EB2" w:rsidP="008E5454">
            <w:pPr>
              <w:spacing w:line="0" w:lineRule="atLeast"/>
              <w:ind w:left="160"/>
              <w:rPr>
                <w:rFonts w:ascii="Times New Roman" w:eastAsia="Times New Roman" w:hAnsi="Times New Roman"/>
                <w:sz w:val="16"/>
              </w:rPr>
            </w:pPr>
            <w:r>
              <w:rPr>
                <w:rFonts w:ascii="Times New Roman" w:eastAsia="Times New Roman" w:hAnsi="Times New Roman"/>
                <w:sz w:val="16"/>
              </w:rPr>
              <w:t>x</w:t>
            </w:r>
          </w:p>
        </w:tc>
        <w:tc>
          <w:tcPr>
            <w:tcW w:w="420" w:type="dxa"/>
            <w:gridSpan w:val="2"/>
            <w:tcBorders>
              <w:right w:val="single" w:sz="8" w:space="0" w:color="auto"/>
            </w:tcBorders>
            <w:shd w:val="clear" w:color="auto" w:fill="auto"/>
            <w:vAlign w:val="bottom"/>
          </w:tcPr>
          <w:p w:rsidR="00CA2EB2" w:rsidRDefault="00CA2EB2" w:rsidP="008E5454">
            <w:pPr>
              <w:spacing w:line="0" w:lineRule="atLeast"/>
              <w:ind w:left="140"/>
              <w:rPr>
                <w:rFonts w:ascii="Times New Roman" w:eastAsia="Times New Roman" w:hAnsi="Times New Roman"/>
                <w:sz w:val="16"/>
              </w:rPr>
            </w:pPr>
            <w:r>
              <w:rPr>
                <w:rFonts w:ascii="Times New Roman" w:eastAsia="Times New Roman" w:hAnsi="Times New Roman"/>
                <w:sz w:val="16"/>
              </w:rPr>
              <w:t>x</w:t>
            </w:r>
          </w:p>
        </w:tc>
        <w:tc>
          <w:tcPr>
            <w:tcW w:w="420" w:type="dxa"/>
            <w:gridSpan w:val="2"/>
            <w:tcBorders>
              <w:right w:val="single" w:sz="8" w:space="0" w:color="auto"/>
            </w:tcBorders>
            <w:shd w:val="clear" w:color="auto" w:fill="auto"/>
            <w:vAlign w:val="bottom"/>
          </w:tcPr>
          <w:p w:rsidR="00CA2EB2" w:rsidRDefault="00CA2EB2" w:rsidP="008E5454">
            <w:pPr>
              <w:spacing w:line="0" w:lineRule="atLeast"/>
              <w:ind w:left="140"/>
              <w:rPr>
                <w:rFonts w:ascii="Times New Roman" w:eastAsia="Times New Roman" w:hAnsi="Times New Roman"/>
                <w:sz w:val="16"/>
              </w:rPr>
            </w:pPr>
            <w:r>
              <w:rPr>
                <w:rFonts w:ascii="Times New Roman" w:eastAsia="Times New Roman" w:hAnsi="Times New Roman"/>
                <w:sz w:val="16"/>
              </w:rPr>
              <w:t>x</w:t>
            </w:r>
          </w:p>
        </w:tc>
        <w:tc>
          <w:tcPr>
            <w:tcW w:w="38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8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gridSpan w:val="2"/>
            <w:tcBorders>
              <w:right w:val="single" w:sz="8" w:space="0" w:color="auto"/>
            </w:tcBorders>
            <w:shd w:val="clear" w:color="auto" w:fill="auto"/>
            <w:vAlign w:val="bottom"/>
          </w:tcPr>
          <w:p w:rsidR="00CA2EB2" w:rsidRDefault="00CA2EB2" w:rsidP="008E5454">
            <w:pPr>
              <w:spacing w:line="0" w:lineRule="atLeast"/>
              <w:ind w:left="160"/>
              <w:rPr>
                <w:rFonts w:ascii="Times New Roman" w:eastAsia="Times New Roman" w:hAnsi="Times New Roman"/>
                <w:sz w:val="16"/>
              </w:rPr>
            </w:pPr>
            <w:r>
              <w:rPr>
                <w:rFonts w:ascii="Times New Roman" w:eastAsia="Times New Roman" w:hAnsi="Times New Roman"/>
                <w:sz w:val="16"/>
              </w:rPr>
              <w:t>x</w:t>
            </w:r>
          </w:p>
        </w:tc>
        <w:tc>
          <w:tcPr>
            <w:tcW w:w="32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10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00" w:type="dxa"/>
            <w:gridSpan w:val="2"/>
            <w:tcBorders>
              <w:right w:val="single" w:sz="8" w:space="0" w:color="auto"/>
            </w:tcBorders>
            <w:shd w:val="clear" w:color="auto" w:fill="auto"/>
            <w:vAlign w:val="bottom"/>
          </w:tcPr>
          <w:p w:rsidR="00CA2EB2" w:rsidRDefault="00CA2EB2" w:rsidP="008E5454">
            <w:pPr>
              <w:spacing w:line="0" w:lineRule="atLeast"/>
              <w:ind w:left="140"/>
              <w:rPr>
                <w:rFonts w:ascii="Times New Roman" w:eastAsia="Times New Roman" w:hAnsi="Times New Roman"/>
                <w:sz w:val="16"/>
              </w:rPr>
            </w:pPr>
            <w:r>
              <w:rPr>
                <w:rFonts w:ascii="Times New Roman" w:eastAsia="Times New Roman" w:hAnsi="Times New Roman"/>
                <w:sz w:val="16"/>
              </w:rPr>
              <w:t>x</w:t>
            </w:r>
          </w:p>
        </w:tc>
        <w:tc>
          <w:tcPr>
            <w:tcW w:w="36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6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40" w:type="dxa"/>
            <w:gridSpan w:val="2"/>
            <w:tcBorders>
              <w:right w:val="single" w:sz="8" w:space="0" w:color="auto"/>
            </w:tcBorders>
            <w:shd w:val="clear" w:color="auto" w:fill="auto"/>
            <w:vAlign w:val="bottom"/>
          </w:tcPr>
          <w:p w:rsidR="00CA2EB2" w:rsidRDefault="00CA2EB2" w:rsidP="008E5454">
            <w:pPr>
              <w:spacing w:line="0" w:lineRule="atLeast"/>
              <w:ind w:right="40"/>
              <w:jc w:val="center"/>
              <w:rPr>
                <w:rFonts w:ascii="Times New Roman" w:eastAsia="Times New Roman" w:hAnsi="Times New Roman"/>
                <w:w w:val="99"/>
                <w:sz w:val="16"/>
              </w:rPr>
            </w:pPr>
            <w:r>
              <w:rPr>
                <w:rFonts w:ascii="Times New Roman" w:eastAsia="Times New Roman" w:hAnsi="Times New Roman"/>
                <w:w w:val="99"/>
                <w:sz w:val="16"/>
              </w:rPr>
              <w:t>x</w:t>
            </w:r>
          </w:p>
        </w:tc>
        <w:tc>
          <w:tcPr>
            <w:tcW w:w="400" w:type="dxa"/>
            <w:shd w:val="clear" w:color="auto" w:fill="auto"/>
            <w:vAlign w:val="bottom"/>
          </w:tcPr>
          <w:p w:rsidR="00CA2EB2" w:rsidRDefault="00CA2EB2" w:rsidP="008E5454">
            <w:pPr>
              <w:spacing w:line="0" w:lineRule="atLeast"/>
              <w:rPr>
                <w:rFonts w:ascii="Times New Roman" w:eastAsia="Times New Roman" w:hAnsi="Times New Roman"/>
              </w:rPr>
            </w:pPr>
          </w:p>
        </w:tc>
      </w:tr>
      <w:tr w:rsidR="00CA2EB2" w:rsidTr="008E5454">
        <w:trPr>
          <w:trHeight w:val="37"/>
        </w:trPr>
        <w:tc>
          <w:tcPr>
            <w:tcW w:w="390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8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34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8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34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8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34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8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32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10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32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10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38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8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32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10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32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10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32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8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36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6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38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6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0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r>
      <w:tr w:rsidR="00CA2EB2" w:rsidTr="008E5454">
        <w:trPr>
          <w:trHeight w:val="234"/>
        </w:trPr>
        <w:tc>
          <w:tcPr>
            <w:tcW w:w="3980" w:type="dxa"/>
            <w:gridSpan w:val="2"/>
            <w:tcBorders>
              <w:right w:val="single" w:sz="8" w:space="0" w:color="auto"/>
            </w:tcBorders>
            <w:shd w:val="clear" w:color="auto" w:fill="auto"/>
            <w:vAlign w:val="bottom"/>
          </w:tcPr>
          <w:p w:rsidR="00CA2EB2" w:rsidRDefault="00CA2EB2" w:rsidP="008E5454">
            <w:pPr>
              <w:spacing w:line="0" w:lineRule="atLeast"/>
              <w:ind w:left="120"/>
              <w:rPr>
                <w:rFonts w:ascii="Times New Roman" w:eastAsia="Times New Roman" w:hAnsi="Times New Roman"/>
                <w:sz w:val="16"/>
              </w:rPr>
            </w:pPr>
            <w:r>
              <w:rPr>
                <w:rFonts w:ascii="Times New Roman" w:eastAsia="Times New Roman" w:hAnsi="Times New Roman"/>
                <w:sz w:val="16"/>
              </w:rPr>
              <w:t>Usefulness for clients</w:t>
            </w:r>
          </w:p>
        </w:tc>
        <w:tc>
          <w:tcPr>
            <w:tcW w:w="34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8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34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8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gridSpan w:val="2"/>
            <w:tcBorders>
              <w:right w:val="single" w:sz="8" w:space="0" w:color="auto"/>
            </w:tcBorders>
            <w:shd w:val="clear" w:color="auto" w:fill="auto"/>
            <w:vAlign w:val="bottom"/>
          </w:tcPr>
          <w:p w:rsidR="00CA2EB2" w:rsidRDefault="00CA2EB2" w:rsidP="008E5454">
            <w:pPr>
              <w:spacing w:line="0" w:lineRule="atLeast"/>
              <w:ind w:left="160"/>
              <w:rPr>
                <w:rFonts w:ascii="Times New Roman" w:eastAsia="Times New Roman" w:hAnsi="Times New Roman"/>
                <w:sz w:val="16"/>
              </w:rPr>
            </w:pPr>
            <w:r>
              <w:rPr>
                <w:rFonts w:ascii="Times New Roman" w:eastAsia="Times New Roman" w:hAnsi="Times New Roman"/>
                <w:sz w:val="16"/>
              </w:rPr>
              <w:t>x</w:t>
            </w:r>
          </w:p>
        </w:tc>
        <w:tc>
          <w:tcPr>
            <w:tcW w:w="420" w:type="dxa"/>
            <w:gridSpan w:val="2"/>
            <w:tcBorders>
              <w:right w:val="single" w:sz="8" w:space="0" w:color="auto"/>
            </w:tcBorders>
            <w:shd w:val="clear" w:color="auto" w:fill="auto"/>
            <w:vAlign w:val="bottom"/>
          </w:tcPr>
          <w:p w:rsidR="00CA2EB2" w:rsidRDefault="00CA2EB2" w:rsidP="008E5454">
            <w:pPr>
              <w:spacing w:line="0" w:lineRule="atLeast"/>
              <w:ind w:left="140"/>
              <w:rPr>
                <w:rFonts w:ascii="Times New Roman" w:eastAsia="Times New Roman" w:hAnsi="Times New Roman"/>
                <w:sz w:val="16"/>
              </w:rPr>
            </w:pPr>
            <w:r>
              <w:rPr>
                <w:rFonts w:ascii="Times New Roman" w:eastAsia="Times New Roman" w:hAnsi="Times New Roman"/>
                <w:sz w:val="16"/>
              </w:rPr>
              <w:t>x</w:t>
            </w:r>
          </w:p>
        </w:tc>
        <w:tc>
          <w:tcPr>
            <w:tcW w:w="32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10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38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8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32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10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32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10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32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8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gridSpan w:val="2"/>
            <w:tcBorders>
              <w:right w:val="single" w:sz="8" w:space="0" w:color="auto"/>
            </w:tcBorders>
            <w:shd w:val="clear" w:color="auto" w:fill="auto"/>
            <w:vAlign w:val="bottom"/>
          </w:tcPr>
          <w:p w:rsidR="00CA2EB2" w:rsidRDefault="00CA2EB2" w:rsidP="008E5454">
            <w:pPr>
              <w:spacing w:line="0" w:lineRule="atLeast"/>
              <w:ind w:right="20"/>
              <w:jc w:val="center"/>
              <w:rPr>
                <w:rFonts w:ascii="Times New Roman" w:eastAsia="Times New Roman" w:hAnsi="Times New Roman"/>
                <w:w w:val="99"/>
                <w:sz w:val="16"/>
              </w:rPr>
            </w:pPr>
            <w:r>
              <w:rPr>
                <w:rFonts w:ascii="Times New Roman" w:eastAsia="Times New Roman" w:hAnsi="Times New Roman"/>
                <w:w w:val="99"/>
                <w:sz w:val="16"/>
              </w:rPr>
              <w:t>x</w:t>
            </w:r>
          </w:p>
        </w:tc>
        <w:tc>
          <w:tcPr>
            <w:tcW w:w="38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6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00" w:type="dxa"/>
            <w:shd w:val="clear" w:color="auto" w:fill="auto"/>
            <w:vAlign w:val="bottom"/>
          </w:tcPr>
          <w:p w:rsidR="00CA2EB2" w:rsidRDefault="00CA2EB2" w:rsidP="008E5454">
            <w:pPr>
              <w:spacing w:line="0" w:lineRule="atLeast"/>
              <w:rPr>
                <w:rFonts w:ascii="Times New Roman" w:eastAsia="Times New Roman" w:hAnsi="Times New Roman"/>
              </w:rPr>
            </w:pPr>
          </w:p>
        </w:tc>
      </w:tr>
      <w:tr w:rsidR="00CA2EB2" w:rsidTr="008E5454">
        <w:trPr>
          <w:trHeight w:val="37"/>
        </w:trPr>
        <w:tc>
          <w:tcPr>
            <w:tcW w:w="390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8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34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8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34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8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34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8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32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10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32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10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38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8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32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10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32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10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32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8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36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6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38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6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0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r>
      <w:tr w:rsidR="00CA2EB2" w:rsidTr="008E5454">
        <w:trPr>
          <w:trHeight w:val="234"/>
        </w:trPr>
        <w:tc>
          <w:tcPr>
            <w:tcW w:w="3980" w:type="dxa"/>
            <w:gridSpan w:val="2"/>
            <w:tcBorders>
              <w:right w:val="single" w:sz="8" w:space="0" w:color="auto"/>
            </w:tcBorders>
            <w:shd w:val="clear" w:color="auto" w:fill="auto"/>
            <w:vAlign w:val="bottom"/>
          </w:tcPr>
          <w:p w:rsidR="00CA2EB2" w:rsidRDefault="00CA2EB2" w:rsidP="008E5454">
            <w:pPr>
              <w:spacing w:line="0" w:lineRule="atLeast"/>
              <w:ind w:left="120"/>
              <w:rPr>
                <w:rFonts w:ascii="Times New Roman" w:eastAsia="Times New Roman" w:hAnsi="Times New Roman"/>
                <w:sz w:val="16"/>
              </w:rPr>
            </w:pPr>
            <w:r>
              <w:rPr>
                <w:rFonts w:ascii="Times New Roman" w:eastAsia="Times New Roman" w:hAnsi="Times New Roman"/>
                <w:sz w:val="16"/>
              </w:rPr>
              <w:t>Completeness of information</w:t>
            </w:r>
          </w:p>
        </w:tc>
        <w:tc>
          <w:tcPr>
            <w:tcW w:w="34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8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34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8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34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8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gridSpan w:val="2"/>
            <w:tcBorders>
              <w:right w:val="single" w:sz="8" w:space="0" w:color="auto"/>
            </w:tcBorders>
            <w:shd w:val="clear" w:color="auto" w:fill="auto"/>
            <w:vAlign w:val="bottom"/>
          </w:tcPr>
          <w:p w:rsidR="00CA2EB2" w:rsidRDefault="00CA2EB2" w:rsidP="008E5454">
            <w:pPr>
              <w:spacing w:line="0" w:lineRule="atLeast"/>
              <w:ind w:left="140"/>
              <w:rPr>
                <w:rFonts w:ascii="Times New Roman" w:eastAsia="Times New Roman" w:hAnsi="Times New Roman"/>
                <w:sz w:val="16"/>
              </w:rPr>
            </w:pPr>
            <w:r>
              <w:rPr>
                <w:rFonts w:ascii="Times New Roman" w:eastAsia="Times New Roman" w:hAnsi="Times New Roman"/>
                <w:sz w:val="16"/>
              </w:rPr>
              <w:t>x</w:t>
            </w:r>
          </w:p>
        </w:tc>
        <w:tc>
          <w:tcPr>
            <w:tcW w:w="420" w:type="dxa"/>
            <w:gridSpan w:val="2"/>
            <w:tcBorders>
              <w:right w:val="single" w:sz="8" w:space="0" w:color="auto"/>
            </w:tcBorders>
            <w:shd w:val="clear" w:color="auto" w:fill="auto"/>
            <w:vAlign w:val="bottom"/>
          </w:tcPr>
          <w:p w:rsidR="00CA2EB2" w:rsidRDefault="00CA2EB2" w:rsidP="008E5454">
            <w:pPr>
              <w:spacing w:line="0" w:lineRule="atLeast"/>
              <w:ind w:left="140"/>
              <w:rPr>
                <w:rFonts w:ascii="Times New Roman" w:eastAsia="Times New Roman" w:hAnsi="Times New Roman"/>
                <w:sz w:val="16"/>
              </w:rPr>
            </w:pPr>
            <w:r>
              <w:rPr>
                <w:rFonts w:ascii="Times New Roman" w:eastAsia="Times New Roman" w:hAnsi="Times New Roman"/>
                <w:sz w:val="16"/>
              </w:rPr>
              <w:t>x</w:t>
            </w:r>
          </w:p>
        </w:tc>
        <w:tc>
          <w:tcPr>
            <w:tcW w:w="38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8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32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10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32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10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32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8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36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6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40" w:type="dxa"/>
            <w:gridSpan w:val="2"/>
            <w:tcBorders>
              <w:right w:val="single" w:sz="8" w:space="0" w:color="auto"/>
            </w:tcBorders>
            <w:shd w:val="clear" w:color="auto" w:fill="auto"/>
            <w:vAlign w:val="bottom"/>
          </w:tcPr>
          <w:p w:rsidR="00CA2EB2" w:rsidRDefault="00CA2EB2" w:rsidP="008E5454">
            <w:pPr>
              <w:spacing w:line="0" w:lineRule="atLeast"/>
              <w:ind w:right="40"/>
              <w:jc w:val="center"/>
              <w:rPr>
                <w:rFonts w:ascii="Times New Roman" w:eastAsia="Times New Roman" w:hAnsi="Times New Roman"/>
                <w:w w:val="99"/>
                <w:sz w:val="16"/>
              </w:rPr>
            </w:pPr>
            <w:r>
              <w:rPr>
                <w:rFonts w:ascii="Times New Roman" w:eastAsia="Times New Roman" w:hAnsi="Times New Roman"/>
                <w:w w:val="99"/>
                <w:sz w:val="16"/>
              </w:rPr>
              <w:t>x</w:t>
            </w:r>
          </w:p>
        </w:tc>
        <w:tc>
          <w:tcPr>
            <w:tcW w:w="400" w:type="dxa"/>
            <w:shd w:val="clear" w:color="auto" w:fill="auto"/>
            <w:vAlign w:val="bottom"/>
          </w:tcPr>
          <w:p w:rsidR="00CA2EB2" w:rsidRDefault="00CA2EB2" w:rsidP="008E5454">
            <w:pPr>
              <w:spacing w:line="0" w:lineRule="atLeast"/>
              <w:rPr>
                <w:rFonts w:ascii="Times New Roman" w:eastAsia="Times New Roman" w:hAnsi="Times New Roman"/>
              </w:rPr>
            </w:pPr>
          </w:p>
        </w:tc>
      </w:tr>
      <w:tr w:rsidR="00CA2EB2" w:rsidTr="008E5454">
        <w:trPr>
          <w:trHeight w:val="37"/>
        </w:trPr>
        <w:tc>
          <w:tcPr>
            <w:tcW w:w="390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8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34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8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34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8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34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8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32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10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32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10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38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8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32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10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32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10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32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8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36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6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38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6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0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r>
      <w:tr w:rsidR="00CA2EB2" w:rsidTr="008E5454">
        <w:trPr>
          <w:trHeight w:val="234"/>
        </w:trPr>
        <w:tc>
          <w:tcPr>
            <w:tcW w:w="3980" w:type="dxa"/>
            <w:gridSpan w:val="2"/>
            <w:tcBorders>
              <w:right w:val="single" w:sz="8" w:space="0" w:color="auto"/>
            </w:tcBorders>
            <w:shd w:val="clear" w:color="auto" w:fill="auto"/>
            <w:vAlign w:val="bottom"/>
          </w:tcPr>
          <w:p w:rsidR="00CA2EB2" w:rsidRDefault="00CA2EB2" w:rsidP="008E5454">
            <w:pPr>
              <w:spacing w:line="0" w:lineRule="atLeast"/>
              <w:ind w:left="120"/>
              <w:rPr>
                <w:rFonts w:ascii="Times New Roman" w:eastAsia="Times New Roman" w:hAnsi="Times New Roman"/>
                <w:sz w:val="16"/>
              </w:rPr>
            </w:pPr>
            <w:r>
              <w:rPr>
                <w:rFonts w:ascii="Times New Roman" w:eastAsia="Times New Roman" w:hAnsi="Times New Roman"/>
                <w:sz w:val="16"/>
              </w:rPr>
              <w:t>Accuracy of information</w:t>
            </w:r>
          </w:p>
        </w:tc>
        <w:tc>
          <w:tcPr>
            <w:tcW w:w="34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8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34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8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34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8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gridSpan w:val="2"/>
            <w:tcBorders>
              <w:right w:val="single" w:sz="8" w:space="0" w:color="auto"/>
            </w:tcBorders>
            <w:shd w:val="clear" w:color="auto" w:fill="auto"/>
            <w:vAlign w:val="bottom"/>
          </w:tcPr>
          <w:p w:rsidR="00CA2EB2" w:rsidRDefault="00CA2EB2" w:rsidP="008E5454">
            <w:pPr>
              <w:spacing w:line="0" w:lineRule="atLeast"/>
              <w:ind w:left="140"/>
              <w:rPr>
                <w:rFonts w:ascii="Times New Roman" w:eastAsia="Times New Roman" w:hAnsi="Times New Roman"/>
                <w:sz w:val="16"/>
              </w:rPr>
            </w:pPr>
            <w:r>
              <w:rPr>
                <w:rFonts w:ascii="Times New Roman" w:eastAsia="Times New Roman" w:hAnsi="Times New Roman"/>
                <w:sz w:val="16"/>
              </w:rPr>
              <w:t>x</w:t>
            </w:r>
          </w:p>
        </w:tc>
        <w:tc>
          <w:tcPr>
            <w:tcW w:w="32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10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38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8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gridSpan w:val="2"/>
            <w:tcBorders>
              <w:right w:val="single" w:sz="8" w:space="0" w:color="auto"/>
            </w:tcBorders>
            <w:shd w:val="clear" w:color="auto" w:fill="auto"/>
            <w:vAlign w:val="bottom"/>
          </w:tcPr>
          <w:p w:rsidR="00CA2EB2" w:rsidRDefault="00CA2EB2" w:rsidP="008E5454">
            <w:pPr>
              <w:spacing w:line="0" w:lineRule="atLeast"/>
              <w:ind w:left="160"/>
              <w:rPr>
                <w:rFonts w:ascii="Times New Roman" w:eastAsia="Times New Roman" w:hAnsi="Times New Roman"/>
                <w:sz w:val="16"/>
              </w:rPr>
            </w:pPr>
            <w:r>
              <w:rPr>
                <w:rFonts w:ascii="Times New Roman" w:eastAsia="Times New Roman" w:hAnsi="Times New Roman"/>
                <w:sz w:val="16"/>
              </w:rPr>
              <w:t>x</w:t>
            </w:r>
          </w:p>
        </w:tc>
        <w:tc>
          <w:tcPr>
            <w:tcW w:w="32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10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32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8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gridSpan w:val="2"/>
            <w:tcBorders>
              <w:right w:val="single" w:sz="8" w:space="0" w:color="auto"/>
            </w:tcBorders>
            <w:shd w:val="clear" w:color="auto" w:fill="auto"/>
            <w:vAlign w:val="bottom"/>
          </w:tcPr>
          <w:p w:rsidR="00CA2EB2" w:rsidRDefault="00CA2EB2" w:rsidP="008E5454">
            <w:pPr>
              <w:spacing w:line="0" w:lineRule="atLeast"/>
              <w:ind w:right="20"/>
              <w:jc w:val="center"/>
              <w:rPr>
                <w:rFonts w:ascii="Times New Roman" w:eastAsia="Times New Roman" w:hAnsi="Times New Roman"/>
                <w:w w:val="99"/>
                <w:sz w:val="16"/>
              </w:rPr>
            </w:pPr>
            <w:r>
              <w:rPr>
                <w:rFonts w:ascii="Times New Roman" w:eastAsia="Times New Roman" w:hAnsi="Times New Roman"/>
                <w:w w:val="99"/>
                <w:sz w:val="16"/>
              </w:rPr>
              <w:t>x</w:t>
            </w:r>
          </w:p>
        </w:tc>
        <w:tc>
          <w:tcPr>
            <w:tcW w:w="440" w:type="dxa"/>
            <w:gridSpan w:val="2"/>
            <w:tcBorders>
              <w:right w:val="single" w:sz="8" w:space="0" w:color="auto"/>
            </w:tcBorders>
            <w:shd w:val="clear" w:color="auto" w:fill="auto"/>
            <w:vAlign w:val="bottom"/>
          </w:tcPr>
          <w:p w:rsidR="00CA2EB2" w:rsidRDefault="00CA2EB2" w:rsidP="008E5454">
            <w:pPr>
              <w:spacing w:line="0" w:lineRule="atLeast"/>
              <w:ind w:right="40"/>
              <w:jc w:val="center"/>
              <w:rPr>
                <w:rFonts w:ascii="Times New Roman" w:eastAsia="Times New Roman" w:hAnsi="Times New Roman"/>
                <w:w w:val="99"/>
                <w:sz w:val="16"/>
              </w:rPr>
            </w:pPr>
            <w:r>
              <w:rPr>
                <w:rFonts w:ascii="Times New Roman" w:eastAsia="Times New Roman" w:hAnsi="Times New Roman"/>
                <w:w w:val="99"/>
                <w:sz w:val="16"/>
              </w:rPr>
              <w:t>x</w:t>
            </w:r>
          </w:p>
        </w:tc>
        <w:tc>
          <w:tcPr>
            <w:tcW w:w="400" w:type="dxa"/>
            <w:shd w:val="clear" w:color="auto" w:fill="auto"/>
            <w:vAlign w:val="bottom"/>
          </w:tcPr>
          <w:p w:rsidR="00CA2EB2" w:rsidRDefault="00CA2EB2" w:rsidP="008E5454">
            <w:pPr>
              <w:spacing w:line="0" w:lineRule="atLeast"/>
              <w:rPr>
                <w:rFonts w:ascii="Times New Roman" w:eastAsia="Times New Roman" w:hAnsi="Times New Roman"/>
              </w:rPr>
            </w:pPr>
          </w:p>
        </w:tc>
      </w:tr>
      <w:tr w:rsidR="00CA2EB2" w:rsidTr="008E5454">
        <w:trPr>
          <w:trHeight w:val="37"/>
        </w:trPr>
        <w:tc>
          <w:tcPr>
            <w:tcW w:w="390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8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34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8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34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8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34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8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32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10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32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10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38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8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32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10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32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10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32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8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36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6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38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6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0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r>
      <w:tr w:rsidR="00CA2EB2" w:rsidTr="008E5454">
        <w:trPr>
          <w:trHeight w:val="233"/>
        </w:trPr>
        <w:tc>
          <w:tcPr>
            <w:tcW w:w="3980" w:type="dxa"/>
            <w:gridSpan w:val="2"/>
            <w:tcBorders>
              <w:right w:val="single" w:sz="8" w:space="0" w:color="auto"/>
            </w:tcBorders>
            <w:shd w:val="clear" w:color="auto" w:fill="auto"/>
            <w:vAlign w:val="bottom"/>
          </w:tcPr>
          <w:p w:rsidR="00CA2EB2" w:rsidRDefault="00CA2EB2" w:rsidP="008E5454">
            <w:pPr>
              <w:spacing w:line="0" w:lineRule="atLeast"/>
              <w:ind w:left="120"/>
              <w:rPr>
                <w:rFonts w:ascii="Times New Roman" w:eastAsia="Times New Roman" w:hAnsi="Times New Roman"/>
                <w:sz w:val="16"/>
              </w:rPr>
            </w:pPr>
            <w:r>
              <w:rPr>
                <w:rFonts w:ascii="Times New Roman" w:eastAsia="Times New Roman" w:hAnsi="Times New Roman"/>
                <w:sz w:val="16"/>
              </w:rPr>
              <w:t>ISP pricing plan - value for money</w:t>
            </w:r>
          </w:p>
        </w:tc>
        <w:tc>
          <w:tcPr>
            <w:tcW w:w="34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8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34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8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34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8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32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10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32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10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38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8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32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10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32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10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00" w:type="dxa"/>
            <w:gridSpan w:val="2"/>
            <w:tcBorders>
              <w:right w:val="single" w:sz="8" w:space="0" w:color="auto"/>
            </w:tcBorders>
            <w:shd w:val="clear" w:color="auto" w:fill="auto"/>
            <w:vAlign w:val="bottom"/>
          </w:tcPr>
          <w:p w:rsidR="00CA2EB2" w:rsidRDefault="00CA2EB2" w:rsidP="008E5454">
            <w:pPr>
              <w:spacing w:line="0" w:lineRule="atLeast"/>
              <w:ind w:left="140"/>
              <w:rPr>
                <w:rFonts w:ascii="Times New Roman" w:eastAsia="Times New Roman" w:hAnsi="Times New Roman"/>
                <w:sz w:val="16"/>
              </w:rPr>
            </w:pPr>
            <w:r>
              <w:rPr>
                <w:rFonts w:ascii="Times New Roman" w:eastAsia="Times New Roman" w:hAnsi="Times New Roman"/>
                <w:sz w:val="16"/>
              </w:rPr>
              <w:t>x</w:t>
            </w:r>
          </w:p>
        </w:tc>
        <w:tc>
          <w:tcPr>
            <w:tcW w:w="36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6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38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6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00" w:type="dxa"/>
            <w:shd w:val="clear" w:color="auto" w:fill="auto"/>
            <w:vAlign w:val="bottom"/>
          </w:tcPr>
          <w:p w:rsidR="00CA2EB2" w:rsidRDefault="00CA2EB2" w:rsidP="008E5454">
            <w:pPr>
              <w:spacing w:line="0" w:lineRule="atLeast"/>
              <w:jc w:val="center"/>
              <w:rPr>
                <w:rFonts w:ascii="Times New Roman" w:eastAsia="Times New Roman" w:hAnsi="Times New Roman"/>
                <w:w w:val="99"/>
                <w:sz w:val="16"/>
              </w:rPr>
            </w:pPr>
            <w:r>
              <w:rPr>
                <w:rFonts w:ascii="Times New Roman" w:eastAsia="Times New Roman" w:hAnsi="Times New Roman"/>
                <w:w w:val="99"/>
                <w:sz w:val="16"/>
              </w:rPr>
              <w:t>x</w:t>
            </w:r>
          </w:p>
        </w:tc>
      </w:tr>
      <w:tr w:rsidR="00CA2EB2" w:rsidTr="008E5454">
        <w:trPr>
          <w:trHeight w:val="37"/>
        </w:trPr>
        <w:tc>
          <w:tcPr>
            <w:tcW w:w="390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8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34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8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34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8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34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8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32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10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32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10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38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8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32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10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32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10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32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8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36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6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38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6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0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r>
      <w:tr w:rsidR="00CA2EB2" w:rsidTr="008E5454">
        <w:trPr>
          <w:trHeight w:val="231"/>
        </w:trPr>
        <w:tc>
          <w:tcPr>
            <w:tcW w:w="3980" w:type="dxa"/>
            <w:gridSpan w:val="2"/>
            <w:shd w:val="clear" w:color="auto" w:fill="auto"/>
            <w:vAlign w:val="bottom"/>
          </w:tcPr>
          <w:p w:rsidR="00CA2EB2" w:rsidRDefault="00CA2EB2" w:rsidP="008E5454">
            <w:pPr>
              <w:spacing w:line="0" w:lineRule="atLeast"/>
              <w:ind w:left="120"/>
              <w:rPr>
                <w:rFonts w:ascii="Times New Roman" w:eastAsia="Times New Roman" w:hAnsi="Times New Roman"/>
                <w:b/>
                <w:sz w:val="16"/>
              </w:rPr>
            </w:pPr>
            <w:r>
              <w:rPr>
                <w:rFonts w:ascii="Times New Roman" w:eastAsia="Times New Roman" w:hAnsi="Times New Roman"/>
                <w:b/>
                <w:sz w:val="16"/>
              </w:rPr>
              <w:t>Effect on future investment</w:t>
            </w:r>
          </w:p>
        </w:tc>
        <w:tc>
          <w:tcPr>
            <w:tcW w:w="34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8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34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8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34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8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32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10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32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10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38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8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32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10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32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10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32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8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36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6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38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6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400" w:type="dxa"/>
            <w:shd w:val="clear" w:color="auto" w:fill="auto"/>
            <w:vAlign w:val="bottom"/>
          </w:tcPr>
          <w:p w:rsidR="00CA2EB2" w:rsidRDefault="00CA2EB2" w:rsidP="008E5454">
            <w:pPr>
              <w:spacing w:line="0" w:lineRule="atLeast"/>
              <w:rPr>
                <w:rFonts w:ascii="Times New Roman" w:eastAsia="Times New Roman" w:hAnsi="Times New Roman"/>
              </w:rPr>
            </w:pPr>
          </w:p>
        </w:tc>
      </w:tr>
      <w:tr w:rsidR="00CA2EB2" w:rsidTr="008E5454">
        <w:trPr>
          <w:trHeight w:val="37"/>
        </w:trPr>
        <w:tc>
          <w:tcPr>
            <w:tcW w:w="390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8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34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8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34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8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34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8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32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10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32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10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38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8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32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10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32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10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32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8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36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6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38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6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0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r>
      <w:tr w:rsidR="00CA2EB2" w:rsidTr="008E5454">
        <w:trPr>
          <w:trHeight w:val="233"/>
        </w:trPr>
        <w:tc>
          <w:tcPr>
            <w:tcW w:w="3980" w:type="dxa"/>
            <w:gridSpan w:val="2"/>
            <w:tcBorders>
              <w:right w:val="single" w:sz="8" w:space="0" w:color="auto"/>
            </w:tcBorders>
            <w:shd w:val="clear" w:color="auto" w:fill="auto"/>
            <w:vAlign w:val="bottom"/>
          </w:tcPr>
          <w:p w:rsidR="00CA2EB2" w:rsidRDefault="00CA2EB2" w:rsidP="008E5454">
            <w:pPr>
              <w:spacing w:line="0" w:lineRule="atLeast"/>
              <w:ind w:left="120"/>
              <w:rPr>
                <w:rFonts w:ascii="Times New Roman" w:eastAsia="Times New Roman" w:hAnsi="Times New Roman"/>
                <w:sz w:val="16"/>
              </w:rPr>
            </w:pPr>
            <w:r>
              <w:rPr>
                <w:rFonts w:ascii="Times New Roman" w:eastAsia="Times New Roman" w:hAnsi="Times New Roman"/>
                <w:sz w:val="16"/>
              </w:rPr>
              <w:t>Indicate whether IQ needs investment</w:t>
            </w:r>
          </w:p>
        </w:tc>
        <w:tc>
          <w:tcPr>
            <w:tcW w:w="420" w:type="dxa"/>
            <w:gridSpan w:val="2"/>
            <w:tcBorders>
              <w:right w:val="single" w:sz="8" w:space="0" w:color="auto"/>
            </w:tcBorders>
            <w:shd w:val="clear" w:color="auto" w:fill="auto"/>
            <w:vAlign w:val="bottom"/>
          </w:tcPr>
          <w:p w:rsidR="00CA2EB2" w:rsidRDefault="00CA2EB2" w:rsidP="008E5454">
            <w:pPr>
              <w:spacing w:line="0" w:lineRule="atLeast"/>
              <w:ind w:left="160"/>
              <w:rPr>
                <w:rFonts w:ascii="Times New Roman" w:eastAsia="Times New Roman" w:hAnsi="Times New Roman"/>
                <w:sz w:val="16"/>
              </w:rPr>
            </w:pPr>
            <w:r>
              <w:rPr>
                <w:rFonts w:ascii="Times New Roman" w:eastAsia="Times New Roman" w:hAnsi="Times New Roman"/>
                <w:sz w:val="16"/>
              </w:rPr>
              <w:t>x</w:t>
            </w:r>
          </w:p>
        </w:tc>
        <w:tc>
          <w:tcPr>
            <w:tcW w:w="420" w:type="dxa"/>
            <w:gridSpan w:val="2"/>
            <w:tcBorders>
              <w:right w:val="single" w:sz="8" w:space="0" w:color="auto"/>
            </w:tcBorders>
            <w:shd w:val="clear" w:color="auto" w:fill="auto"/>
            <w:vAlign w:val="bottom"/>
          </w:tcPr>
          <w:p w:rsidR="00CA2EB2" w:rsidRDefault="00CA2EB2" w:rsidP="008E5454">
            <w:pPr>
              <w:spacing w:line="0" w:lineRule="atLeast"/>
              <w:ind w:left="160"/>
              <w:rPr>
                <w:rFonts w:ascii="Times New Roman" w:eastAsia="Times New Roman" w:hAnsi="Times New Roman"/>
                <w:sz w:val="16"/>
              </w:rPr>
            </w:pPr>
            <w:r>
              <w:rPr>
                <w:rFonts w:ascii="Times New Roman" w:eastAsia="Times New Roman" w:hAnsi="Times New Roman"/>
                <w:sz w:val="16"/>
              </w:rPr>
              <w:t>x</w:t>
            </w:r>
          </w:p>
        </w:tc>
        <w:tc>
          <w:tcPr>
            <w:tcW w:w="420" w:type="dxa"/>
            <w:gridSpan w:val="2"/>
            <w:tcBorders>
              <w:right w:val="single" w:sz="8" w:space="0" w:color="auto"/>
            </w:tcBorders>
            <w:shd w:val="clear" w:color="auto" w:fill="auto"/>
            <w:vAlign w:val="bottom"/>
          </w:tcPr>
          <w:p w:rsidR="00CA2EB2" w:rsidRDefault="00CA2EB2" w:rsidP="008E5454">
            <w:pPr>
              <w:spacing w:line="0" w:lineRule="atLeast"/>
              <w:ind w:left="160"/>
              <w:rPr>
                <w:rFonts w:ascii="Times New Roman" w:eastAsia="Times New Roman" w:hAnsi="Times New Roman"/>
                <w:sz w:val="16"/>
              </w:rPr>
            </w:pPr>
            <w:r>
              <w:rPr>
                <w:rFonts w:ascii="Times New Roman" w:eastAsia="Times New Roman" w:hAnsi="Times New Roman"/>
                <w:sz w:val="16"/>
              </w:rPr>
              <w:t>x</w:t>
            </w:r>
          </w:p>
        </w:tc>
        <w:tc>
          <w:tcPr>
            <w:tcW w:w="420" w:type="dxa"/>
            <w:gridSpan w:val="2"/>
            <w:tcBorders>
              <w:right w:val="single" w:sz="8" w:space="0" w:color="auto"/>
            </w:tcBorders>
            <w:shd w:val="clear" w:color="auto" w:fill="auto"/>
            <w:vAlign w:val="bottom"/>
          </w:tcPr>
          <w:p w:rsidR="00CA2EB2" w:rsidRDefault="00CA2EB2" w:rsidP="008E5454">
            <w:pPr>
              <w:spacing w:line="0" w:lineRule="atLeast"/>
              <w:ind w:left="140"/>
              <w:rPr>
                <w:rFonts w:ascii="Times New Roman" w:eastAsia="Times New Roman" w:hAnsi="Times New Roman"/>
                <w:sz w:val="16"/>
              </w:rPr>
            </w:pPr>
            <w:r>
              <w:rPr>
                <w:rFonts w:ascii="Times New Roman" w:eastAsia="Times New Roman" w:hAnsi="Times New Roman"/>
                <w:sz w:val="16"/>
              </w:rPr>
              <w:t>x</w:t>
            </w:r>
          </w:p>
        </w:tc>
        <w:tc>
          <w:tcPr>
            <w:tcW w:w="32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10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38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8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32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10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32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10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32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8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36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6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38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6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00" w:type="dxa"/>
            <w:shd w:val="clear" w:color="auto" w:fill="auto"/>
            <w:vAlign w:val="bottom"/>
          </w:tcPr>
          <w:p w:rsidR="00CA2EB2" w:rsidRDefault="00CA2EB2" w:rsidP="008E5454">
            <w:pPr>
              <w:spacing w:line="0" w:lineRule="atLeast"/>
              <w:rPr>
                <w:rFonts w:ascii="Times New Roman" w:eastAsia="Times New Roman" w:hAnsi="Times New Roman"/>
              </w:rPr>
            </w:pPr>
          </w:p>
        </w:tc>
      </w:tr>
      <w:tr w:rsidR="00CA2EB2" w:rsidTr="008E5454">
        <w:trPr>
          <w:trHeight w:val="38"/>
        </w:trPr>
        <w:tc>
          <w:tcPr>
            <w:tcW w:w="390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8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34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8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34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8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34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8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32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10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32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10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38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8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32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10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32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10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32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8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36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6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38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6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0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r>
      <w:tr w:rsidR="00CA2EB2" w:rsidTr="008E5454">
        <w:trPr>
          <w:trHeight w:val="233"/>
        </w:trPr>
        <w:tc>
          <w:tcPr>
            <w:tcW w:w="3980" w:type="dxa"/>
            <w:gridSpan w:val="2"/>
            <w:tcBorders>
              <w:right w:val="single" w:sz="8" w:space="0" w:color="auto"/>
            </w:tcBorders>
            <w:shd w:val="clear" w:color="auto" w:fill="auto"/>
            <w:vAlign w:val="bottom"/>
          </w:tcPr>
          <w:p w:rsidR="00CA2EB2" w:rsidRDefault="00CA2EB2" w:rsidP="008E5454">
            <w:pPr>
              <w:spacing w:line="0" w:lineRule="atLeast"/>
              <w:ind w:left="120"/>
              <w:rPr>
                <w:rFonts w:ascii="Times New Roman" w:eastAsia="Times New Roman" w:hAnsi="Times New Roman"/>
                <w:sz w:val="16"/>
              </w:rPr>
            </w:pPr>
            <w:r>
              <w:rPr>
                <w:rFonts w:ascii="Times New Roman" w:eastAsia="Times New Roman" w:hAnsi="Times New Roman"/>
                <w:sz w:val="16"/>
              </w:rPr>
              <w:t>Indication of quality</w:t>
            </w:r>
          </w:p>
        </w:tc>
        <w:tc>
          <w:tcPr>
            <w:tcW w:w="34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8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34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8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gridSpan w:val="2"/>
            <w:tcBorders>
              <w:right w:val="single" w:sz="8" w:space="0" w:color="auto"/>
            </w:tcBorders>
            <w:shd w:val="clear" w:color="auto" w:fill="auto"/>
            <w:vAlign w:val="bottom"/>
          </w:tcPr>
          <w:p w:rsidR="00CA2EB2" w:rsidRDefault="00CA2EB2" w:rsidP="008E5454">
            <w:pPr>
              <w:spacing w:line="0" w:lineRule="atLeast"/>
              <w:ind w:left="160"/>
              <w:rPr>
                <w:rFonts w:ascii="Times New Roman" w:eastAsia="Times New Roman" w:hAnsi="Times New Roman"/>
                <w:sz w:val="16"/>
              </w:rPr>
            </w:pPr>
            <w:r>
              <w:rPr>
                <w:rFonts w:ascii="Times New Roman" w:eastAsia="Times New Roman" w:hAnsi="Times New Roman"/>
                <w:sz w:val="16"/>
              </w:rPr>
              <w:t>x</w:t>
            </w:r>
          </w:p>
        </w:tc>
        <w:tc>
          <w:tcPr>
            <w:tcW w:w="32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10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gridSpan w:val="2"/>
            <w:tcBorders>
              <w:right w:val="single" w:sz="8" w:space="0" w:color="auto"/>
            </w:tcBorders>
            <w:shd w:val="clear" w:color="auto" w:fill="auto"/>
            <w:vAlign w:val="bottom"/>
          </w:tcPr>
          <w:p w:rsidR="00CA2EB2" w:rsidRDefault="00CA2EB2" w:rsidP="008E5454">
            <w:pPr>
              <w:spacing w:line="0" w:lineRule="atLeast"/>
              <w:ind w:left="140"/>
              <w:rPr>
                <w:rFonts w:ascii="Times New Roman" w:eastAsia="Times New Roman" w:hAnsi="Times New Roman"/>
                <w:sz w:val="16"/>
              </w:rPr>
            </w:pPr>
            <w:r>
              <w:rPr>
                <w:rFonts w:ascii="Times New Roman" w:eastAsia="Times New Roman" w:hAnsi="Times New Roman"/>
                <w:sz w:val="16"/>
              </w:rPr>
              <w:t>x</w:t>
            </w:r>
          </w:p>
        </w:tc>
        <w:tc>
          <w:tcPr>
            <w:tcW w:w="38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8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32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10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32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10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32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8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36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6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38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6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00" w:type="dxa"/>
            <w:shd w:val="clear" w:color="auto" w:fill="auto"/>
            <w:vAlign w:val="bottom"/>
          </w:tcPr>
          <w:p w:rsidR="00CA2EB2" w:rsidRDefault="00CA2EB2" w:rsidP="008E5454">
            <w:pPr>
              <w:spacing w:line="0" w:lineRule="atLeast"/>
              <w:rPr>
                <w:rFonts w:ascii="Times New Roman" w:eastAsia="Times New Roman" w:hAnsi="Times New Roman"/>
              </w:rPr>
            </w:pPr>
          </w:p>
        </w:tc>
      </w:tr>
      <w:tr w:rsidR="00CA2EB2" w:rsidTr="008E5454">
        <w:trPr>
          <w:trHeight w:val="38"/>
        </w:trPr>
        <w:tc>
          <w:tcPr>
            <w:tcW w:w="390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8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34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8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34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8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34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8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32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10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32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10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38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8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32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10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32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10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32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8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36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6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38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6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0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r>
      <w:tr w:rsidR="00CA2EB2" w:rsidTr="008E5454">
        <w:trPr>
          <w:trHeight w:val="233"/>
        </w:trPr>
        <w:tc>
          <w:tcPr>
            <w:tcW w:w="3980" w:type="dxa"/>
            <w:gridSpan w:val="2"/>
            <w:tcBorders>
              <w:right w:val="single" w:sz="8" w:space="0" w:color="auto"/>
            </w:tcBorders>
            <w:shd w:val="clear" w:color="auto" w:fill="auto"/>
            <w:vAlign w:val="bottom"/>
          </w:tcPr>
          <w:p w:rsidR="00CA2EB2" w:rsidRDefault="00CA2EB2" w:rsidP="008E5454">
            <w:pPr>
              <w:spacing w:line="0" w:lineRule="atLeast"/>
              <w:ind w:left="120"/>
              <w:rPr>
                <w:rFonts w:ascii="Times New Roman" w:eastAsia="Times New Roman" w:hAnsi="Times New Roman"/>
                <w:sz w:val="16"/>
              </w:rPr>
            </w:pPr>
            <w:r>
              <w:rPr>
                <w:rFonts w:ascii="Times New Roman" w:eastAsia="Times New Roman" w:hAnsi="Times New Roman"/>
                <w:sz w:val="16"/>
              </w:rPr>
              <w:t>Indicate type of investment required</w:t>
            </w:r>
          </w:p>
        </w:tc>
        <w:tc>
          <w:tcPr>
            <w:tcW w:w="34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8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34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8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gridSpan w:val="2"/>
            <w:tcBorders>
              <w:right w:val="single" w:sz="8" w:space="0" w:color="auto"/>
            </w:tcBorders>
            <w:shd w:val="clear" w:color="auto" w:fill="auto"/>
            <w:vAlign w:val="bottom"/>
          </w:tcPr>
          <w:p w:rsidR="00CA2EB2" w:rsidRDefault="00CA2EB2" w:rsidP="008E5454">
            <w:pPr>
              <w:spacing w:line="0" w:lineRule="atLeast"/>
              <w:ind w:left="160"/>
              <w:rPr>
                <w:rFonts w:ascii="Times New Roman" w:eastAsia="Times New Roman" w:hAnsi="Times New Roman"/>
                <w:sz w:val="16"/>
              </w:rPr>
            </w:pPr>
            <w:r>
              <w:rPr>
                <w:rFonts w:ascii="Times New Roman" w:eastAsia="Times New Roman" w:hAnsi="Times New Roman"/>
                <w:sz w:val="16"/>
              </w:rPr>
              <w:t>x</w:t>
            </w:r>
          </w:p>
        </w:tc>
        <w:tc>
          <w:tcPr>
            <w:tcW w:w="32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10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32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10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38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8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32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10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32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10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32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8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36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6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40" w:type="dxa"/>
            <w:gridSpan w:val="2"/>
            <w:tcBorders>
              <w:right w:val="single" w:sz="8" w:space="0" w:color="auto"/>
            </w:tcBorders>
            <w:shd w:val="clear" w:color="auto" w:fill="auto"/>
            <w:vAlign w:val="bottom"/>
          </w:tcPr>
          <w:p w:rsidR="00CA2EB2" w:rsidRDefault="00CA2EB2" w:rsidP="008E5454">
            <w:pPr>
              <w:spacing w:line="0" w:lineRule="atLeast"/>
              <w:ind w:right="40"/>
              <w:jc w:val="center"/>
              <w:rPr>
                <w:rFonts w:ascii="Times New Roman" w:eastAsia="Times New Roman" w:hAnsi="Times New Roman"/>
                <w:w w:val="99"/>
                <w:sz w:val="16"/>
              </w:rPr>
            </w:pPr>
            <w:r>
              <w:rPr>
                <w:rFonts w:ascii="Times New Roman" w:eastAsia="Times New Roman" w:hAnsi="Times New Roman"/>
                <w:w w:val="99"/>
                <w:sz w:val="16"/>
              </w:rPr>
              <w:t>x</w:t>
            </w:r>
          </w:p>
        </w:tc>
        <w:tc>
          <w:tcPr>
            <w:tcW w:w="400" w:type="dxa"/>
            <w:shd w:val="clear" w:color="auto" w:fill="auto"/>
            <w:vAlign w:val="bottom"/>
          </w:tcPr>
          <w:p w:rsidR="00CA2EB2" w:rsidRDefault="00CA2EB2" w:rsidP="008E5454">
            <w:pPr>
              <w:spacing w:line="0" w:lineRule="atLeast"/>
              <w:rPr>
                <w:rFonts w:ascii="Times New Roman" w:eastAsia="Times New Roman" w:hAnsi="Times New Roman"/>
              </w:rPr>
            </w:pPr>
          </w:p>
        </w:tc>
      </w:tr>
      <w:tr w:rsidR="00CA2EB2" w:rsidTr="008E5454">
        <w:trPr>
          <w:trHeight w:val="38"/>
        </w:trPr>
        <w:tc>
          <w:tcPr>
            <w:tcW w:w="390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8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34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8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34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8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34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8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32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10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32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10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38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8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32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10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32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10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32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8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36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6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38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6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0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r>
      <w:tr w:rsidR="00CA2EB2" w:rsidTr="008E5454">
        <w:trPr>
          <w:trHeight w:val="233"/>
        </w:trPr>
        <w:tc>
          <w:tcPr>
            <w:tcW w:w="3980" w:type="dxa"/>
            <w:gridSpan w:val="2"/>
            <w:tcBorders>
              <w:right w:val="single" w:sz="8" w:space="0" w:color="auto"/>
            </w:tcBorders>
            <w:shd w:val="clear" w:color="auto" w:fill="auto"/>
            <w:vAlign w:val="bottom"/>
          </w:tcPr>
          <w:p w:rsidR="00CA2EB2" w:rsidRDefault="00CA2EB2" w:rsidP="008E5454">
            <w:pPr>
              <w:spacing w:line="0" w:lineRule="atLeast"/>
              <w:ind w:left="120"/>
              <w:rPr>
                <w:rFonts w:ascii="Times New Roman" w:eastAsia="Times New Roman" w:hAnsi="Times New Roman"/>
                <w:sz w:val="16"/>
              </w:rPr>
            </w:pPr>
            <w:r>
              <w:rPr>
                <w:rFonts w:ascii="Times New Roman" w:eastAsia="Times New Roman" w:hAnsi="Times New Roman"/>
                <w:sz w:val="16"/>
              </w:rPr>
              <w:t>System quality decreases, investment increases</w:t>
            </w:r>
          </w:p>
        </w:tc>
        <w:tc>
          <w:tcPr>
            <w:tcW w:w="34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8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34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8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34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8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32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10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gridSpan w:val="2"/>
            <w:tcBorders>
              <w:right w:val="single" w:sz="8" w:space="0" w:color="auto"/>
            </w:tcBorders>
            <w:shd w:val="clear" w:color="auto" w:fill="auto"/>
            <w:vAlign w:val="bottom"/>
          </w:tcPr>
          <w:p w:rsidR="00CA2EB2" w:rsidRDefault="00CA2EB2" w:rsidP="008E5454">
            <w:pPr>
              <w:spacing w:line="0" w:lineRule="atLeast"/>
              <w:ind w:left="140"/>
              <w:rPr>
                <w:rFonts w:ascii="Times New Roman" w:eastAsia="Times New Roman" w:hAnsi="Times New Roman"/>
                <w:sz w:val="16"/>
              </w:rPr>
            </w:pPr>
            <w:r>
              <w:rPr>
                <w:rFonts w:ascii="Times New Roman" w:eastAsia="Times New Roman" w:hAnsi="Times New Roman"/>
                <w:sz w:val="16"/>
              </w:rPr>
              <w:t>x</w:t>
            </w:r>
          </w:p>
        </w:tc>
        <w:tc>
          <w:tcPr>
            <w:tcW w:w="38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8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gridSpan w:val="2"/>
            <w:tcBorders>
              <w:right w:val="single" w:sz="8" w:space="0" w:color="auto"/>
            </w:tcBorders>
            <w:shd w:val="clear" w:color="auto" w:fill="auto"/>
            <w:vAlign w:val="bottom"/>
          </w:tcPr>
          <w:p w:rsidR="00CA2EB2" w:rsidRDefault="00CA2EB2" w:rsidP="008E5454">
            <w:pPr>
              <w:spacing w:line="0" w:lineRule="atLeast"/>
              <w:ind w:left="160"/>
              <w:rPr>
                <w:rFonts w:ascii="Times New Roman" w:eastAsia="Times New Roman" w:hAnsi="Times New Roman"/>
                <w:sz w:val="16"/>
              </w:rPr>
            </w:pPr>
            <w:r>
              <w:rPr>
                <w:rFonts w:ascii="Times New Roman" w:eastAsia="Times New Roman" w:hAnsi="Times New Roman"/>
                <w:sz w:val="16"/>
              </w:rPr>
              <w:t>x</w:t>
            </w:r>
          </w:p>
        </w:tc>
        <w:tc>
          <w:tcPr>
            <w:tcW w:w="32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10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00" w:type="dxa"/>
            <w:gridSpan w:val="2"/>
            <w:tcBorders>
              <w:right w:val="single" w:sz="8" w:space="0" w:color="auto"/>
            </w:tcBorders>
            <w:shd w:val="clear" w:color="auto" w:fill="auto"/>
            <w:vAlign w:val="bottom"/>
          </w:tcPr>
          <w:p w:rsidR="00CA2EB2" w:rsidRDefault="00CA2EB2" w:rsidP="008E5454">
            <w:pPr>
              <w:spacing w:line="0" w:lineRule="atLeast"/>
              <w:ind w:left="140"/>
              <w:rPr>
                <w:rFonts w:ascii="Times New Roman" w:eastAsia="Times New Roman" w:hAnsi="Times New Roman"/>
                <w:sz w:val="16"/>
              </w:rPr>
            </w:pPr>
            <w:r>
              <w:rPr>
                <w:rFonts w:ascii="Times New Roman" w:eastAsia="Times New Roman" w:hAnsi="Times New Roman"/>
                <w:sz w:val="16"/>
              </w:rPr>
              <w:t>x</w:t>
            </w:r>
          </w:p>
        </w:tc>
        <w:tc>
          <w:tcPr>
            <w:tcW w:w="36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6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38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6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00" w:type="dxa"/>
            <w:shd w:val="clear" w:color="auto" w:fill="auto"/>
            <w:vAlign w:val="bottom"/>
          </w:tcPr>
          <w:p w:rsidR="00CA2EB2" w:rsidRDefault="00CA2EB2" w:rsidP="008E5454">
            <w:pPr>
              <w:spacing w:line="0" w:lineRule="atLeast"/>
              <w:rPr>
                <w:rFonts w:ascii="Times New Roman" w:eastAsia="Times New Roman" w:hAnsi="Times New Roman"/>
              </w:rPr>
            </w:pPr>
          </w:p>
        </w:tc>
      </w:tr>
      <w:tr w:rsidR="00CA2EB2" w:rsidTr="008E5454">
        <w:trPr>
          <w:trHeight w:val="38"/>
        </w:trPr>
        <w:tc>
          <w:tcPr>
            <w:tcW w:w="390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8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34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8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34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8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34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8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32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10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32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10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38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8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32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10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32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10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32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8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36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6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38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6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0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r>
      <w:tr w:rsidR="00CA2EB2" w:rsidTr="008E5454">
        <w:trPr>
          <w:trHeight w:val="231"/>
        </w:trPr>
        <w:tc>
          <w:tcPr>
            <w:tcW w:w="3980" w:type="dxa"/>
            <w:gridSpan w:val="2"/>
            <w:shd w:val="clear" w:color="auto" w:fill="auto"/>
            <w:vAlign w:val="bottom"/>
          </w:tcPr>
          <w:p w:rsidR="00CA2EB2" w:rsidRDefault="00CA2EB2" w:rsidP="008E5454">
            <w:pPr>
              <w:spacing w:line="0" w:lineRule="atLeast"/>
              <w:ind w:left="120"/>
              <w:rPr>
                <w:rFonts w:ascii="Times New Roman" w:eastAsia="Times New Roman" w:hAnsi="Times New Roman"/>
                <w:b/>
                <w:sz w:val="16"/>
              </w:rPr>
            </w:pPr>
            <w:r>
              <w:rPr>
                <w:rFonts w:ascii="Times New Roman" w:eastAsia="Times New Roman" w:hAnsi="Times New Roman"/>
                <w:b/>
                <w:sz w:val="16"/>
              </w:rPr>
              <w:t>Measures of system quality</w:t>
            </w:r>
          </w:p>
        </w:tc>
        <w:tc>
          <w:tcPr>
            <w:tcW w:w="34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8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34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8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34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8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32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10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32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10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38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8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32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10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32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10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32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8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36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6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38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6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400" w:type="dxa"/>
            <w:shd w:val="clear" w:color="auto" w:fill="auto"/>
            <w:vAlign w:val="bottom"/>
          </w:tcPr>
          <w:p w:rsidR="00CA2EB2" w:rsidRDefault="00CA2EB2" w:rsidP="008E5454">
            <w:pPr>
              <w:spacing w:line="0" w:lineRule="atLeast"/>
              <w:rPr>
                <w:rFonts w:ascii="Times New Roman" w:eastAsia="Times New Roman" w:hAnsi="Times New Roman"/>
              </w:rPr>
            </w:pPr>
          </w:p>
        </w:tc>
      </w:tr>
      <w:tr w:rsidR="00CA2EB2" w:rsidTr="008E5454">
        <w:trPr>
          <w:trHeight w:val="38"/>
        </w:trPr>
        <w:tc>
          <w:tcPr>
            <w:tcW w:w="390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8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34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8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34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8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34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8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32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10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32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10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38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8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32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10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32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10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32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8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36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6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38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6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0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r>
      <w:tr w:rsidR="00CA2EB2" w:rsidTr="008E5454">
        <w:trPr>
          <w:trHeight w:val="233"/>
        </w:trPr>
        <w:tc>
          <w:tcPr>
            <w:tcW w:w="3900" w:type="dxa"/>
            <w:tcBorders>
              <w:right w:val="single" w:sz="8" w:space="0" w:color="auto"/>
            </w:tcBorders>
            <w:shd w:val="clear" w:color="auto" w:fill="auto"/>
            <w:vAlign w:val="bottom"/>
          </w:tcPr>
          <w:p w:rsidR="00CA2EB2" w:rsidRDefault="00CA2EB2" w:rsidP="008E5454">
            <w:pPr>
              <w:spacing w:line="0" w:lineRule="atLeast"/>
              <w:ind w:left="120"/>
              <w:rPr>
                <w:rFonts w:ascii="Times New Roman" w:eastAsia="Times New Roman" w:hAnsi="Times New Roman"/>
                <w:sz w:val="16"/>
              </w:rPr>
            </w:pPr>
            <w:r>
              <w:rPr>
                <w:rFonts w:ascii="Times New Roman" w:eastAsia="Times New Roman" w:hAnsi="Times New Roman"/>
                <w:sz w:val="16"/>
              </w:rPr>
              <w:t>Reliability</w:t>
            </w:r>
          </w:p>
        </w:tc>
        <w:tc>
          <w:tcPr>
            <w:tcW w:w="8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34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8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340" w:type="dxa"/>
            <w:tcBorders>
              <w:right w:val="single" w:sz="8" w:space="0" w:color="auto"/>
            </w:tcBorders>
            <w:shd w:val="clear" w:color="auto" w:fill="auto"/>
            <w:vAlign w:val="bottom"/>
          </w:tcPr>
          <w:p w:rsidR="00CA2EB2" w:rsidRDefault="00CA2EB2" w:rsidP="008E5454">
            <w:pPr>
              <w:spacing w:line="0" w:lineRule="atLeast"/>
              <w:ind w:left="80"/>
              <w:rPr>
                <w:rFonts w:ascii="Times New Roman" w:eastAsia="Times New Roman" w:hAnsi="Times New Roman"/>
                <w:sz w:val="16"/>
              </w:rPr>
            </w:pPr>
            <w:r>
              <w:rPr>
                <w:rFonts w:ascii="Times New Roman" w:eastAsia="Times New Roman" w:hAnsi="Times New Roman"/>
                <w:sz w:val="16"/>
              </w:rPr>
              <w:t>x</w:t>
            </w:r>
          </w:p>
        </w:tc>
        <w:tc>
          <w:tcPr>
            <w:tcW w:w="8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340" w:type="dxa"/>
            <w:tcBorders>
              <w:right w:val="single" w:sz="8" w:space="0" w:color="auto"/>
            </w:tcBorders>
            <w:shd w:val="clear" w:color="auto" w:fill="auto"/>
            <w:vAlign w:val="bottom"/>
          </w:tcPr>
          <w:p w:rsidR="00CA2EB2" w:rsidRDefault="00CA2EB2" w:rsidP="008E5454">
            <w:pPr>
              <w:spacing w:line="0" w:lineRule="atLeast"/>
              <w:ind w:left="60"/>
              <w:rPr>
                <w:rFonts w:ascii="Times New Roman" w:eastAsia="Times New Roman" w:hAnsi="Times New Roman"/>
                <w:sz w:val="16"/>
              </w:rPr>
            </w:pPr>
            <w:r>
              <w:rPr>
                <w:rFonts w:ascii="Times New Roman" w:eastAsia="Times New Roman" w:hAnsi="Times New Roman"/>
                <w:sz w:val="16"/>
              </w:rPr>
              <w:t>x</w:t>
            </w:r>
          </w:p>
        </w:tc>
        <w:tc>
          <w:tcPr>
            <w:tcW w:w="8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32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10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320" w:type="dxa"/>
            <w:tcBorders>
              <w:right w:val="single" w:sz="8" w:space="0" w:color="auto"/>
            </w:tcBorders>
            <w:shd w:val="clear" w:color="auto" w:fill="auto"/>
            <w:vAlign w:val="bottom"/>
          </w:tcPr>
          <w:p w:rsidR="00CA2EB2" w:rsidRDefault="00CA2EB2" w:rsidP="008E5454">
            <w:pPr>
              <w:spacing w:line="0" w:lineRule="atLeast"/>
              <w:ind w:left="60"/>
              <w:rPr>
                <w:rFonts w:ascii="Times New Roman" w:eastAsia="Times New Roman" w:hAnsi="Times New Roman"/>
                <w:sz w:val="16"/>
              </w:rPr>
            </w:pPr>
            <w:r>
              <w:rPr>
                <w:rFonts w:ascii="Times New Roman" w:eastAsia="Times New Roman" w:hAnsi="Times New Roman"/>
                <w:sz w:val="16"/>
              </w:rPr>
              <w:t>x</w:t>
            </w:r>
          </w:p>
        </w:tc>
        <w:tc>
          <w:tcPr>
            <w:tcW w:w="10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38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8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32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10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32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10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32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8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36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6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38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6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400" w:type="dxa"/>
            <w:shd w:val="clear" w:color="auto" w:fill="auto"/>
            <w:vAlign w:val="bottom"/>
          </w:tcPr>
          <w:p w:rsidR="00CA2EB2" w:rsidRDefault="00CA2EB2" w:rsidP="008E5454">
            <w:pPr>
              <w:spacing w:line="0" w:lineRule="atLeast"/>
              <w:rPr>
                <w:rFonts w:ascii="Times New Roman" w:eastAsia="Times New Roman" w:hAnsi="Times New Roman"/>
              </w:rPr>
            </w:pPr>
          </w:p>
        </w:tc>
      </w:tr>
      <w:tr w:rsidR="00CA2EB2" w:rsidTr="008E5454">
        <w:trPr>
          <w:trHeight w:val="38"/>
        </w:trPr>
        <w:tc>
          <w:tcPr>
            <w:tcW w:w="390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8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34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8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34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8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34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8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3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10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3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10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38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8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3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10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3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10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3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8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36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6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38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6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0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r>
      <w:tr w:rsidR="00CA2EB2" w:rsidTr="008E5454">
        <w:trPr>
          <w:trHeight w:val="233"/>
        </w:trPr>
        <w:tc>
          <w:tcPr>
            <w:tcW w:w="3900" w:type="dxa"/>
            <w:tcBorders>
              <w:right w:val="single" w:sz="8" w:space="0" w:color="auto"/>
            </w:tcBorders>
            <w:shd w:val="clear" w:color="auto" w:fill="auto"/>
            <w:vAlign w:val="bottom"/>
          </w:tcPr>
          <w:p w:rsidR="00CA2EB2" w:rsidRDefault="00CA2EB2" w:rsidP="008E5454">
            <w:pPr>
              <w:spacing w:line="0" w:lineRule="atLeast"/>
              <w:ind w:left="120"/>
              <w:rPr>
                <w:rFonts w:ascii="Times New Roman" w:eastAsia="Times New Roman" w:hAnsi="Times New Roman"/>
                <w:sz w:val="16"/>
              </w:rPr>
            </w:pPr>
            <w:r>
              <w:rPr>
                <w:rFonts w:ascii="Times New Roman" w:eastAsia="Times New Roman" w:hAnsi="Times New Roman"/>
                <w:sz w:val="16"/>
              </w:rPr>
              <w:t>Response time</w:t>
            </w:r>
          </w:p>
        </w:tc>
        <w:tc>
          <w:tcPr>
            <w:tcW w:w="8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34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8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340" w:type="dxa"/>
            <w:tcBorders>
              <w:right w:val="single" w:sz="8" w:space="0" w:color="auto"/>
            </w:tcBorders>
            <w:shd w:val="clear" w:color="auto" w:fill="auto"/>
            <w:vAlign w:val="bottom"/>
          </w:tcPr>
          <w:p w:rsidR="00CA2EB2" w:rsidRDefault="00CA2EB2" w:rsidP="008E5454">
            <w:pPr>
              <w:spacing w:line="0" w:lineRule="atLeast"/>
              <w:ind w:left="80"/>
              <w:rPr>
                <w:rFonts w:ascii="Times New Roman" w:eastAsia="Times New Roman" w:hAnsi="Times New Roman"/>
                <w:sz w:val="16"/>
              </w:rPr>
            </w:pPr>
            <w:r>
              <w:rPr>
                <w:rFonts w:ascii="Times New Roman" w:eastAsia="Times New Roman" w:hAnsi="Times New Roman"/>
                <w:sz w:val="16"/>
              </w:rPr>
              <w:t>x</w:t>
            </w:r>
          </w:p>
        </w:tc>
        <w:tc>
          <w:tcPr>
            <w:tcW w:w="8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340" w:type="dxa"/>
            <w:tcBorders>
              <w:right w:val="single" w:sz="8" w:space="0" w:color="auto"/>
            </w:tcBorders>
            <w:shd w:val="clear" w:color="auto" w:fill="auto"/>
            <w:vAlign w:val="bottom"/>
          </w:tcPr>
          <w:p w:rsidR="00CA2EB2" w:rsidRDefault="00CA2EB2" w:rsidP="008E5454">
            <w:pPr>
              <w:spacing w:line="0" w:lineRule="atLeast"/>
              <w:ind w:left="60"/>
              <w:rPr>
                <w:rFonts w:ascii="Times New Roman" w:eastAsia="Times New Roman" w:hAnsi="Times New Roman"/>
                <w:sz w:val="16"/>
              </w:rPr>
            </w:pPr>
            <w:r>
              <w:rPr>
                <w:rFonts w:ascii="Times New Roman" w:eastAsia="Times New Roman" w:hAnsi="Times New Roman"/>
                <w:sz w:val="16"/>
              </w:rPr>
              <w:t>x</w:t>
            </w:r>
          </w:p>
        </w:tc>
        <w:tc>
          <w:tcPr>
            <w:tcW w:w="8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320" w:type="dxa"/>
            <w:tcBorders>
              <w:right w:val="single" w:sz="8" w:space="0" w:color="auto"/>
            </w:tcBorders>
            <w:shd w:val="clear" w:color="auto" w:fill="auto"/>
            <w:vAlign w:val="bottom"/>
          </w:tcPr>
          <w:p w:rsidR="00CA2EB2" w:rsidRDefault="00CA2EB2" w:rsidP="008E5454">
            <w:pPr>
              <w:spacing w:line="0" w:lineRule="atLeast"/>
              <w:ind w:left="60"/>
              <w:rPr>
                <w:rFonts w:ascii="Times New Roman" w:eastAsia="Times New Roman" w:hAnsi="Times New Roman"/>
                <w:sz w:val="16"/>
              </w:rPr>
            </w:pPr>
            <w:r>
              <w:rPr>
                <w:rFonts w:ascii="Times New Roman" w:eastAsia="Times New Roman" w:hAnsi="Times New Roman"/>
                <w:sz w:val="16"/>
              </w:rPr>
              <w:t>x</w:t>
            </w:r>
          </w:p>
        </w:tc>
        <w:tc>
          <w:tcPr>
            <w:tcW w:w="10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320" w:type="dxa"/>
            <w:tcBorders>
              <w:right w:val="single" w:sz="8" w:space="0" w:color="auto"/>
            </w:tcBorders>
            <w:shd w:val="clear" w:color="auto" w:fill="auto"/>
            <w:vAlign w:val="bottom"/>
          </w:tcPr>
          <w:p w:rsidR="00CA2EB2" w:rsidRDefault="00CA2EB2" w:rsidP="008E5454">
            <w:pPr>
              <w:spacing w:line="0" w:lineRule="atLeast"/>
              <w:ind w:left="60"/>
              <w:rPr>
                <w:rFonts w:ascii="Times New Roman" w:eastAsia="Times New Roman" w:hAnsi="Times New Roman"/>
                <w:sz w:val="16"/>
              </w:rPr>
            </w:pPr>
            <w:r>
              <w:rPr>
                <w:rFonts w:ascii="Times New Roman" w:eastAsia="Times New Roman" w:hAnsi="Times New Roman"/>
                <w:sz w:val="16"/>
              </w:rPr>
              <w:t>x</w:t>
            </w:r>
          </w:p>
        </w:tc>
        <w:tc>
          <w:tcPr>
            <w:tcW w:w="10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380" w:type="dxa"/>
            <w:tcBorders>
              <w:right w:val="single" w:sz="8" w:space="0" w:color="auto"/>
            </w:tcBorders>
            <w:shd w:val="clear" w:color="auto" w:fill="auto"/>
            <w:vAlign w:val="bottom"/>
          </w:tcPr>
          <w:p w:rsidR="00CA2EB2" w:rsidRDefault="00CA2EB2" w:rsidP="008E5454">
            <w:pPr>
              <w:spacing w:line="0" w:lineRule="atLeast"/>
              <w:ind w:left="80"/>
              <w:rPr>
                <w:rFonts w:ascii="Times New Roman" w:eastAsia="Times New Roman" w:hAnsi="Times New Roman"/>
                <w:sz w:val="16"/>
              </w:rPr>
            </w:pPr>
            <w:r>
              <w:rPr>
                <w:rFonts w:ascii="Times New Roman" w:eastAsia="Times New Roman" w:hAnsi="Times New Roman"/>
                <w:sz w:val="16"/>
              </w:rPr>
              <w:t>x</w:t>
            </w:r>
          </w:p>
        </w:tc>
        <w:tc>
          <w:tcPr>
            <w:tcW w:w="8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32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10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32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10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32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8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36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6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38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6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400" w:type="dxa"/>
            <w:shd w:val="clear" w:color="auto" w:fill="auto"/>
            <w:vAlign w:val="bottom"/>
          </w:tcPr>
          <w:p w:rsidR="00CA2EB2" w:rsidRDefault="00CA2EB2" w:rsidP="008E5454">
            <w:pPr>
              <w:spacing w:line="0" w:lineRule="atLeast"/>
              <w:rPr>
                <w:rFonts w:ascii="Times New Roman" w:eastAsia="Times New Roman" w:hAnsi="Times New Roman"/>
              </w:rPr>
            </w:pPr>
          </w:p>
        </w:tc>
      </w:tr>
      <w:tr w:rsidR="00CA2EB2" w:rsidTr="008E5454">
        <w:trPr>
          <w:trHeight w:val="38"/>
        </w:trPr>
        <w:tc>
          <w:tcPr>
            <w:tcW w:w="390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8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34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8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34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8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34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8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3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10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3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10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38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8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3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10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3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10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3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8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36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6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38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6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0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r>
      <w:tr w:rsidR="00CA2EB2" w:rsidTr="008E5454">
        <w:trPr>
          <w:trHeight w:val="233"/>
        </w:trPr>
        <w:tc>
          <w:tcPr>
            <w:tcW w:w="3900" w:type="dxa"/>
            <w:tcBorders>
              <w:right w:val="single" w:sz="8" w:space="0" w:color="auto"/>
            </w:tcBorders>
            <w:shd w:val="clear" w:color="auto" w:fill="auto"/>
            <w:vAlign w:val="bottom"/>
          </w:tcPr>
          <w:p w:rsidR="00CA2EB2" w:rsidRDefault="00CA2EB2" w:rsidP="008E5454">
            <w:pPr>
              <w:spacing w:line="0" w:lineRule="atLeast"/>
              <w:ind w:left="120"/>
              <w:rPr>
                <w:rFonts w:ascii="Times New Roman" w:eastAsia="Times New Roman" w:hAnsi="Times New Roman"/>
                <w:sz w:val="16"/>
              </w:rPr>
            </w:pPr>
            <w:r>
              <w:rPr>
                <w:rFonts w:ascii="Times New Roman" w:eastAsia="Times New Roman" w:hAnsi="Times New Roman"/>
                <w:sz w:val="16"/>
              </w:rPr>
              <w:t>Connection Speed</w:t>
            </w:r>
          </w:p>
        </w:tc>
        <w:tc>
          <w:tcPr>
            <w:tcW w:w="8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34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8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34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8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34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8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32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10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32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10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38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8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32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10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320" w:type="dxa"/>
            <w:tcBorders>
              <w:right w:val="single" w:sz="8" w:space="0" w:color="auto"/>
            </w:tcBorders>
            <w:shd w:val="clear" w:color="auto" w:fill="auto"/>
            <w:vAlign w:val="bottom"/>
          </w:tcPr>
          <w:p w:rsidR="00CA2EB2" w:rsidRDefault="00CA2EB2" w:rsidP="008E5454">
            <w:pPr>
              <w:spacing w:line="0" w:lineRule="atLeast"/>
              <w:ind w:right="100"/>
              <w:jc w:val="right"/>
              <w:rPr>
                <w:rFonts w:ascii="Times New Roman" w:eastAsia="Times New Roman" w:hAnsi="Times New Roman"/>
                <w:sz w:val="16"/>
              </w:rPr>
            </w:pPr>
            <w:r>
              <w:rPr>
                <w:rFonts w:ascii="Times New Roman" w:eastAsia="Times New Roman" w:hAnsi="Times New Roman"/>
                <w:sz w:val="16"/>
              </w:rPr>
              <w:t>x</w:t>
            </w:r>
          </w:p>
        </w:tc>
        <w:tc>
          <w:tcPr>
            <w:tcW w:w="10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320" w:type="dxa"/>
            <w:tcBorders>
              <w:right w:val="single" w:sz="8" w:space="0" w:color="auto"/>
            </w:tcBorders>
            <w:shd w:val="clear" w:color="auto" w:fill="auto"/>
            <w:vAlign w:val="bottom"/>
          </w:tcPr>
          <w:p w:rsidR="00CA2EB2" w:rsidRDefault="00CA2EB2" w:rsidP="008E5454">
            <w:pPr>
              <w:spacing w:line="0" w:lineRule="atLeast"/>
              <w:ind w:left="60"/>
              <w:rPr>
                <w:rFonts w:ascii="Times New Roman" w:eastAsia="Times New Roman" w:hAnsi="Times New Roman"/>
                <w:sz w:val="16"/>
              </w:rPr>
            </w:pPr>
            <w:r>
              <w:rPr>
                <w:rFonts w:ascii="Times New Roman" w:eastAsia="Times New Roman" w:hAnsi="Times New Roman"/>
                <w:sz w:val="16"/>
              </w:rPr>
              <w:t>x</w:t>
            </w:r>
          </w:p>
        </w:tc>
        <w:tc>
          <w:tcPr>
            <w:tcW w:w="8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36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6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380" w:type="dxa"/>
            <w:tcBorders>
              <w:right w:val="single" w:sz="8" w:space="0" w:color="auto"/>
            </w:tcBorders>
            <w:shd w:val="clear" w:color="auto" w:fill="auto"/>
            <w:vAlign w:val="bottom"/>
          </w:tcPr>
          <w:p w:rsidR="00CA2EB2" w:rsidRDefault="00CA2EB2" w:rsidP="008E5454">
            <w:pPr>
              <w:spacing w:line="0" w:lineRule="atLeast"/>
              <w:ind w:left="100"/>
              <w:rPr>
                <w:rFonts w:ascii="Times New Roman" w:eastAsia="Times New Roman" w:hAnsi="Times New Roman"/>
                <w:sz w:val="16"/>
              </w:rPr>
            </w:pPr>
            <w:r>
              <w:rPr>
                <w:rFonts w:ascii="Times New Roman" w:eastAsia="Times New Roman" w:hAnsi="Times New Roman"/>
                <w:sz w:val="16"/>
              </w:rPr>
              <w:t>x</w:t>
            </w:r>
          </w:p>
        </w:tc>
        <w:tc>
          <w:tcPr>
            <w:tcW w:w="6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400" w:type="dxa"/>
            <w:shd w:val="clear" w:color="auto" w:fill="auto"/>
            <w:vAlign w:val="bottom"/>
          </w:tcPr>
          <w:p w:rsidR="00CA2EB2" w:rsidRDefault="00CA2EB2" w:rsidP="008E5454">
            <w:pPr>
              <w:spacing w:line="0" w:lineRule="atLeast"/>
              <w:rPr>
                <w:rFonts w:ascii="Times New Roman" w:eastAsia="Times New Roman" w:hAnsi="Times New Roman"/>
              </w:rPr>
            </w:pPr>
          </w:p>
        </w:tc>
      </w:tr>
      <w:tr w:rsidR="00CA2EB2" w:rsidTr="008E5454">
        <w:trPr>
          <w:trHeight w:val="38"/>
        </w:trPr>
        <w:tc>
          <w:tcPr>
            <w:tcW w:w="390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8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34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8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34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8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34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8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3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10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3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10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38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8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3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10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3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10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3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8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36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6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38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6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0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r>
      <w:tr w:rsidR="00CA2EB2" w:rsidTr="008E5454">
        <w:trPr>
          <w:trHeight w:val="230"/>
        </w:trPr>
        <w:tc>
          <w:tcPr>
            <w:tcW w:w="3980" w:type="dxa"/>
            <w:gridSpan w:val="2"/>
            <w:shd w:val="clear" w:color="auto" w:fill="auto"/>
            <w:vAlign w:val="bottom"/>
          </w:tcPr>
          <w:p w:rsidR="00CA2EB2" w:rsidRDefault="00CA2EB2" w:rsidP="008E5454">
            <w:pPr>
              <w:spacing w:line="0" w:lineRule="atLeast"/>
              <w:ind w:left="120"/>
              <w:rPr>
                <w:rFonts w:ascii="Times New Roman" w:eastAsia="Times New Roman" w:hAnsi="Times New Roman"/>
                <w:b/>
                <w:sz w:val="16"/>
              </w:rPr>
            </w:pPr>
            <w:r>
              <w:rPr>
                <w:rFonts w:ascii="Times New Roman" w:eastAsia="Times New Roman" w:hAnsi="Times New Roman"/>
                <w:b/>
                <w:sz w:val="16"/>
              </w:rPr>
              <w:t>Effect on future investment</w:t>
            </w:r>
          </w:p>
        </w:tc>
        <w:tc>
          <w:tcPr>
            <w:tcW w:w="34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8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34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8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34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8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32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10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32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10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38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8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32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10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32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10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32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8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36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6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38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6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400" w:type="dxa"/>
            <w:shd w:val="clear" w:color="auto" w:fill="auto"/>
            <w:vAlign w:val="bottom"/>
          </w:tcPr>
          <w:p w:rsidR="00CA2EB2" w:rsidRDefault="00CA2EB2" w:rsidP="008E5454">
            <w:pPr>
              <w:spacing w:line="0" w:lineRule="atLeast"/>
              <w:rPr>
                <w:rFonts w:ascii="Times New Roman" w:eastAsia="Times New Roman" w:hAnsi="Times New Roman"/>
              </w:rPr>
            </w:pPr>
          </w:p>
        </w:tc>
      </w:tr>
      <w:tr w:rsidR="00CA2EB2" w:rsidTr="008E5454">
        <w:trPr>
          <w:trHeight w:val="38"/>
        </w:trPr>
        <w:tc>
          <w:tcPr>
            <w:tcW w:w="3980" w:type="dxa"/>
            <w:gridSpan w:val="2"/>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gridSpan w:val="2"/>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34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8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34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8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gridSpan w:val="2"/>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32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10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60" w:type="dxa"/>
            <w:gridSpan w:val="2"/>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32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10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32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10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32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8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36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6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38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6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0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r>
      <w:tr w:rsidR="00CA2EB2" w:rsidTr="008E5454">
        <w:trPr>
          <w:trHeight w:val="233"/>
        </w:trPr>
        <w:tc>
          <w:tcPr>
            <w:tcW w:w="3900" w:type="dxa"/>
            <w:tcBorders>
              <w:right w:val="single" w:sz="8" w:space="0" w:color="auto"/>
            </w:tcBorders>
            <w:shd w:val="clear" w:color="auto" w:fill="auto"/>
            <w:vAlign w:val="bottom"/>
          </w:tcPr>
          <w:p w:rsidR="00CA2EB2" w:rsidRDefault="00CA2EB2" w:rsidP="008E5454">
            <w:pPr>
              <w:spacing w:line="0" w:lineRule="atLeast"/>
              <w:ind w:left="120"/>
              <w:rPr>
                <w:rFonts w:ascii="Times New Roman" w:eastAsia="Times New Roman" w:hAnsi="Times New Roman"/>
                <w:sz w:val="16"/>
              </w:rPr>
            </w:pPr>
            <w:r>
              <w:rPr>
                <w:rFonts w:ascii="Times New Roman" w:eastAsia="Times New Roman" w:hAnsi="Times New Roman"/>
                <w:sz w:val="16"/>
              </w:rPr>
              <w:t>Indicates whether to increase investment</w:t>
            </w:r>
          </w:p>
        </w:tc>
        <w:tc>
          <w:tcPr>
            <w:tcW w:w="8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340" w:type="dxa"/>
            <w:tcBorders>
              <w:right w:val="single" w:sz="8" w:space="0" w:color="auto"/>
            </w:tcBorders>
            <w:shd w:val="clear" w:color="auto" w:fill="auto"/>
            <w:vAlign w:val="bottom"/>
          </w:tcPr>
          <w:p w:rsidR="00CA2EB2" w:rsidRDefault="00CA2EB2" w:rsidP="008E5454">
            <w:pPr>
              <w:spacing w:line="0" w:lineRule="atLeast"/>
              <w:ind w:left="80"/>
              <w:rPr>
                <w:rFonts w:ascii="Times New Roman" w:eastAsia="Times New Roman" w:hAnsi="Times New Roman"/>
                <w:sz w:val="16"/>
              </w:rPr>
            </w:pPr>
            <w:r>
              <w:rPr>
                <w:rFonts w:ascii="Times New Roman" w:eastAsia="Times New Roman" w:hAnsi="Times New Roman"/>
                <w:sz w:val="16"/>
              </w:rPr>
              <w:t>x</w:t>
            </w:r>
          </w:p>
        </w:tc>
        <w:tc>
          <w:tcPr>
            <w:tcW w:w="8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34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8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34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8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320" w:type="dxa"/>
            <w:tcBorders>
              <w:right w:val="single" w:sz="8" w:space="0" w:color="auto"/>
            </w:tcBorders>
            <w:shd w:val="clear" w:color="auto" w:fill="auto"/>
            <w:vAlign w:val="bottom"/>
          </w:tcPr>
          <w:p w:rsidR="00CA2EB2" w:rsidRDefault="00CA2EB2" w:rsidP="008E5454">
            <w:pPr>
              <w:spacing w:line="0" w:lineRule="atLeast"/>
              <w:ind w:left="60"/>
              <w:rPr>
                <w:rFonts w:ascii="Times New Roman" w:eastAsia="Times New Roman" w:hAnsi="Times New Roman"/>
                <w:sz w:val="16"/>
              </w:rPr>
            </w:pPr>
            <w:r>
              <w:rPr>
                <w:rFonts w:ascii="Times New Roman" w:eastAsia="Times New Roman" w:hAnsi="Times New Roman"/>
                <w:sz w:val="16"/>
              </w:rPr>
              <w:t>x</w:t>
            </w:r>
          </w:p>
        </w:tc>
        <w:tc>
          <w:tcPr>
            <w:tcW w:w="10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32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10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380" w:type="dxa"/>
            <w:tcBorders>
              <w:right w:val="single" w:sz="8" w:space="0" w:color="auto"/>
            </w:tcBorders>
            <w:shd w:val="clear" w:color="auto" w:fill="auto"/>
            <w:vAlign w:val="bottom"/>
          </w:tcPr>
          <w:p w:rsidR="00CA2EB2" w:rsidRDefault="00CA2EB2" w:rsidP="008E5454">
            <w:pPr>
              <w:spacing w:line="0" w:lineRule="atLeast"/>
              <w:ind w:left="80"/>
              <w:rPr>
                <w:rFonts w:ascii="Times New Roman" w:eastAsia="Times New Roman" w:hAnsi="Times New Roman"/>
                <w:sz w:val="16"/>
              </w:rPr>
            </w:pPr>
            <w:r>
              <w:rPr>
                <w:rFonts w:ascii="Times New Roman" w:eastAsia="Times New Roman" w:hAnsi="Times New Roman"/>
                <w:sz w:val="16"/>
              </w:rPr>
              <w:t>x</w:t>
            </w:r>
          </w:p>
        </w:tc>
        <w:tc>
          <w:tcPr>
            <w:tcW w:w="8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32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10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32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10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32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8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36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6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38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6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400" w:type="dxa"/>
            <w:shd w:val="clear" w:color="auto" w:fill="auto"/>
            <w:vAlign w:val="bottom"/>
          </w:tcPr>
          <w:p w:rsidR="00CA2EB2" w:rsidRDefault="00CA2EB2" w:rsidP="008E5454">
            <w:pPr>
              <w:spacing w:line="0" w:lineRule="atLeast"/>
              <w:rPr>
                <w:rFonts w:ascii="Times New Roman" w:eastAsia="Times New Roman" w:hAnsi="Times New Roman"/>
              </w:rPr>
            </w:pPr>
          </w:p>
        </w:tc>
      </w:tr>
      <w:tr w:rsidR="00CA2EB2" w:rsidTr="008E5454">
        <w:trPr>
          <w:trHeight w:val="38"/>
        </w:trPr>
        <w:tc>
          <w:tcPr>
            <w:tcW w:w="390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8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34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8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34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8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34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8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3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10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3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10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38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8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3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10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3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10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3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8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36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6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38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6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0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r>
      <w:tr w:rsidR="00CA2EB2" w:rsidTr="008E5454">
        <w:trPr>
          <w:trHeight w:val="233"/>
        </w:trPr>
        <w:tc>
          <w:tcPr>
            <w:tcW w:w="3900" w:type="dxa"/>
            <w:tcBorders>
              <w:right w:val="single" w:sz="8" w:space="0" w:color="auto"/>
            </w:tcBorders>
            <w:shd w:val="clear" w:color="auto" w:fill="auto"/>
            <w:vAlign w:val="bottom"/>
          </w:tcPr>
          <w:p w:rsidR="00CA2EB2" w:rsidRDefault="00CA2EB2" w:rsidP="008E5454">
            <w:pPr>
              <w:spacing w:line="0" w:lineRule="atLeast"/>
              <w:ind w:left="120"/>
              <w:rPr>
                <w:rFonts w:ascii="Times New Roman" w:eastAsia="Times New Roman" w:hAnsi="Times New Roman"/>
                <w:sz w:val="16"/>
              </w:rPr>
            </w:pPr>
            <w:r>
              <w:rPr>
                <w:rFonts w:ascii="Times New Roman" w:eastAsia="Times New Roman" w:hAnsi="Times New Roman"/>
                <w:sz w:val="16"/>
              </w:rPr>
              <w:t>Indicate type of investment required</w:t>
            </w:r>
          </w:p>
        </w:tc>
        <w:tc>
          <w:tcPr>
            <w:tcW w:w="8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34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8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340" w:type="dxa"/>
            <w:tcBorders>
              <w:right w:val="single" w:sz="8" w:space="0" w:color="auto"/>
            </w:tcBorders>
            <w:shd w:val="clear" w:color="auto" w:fill="auto"/>
            <w:vAlign w:val="bottom"/>
          </w:tcPr>
          <w:p w:rsidR="00CA2EB2" w:rsidRDefault="00CA2EB2" w:rsidP="008E5454">
            <w:pPr>
              <w:spacing w:line="0" w:lineRule="atLeast"/>
              <w:ind w:left="80"/>
              <w:rPr>
                <w:rFonts w:ascii="Times New Roman" w:eastAsia="Times New Roman" w:hAnsi="Times New Roman"/>
                <w:sz w:val="16"/>
              </w:rPr>
            </w:pPr>
            <w:r>
              <w:rPr>
                <w:rFonts w:ascii="Times New Roman" w:eastAsia="Times New Roman" w:hAnsi="Times New Roman"/>
                <w:sz w:val="16"/>
              </w:rPr>
              <w:t>x</w:t>
            </w:r>
          </w:p>
        </w:tc>
        <w:tc>
          <w:tcPr>
            <w:tcW w:w="8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34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8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32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10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32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10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38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8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32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10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32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10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32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8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360" w:type="dxa"/>
            <w:tcBorders>
              <w:right w:val="single" w:sz="8" w:space="0" w:color="auto"/>
            </w:tcBorders>
            <w:shd w:val="clear" w:color="auto" w:fill="auto"/>
            <w:vAlign w:val="bottom"/>
          </w:tcPr>
          <w:p w:rsidR="00CA2EB2" w:rsidRDefault="00CA2EB2" w:rsidP="008E5454">
            <w:pPr>
              <w:spacing w:line="0" w:lineRule="atLeast"/>
              <w:ind w:left="80"/>
              <w:rPr>
                <w:rFonts w:ascii="Times New Roman" w:eastAsia="Times New Roman" w:hAnsi="Times New Roman"/>
                <w:sz w:val="16"/>
              </w:rPr>
            </w:pPr>
            <w:r>
              <w:rPr>
                <w:rFonts w:ascii="Times New Roman" w:eastAsia="Times New Roman" w:hAnsi="Times New Roman"/>
                <w:sz w:val="16"/>
              </w:rPr>
              <w:t>x</w:t>
            </w:r>
          </w:p>
        </w:tc>
        <w:tc>
          <w:tcPr>
            <w:tcW w:w="6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38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6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400" w:type="dxa"/>
            <w:shd w:val="clear" w:color="auto" w:fill="auto"/>
            <w:vAlign w:val="bottom"/>
          </w:tcPr>
          <w:p w:rsidR="00CA2EB2" w:rsidRDefault="00CA2EB2" w:rsidP="008E5454">
            <w:pPr>
              <w:spacing w:line="0" w:lineRule="atLeast"/>
              <w:rPr>
                <w:rFonts w:ascii="Times New Roman" w:eastAsia="Times New Roman" w:hAnsi="Times New Roman"/>
              </w:rPr>
            </w:pPr>
          </w:p>
        </w:tc>
      </w:tr>
      <w:tr w:rsidR="00CA2EB2" w:rsidTr="008E5454">
        <w:trPr>
          <w:trHeight w:val="38"/>
        </w:trPr>
        <w:tc>
          <w:tcPr>
            <w:tcW w:w="390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8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34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8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34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8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34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8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3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10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3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10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38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8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3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10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3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10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3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8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36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6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38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6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0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r>
    </w:tbl>
    <w:p w:rsidR="00CA2EB2" w:rsidRDefault="00CA2EB2" w:rsidP="00CA2EB2">
      <w:pPr>
        <w:rPr>
          <w:rFonts w:ascii="Times New Roman" w:eastAsia="Times New Roman" w:hAnsi="Times New Roman"/>
          <w:sz w:val="3"/>
        </w:rPr>
        <w:sectPr w:rsidR="00CA2EB2">
          <w:type w:val="continuous"/>
          <w:pgSz w:w="12600" w:h="16200"/>
          <w:pgMar w:top="1141" w:right="1440" w:bottom="161" w:left="1440" w:header="0" w:footer="0" w:gutter="0"/>
          <w:cols w:space="0" w:equalWidth="0">
            <w:col w:w="9720"/>
          </w:cols>
          <w:docGrid w:linePitch="360"/>
        </w:sectPr>
      </w:pPr>
    </w:p>
    <w:p w:rsidR="00CA2EB2" w:rsidRDefault="00CA2EB2" w:rsidP="00CA2EB2">
      <w:pPr>
        <w:spacing w:line="200" w:lineRule="exact"/>
        <w:rPr>
          <w:rFonts w:ascii="Times New Roman" w:eastAsia="Times New Roman" w:hAnsi="Times New Roman"/>
        </w:rPr>
      </w:pPr>
    </w:p>
    <w:p w:rsidR="00CA2EB2" w:rsidRDefault="00CA2EB2" w:rsidP="00CA2EB2">
      <w:pPr>
        <w:spacing w:line="200" w:lineRule="exact"/>
        <w:rPr>
          <w:rFonts w:ascii="Times New Roman" w:eastAsia="Times New Roman" w:hAnsi="Times New Roman"/>
        </w:rPr>
      </w:pPr>
    </w:p>
    <w:p w:rsidR="00CA2EB2" w:rsidRDefault="00CA2EB2" w:rsidP="00CA2EB2">
      <w:pPr>
        <w:spacing w:line="273" w:lineRule="exact"/>
        <w:rPr>
          <w:rFonts w:ascii="Times New Roman" w:eastAsia="Times New Roman" w:hAnsi="Times New Roman"/>
        </w:rPr>
      </w:pPr>
    </w:p>
    <w:p w:rsidR="00CA2EB2" w:rsidRDefault="00CA2EB2" w:rsidP="00CA2EB2">
      <w:pPr>
        <w:spacing w:line="216" w:lineRule="exact"/>
        <w:ind w:left="180"/>
        <w:rPr>
          <w:rFonts w:ascii="PMingLiU" w:eastAsia="PMingLiU" w:hAnsi="PMingLiU"/>
          <w:sz w:val="18"/>
        </w:rPr>
      </w:pPr>
      <w:r>
        <w:rPr>
          <w:rFonts w:ascii="PMingLiU" w:eastAsia="PMingLiU" w:hAnsi="PMingLiU"/>
          <w:sz w:val="18"/>
        </w:rPr>
        <w:t/>
      </w:r>
      <w:r>
        <w:rPr>
          <w:rFonts w:ascii="PMingLiU" w:eastAsia="PMingLiU" w:hAnsi="PMingLiU"/>
          <w:sz w:val="18"/>
        </w:rPr>
        <w:t>0</w:t>
      </w:r>
    </w:p>
    <w:p w:rsidR="00CA2EB2" w:rsidRDefault="00CA2EB2" w:rsidP="00CA2EB2">
      <w:pPr>
        <w:spacing w:line="216" w:lineRule="exact"/>
        <w:ind w:left="180"/>
        <w:rPr>
          <w:rFonts w:ascii="PMingLiU" w:eastAsia="PMingLiU" w:hAnsi="PMingLiU"/>
          <w:sz w:val="18"/>
        </w:rPr>
        <w:sectPr w:rsidR="00CA2EB2">
          <w:type w:val="continuous"/>
          <w:pgSz w:w="12600" w:h="16200"/>
          <w:pgMar w:top="1141" w:right="1440" w:bottom="161" w:left="1440" w:header="0" w:footer="0" w:gutter="0"/>
          <w:cols w:space="0" w:equalWidth="0">
            <w:col w:w="9720"/>
          </w:cols>
          <w:docGrid w:linePitch="360"/>
        </w:sectPr>
      </w:pPr>
    </w:p>
    <w:p w:rsidR="00CA2EB2" w:rsidRDefault="00CA2EB2" w:rsidP="00CA2EB2">
      <w:pPr>
        <w:spacing w:line="0" w:lineRule="atLeast"/>
        <w:ind w:left="540"/>
        <w:rPr>
          <w:rFonts w:ascii="Arial" w:eastAsia="Arial" w:hAnsi="Arial"/>
          <w:b/>
          <w:i/>
          <w:sz w:val="18"/>
        </w:rPr>
      </w:pPr>
      <w:bookmarkStart w:id="6" w:name="page198"/>
      <w:bookmarkEnd w:id="6"/>
      <w:r>
        <w:rPr>
          <w:rFonts w:ascii="Arial" w:eastAsia="Arial" w:hAnsi="Arial"/>
          <w:b/>
          <w:i/>
          <w:sz w:val="18"/>
        </w:rPr>
        <w:lastRenderedPageBreak/>
        <w:t>Measuring IS Success in SMEs in Samoa</w:t>
      </w:r>
    </w:p>
    <w:p w:rsidR="00CA2EB2" w:rsidRDefault="00CA2EB2" w:rsidP="00CA2EB2">
      <w:pPr>
        <w:spacing w:line="200" w:lineRule="exact"/>
        <w:rPr>
          <w:rFonts w:ascii="Times New Roman" w:eastAsia="Times New Roman" w:hAnsi="Times New Roman"/>
        </w:rPr>
      </w:pPr>
    </w:p>
    <w:p w:rsidR="00CA2EB2" w:rsidRDefault="00CA2EB2" w:rsidP="00CA2EB2">
      <w:pPr>
        <w:spacing w:line="200" w:lineRule="exact"/>
        <w:rPr>
          <w:rFonts w:ascii="Times New Roman" w:eastAsia="Times New Roman" w:hAnsi="Times New Roman"/>
        </w:rPr>
      </w:pPr>
    </w:p>
    <w:p w:rsidR="00CA2EB2" w:rsidRDefault="00CA2EB2" w:rsidP="00CA2EB2">
      <w:pPr>
        <w:spacing w:line="200" w:lineRule="exact"/>
        <w:rPr>
          <w:rFonts w:ascii="Times New Roman" w:eastAsia="Times New Roman" w:hAnsi="Times New Roman"/>
        </w:rPr>
      </w:pPr>
    </w:p>
    <w:p w:rsidR="00CA2EB2" w:rsidRDefault="00CA2EB2" w:rsidP="00CA2EB2">
      <w:pPr>
        <w:spacing w:line="320" w:lineRule="exact"/>
        <w:rPr>
          <w:rFonts w:ascii="Times New Roman" w:eastAsia="Times New Roman" w:hAnsi="Times New Roman"/>
        </w:rPr>
      </w:pPr>
    </w:p>
    <w:p w:rsidR="00CA2EB2" w:rsidRDefault="00CA2EB2" w:rsidP="00CA2EB2">
      <w:pPr>
        <w:spacing w:line="278" w:lineRule="auto"/>
        <w:ind w:left="540"/>
        <w:jc w:val="both"/>
        <w:rPr>
          <w:rFonts w:ascii="Times New Roman" w:eastAsia="Times New Roman" w:hAnsi="Times New Roman"/>
          <w:sz w:val="21"/>
        </w:rPr>
      </w:pPr>
      <w:r>
        <w:rPr>
          <w:rFonts w:ascii="Times New Roman" w:eastAsia="Times New Roman" w:hAnsi="Times New Roman"/>
          <w:sz w:val="21"/>
        </w:rPr>
        <w:t>sess return on investment, rather than to consider future expenditure. At that relatively early stage, there would also still need to be consideration for start-up costs, rather than consideration for ongoing maintenance and expansion.</w:t>
      </w:r>
    </w:p>
    <w:p w:rsidR="00CA2EB2" w:rsidRDefault="00CA2EB2" w:rsidP="00CA2EB2">
      <w:pPr>
        <w:spacing w:line="2" w:lineRule="exact"/>
        <w:rPr>
          <w:rFonts w:ascii="Times New Roman" w:eastAsia="Times New Roman" w:hAnsi="Times New Roman"/>
        </w:rPr>
      </w:pPr>
    </w:p>
    <w:p w:rsidR="00CA2EB2" w:rsidRDefault="00CA2EB2" w:rsidP="00CA2EB2">
      <w:pPr>
        <w:spacing w:line="265" w:lineRule="auto"/>
        <w:ind w:left="540" w:firstLine="288"/>
        <w:jc w:val="both"/>
        <w:rPr>
          <w:rFonts w:ascii="Times New Roman" w:eastAsia="Times New Roman" w:hAnsi="Times New Roman"/>
          <w:sz w:val="22"/>
        </w:rPr>
      </w:pPr>
      <w:r>
        <w:rPr>
          <w:rFonts w:ascii="Times New Roman" w:eastAsia="Times New Roman" w:hAnsi="Times New Roman"/>
          <w:sz w:val="22"/>
        </w:rPr>
        <w:t>While there were many single measures of information quality, the most prominent was timeliness of information, followed by informa-tion accuracy, completeness of information, and its usefulness for clients/users. Both businesses that identified the pricing plan of Internet service providers as a measure of success operated in the IT industry.</w:t>
      </w:r>
    </w:p>
    <w:p w:rsidR="00CA2EB2" w:rsidRDefault="00CA2EB2" w:rsidP="00CA2EB2">
      <w:pPr>
        <w:spacing w:line="6" w:lineRule="exact"/>
        <w:rPr>
          <w:rFonts w:ascii="Times New Roman" w:eastAsia="Times New Roman" w:hAnsi="Times New Roman"/>
        </w:rPr>
      </w:pPr>
    </w:p>
    <w:p w:rsidR="00CA2EB2" w:rsidRDefault="00CA2EB2" w:rsidP="00CA2EB2">
      <w:pPr>
        <w:spacing w:line="281" w:lineRule="auto"/>
        <w:ind w:left="540" w:firstLine="288"/>
        <w:jc w:val="both"/>
        <w:rPr>
          <w:rFonts w:ascii="Times New Roman" w:eastAsia="Times New Roman" w:hAnsi="Times New Roman"/>
          <w:sz w:val="21"/>
        </w:rPr>
      </w:pPr>
      <w:r>
        <w:rPr>
          <w:rFonts w:ascii="Times New Roman" w:eastAsia="Times New Roman" w:hAnsi="Times New Roman"/>
          <w:sz w:val="21"/>
        </w:rPr>
        <w:t>The assessment of Information Quality af-fected the future investment of a significant number of businesses by way of indicating which areas of Information Quality required attention and investment. It was also a common cry that this was especially the case in small firms that were required to compete on quality rather than scale. Both firms that indicated that measuring Information Quality had the effect of indicating what type of future investment was required, operated in the consultancy industry. There were no other obvious correlations in terms of the size or industry of the respondents and the reported effect of measurement on future investment.</w:t>
      </w:r>
    </w:p>
    <w:p w:rsidR="00CA2EB2" w:rsidRDefault="00CA2EB2" w:rsidP="00CA2EB2">
      <w:pPr>
        <w:spacing w:line="228" w:lineRule="exact"/>
        <w:rPr>
          <w:rFonts w:ascii="Times New Roman" w:eastAsia="Times New Roman" w:hAnsi="Times New Roman"/>
        </w:rPr>
      </w:pPr>
    </w:p>
    <w:p w:rsidR="00CA2EB2" w:rsidRDefault="00CA2EB2" w:rsidP="00CA2EB2">
      <w:pPr>
        <w:spacing w:line="0" w:lineRule="atLeast"/>
        <w:ind w:left="540"/>
        <w:rPr>
          <w:rFonts w:ascii="Arial" w:eastAsia="Arial" w:hAnsi="Arial"/>
          <w:b/>
          <w:sz w:val="24"/>
        </w:rPr>
      </w:pPr>
      <w:r>
        <w:rPr>
          <w:rFonts w:ascii="Arial" w:eastAsia="Arial" w:hAnsi="Arial"/>
          <w:b/>
          <w:sz w:val="24"/>
        </w:rPr>
        <w:t>System Quality (see table 1)</w:t>
      </w:r>
    </w:p>
    <w:p w:rsidR="00CA2EB2" w:rsidRDefault="00CA2EB2" w:rsidP="00CA2EB2">
      <w:pPr>
        <w:spacing w:line="305" w:lineRule="exact"/>
        <w:rPr>
          <w:rFonts w:ascii="Times New Roman" w:eastAsia="Times New Roman" w:hAnsi="Times New Roman"/>
        </w:rPr>
      </w:pPr>
    </w:p>
    <w:p w:rsidR="00CA2EB2" w:rsidRDefault="00CA2EB2" w:rsidP="00CA2EB2">
      <w:pPr>
        <w:spacing w:line="296" w:lineRule="auto"/>
        <w:ind w:left="540"/>
        <w:jc w:val="both"/>
        <w:rPr>
          <w:rFonts w:ascii="Times New Roman" w:eastAsia="Times New Roman" w:hAnsi="Times New Roman"/>
        </w:rPr>
      </w:pPr>
      <w:r>
        <w:rPr>
          <w:rFonts w:ascii="Times New Roman" w:eastAsia="Times New Roman" w:hAnsi="Times New Roman"/>
        </w:rPr>
        <w:t>The findings with regard to the assessment of System Quality were very similar to those of Infor-mation Quality, with the majority of respondents indicating that they assessed System Quality and that the assessment was largely informal. How-ever</w:t>
      </w:r>
      <w:r>
        <w:rPr>
          <w:rFonts w:ascii="Times New Roman" w:eastAsia="Times New Roman" w:hAnsi="Times New Roman"/>
          <w:b/>
        </w:rPr>
        <w:t>,</w:t>
      </w:r>
      <w:r>
        <w:rPr>
          <w:rFonts w:ascii="Times New Roman" w:eastAsia="Times New Roman" w:hAnsi="Times New Roman"/>
        </w:rPr>
        <w:t xml:space="preserve"> several respondents that assessed System Quality did not take this assessment into account in their future investment of IT. In contrast to Information Quality assessment, where the firms in which assessment had no effect on future in-vestment in IT were all young SMEs, the firms in which the assessment of Systems Quality had no effect on future investment did not seem to share any demographic characteristics.</w:t>
      </w:r>
    </w:p>
    <w:p w:rsidR="00CA2EB2" w:rsidRDefault="00CA2EB2" w:rsidP="00CA2EB2">
      <w:pPr>
        <w:spacing w:line="200" w:lineRule="exact"/>
        <w:rPr>
          <w:rFonts w:ascii="Times New Roman" w:eastAsia="Times New Roman" w:hAnsi="Times New Roman"/>
        </w:rPr>
      </w:pPr>
      <w:r>
        <w:rPr>
          <w:rFonts w:ascii="Times New Roman" w:eastAsia="Times New Roman" w:hAnsi="Times New Roman"/>
        </w:rPr>
        <w:br w:type="column"/>
      </w:r>
    </w:p>
    <w:p w:rsidR="00CA2EB2" w:rsidRDefault="00CA2EB2" w:rsidP="00CA2EB2">
      <w:pPr>
        <w:spacing w:line="200" w:lineRule="exact"/>
        <w:rPr>
          <w:rFonts w:ascii="Times New Roman" w:eastAsia="Times New Roman" w:hAnsi="Times New Roman"/>
        </w:rPr>
      </w:pPr>
    </w:p>
    <w:p w:rsidR="00CA2EB2" w:rsidRDefault="00CA2EB2" w:rsidP="00CA2EB2">
      <w:pPr>
        <w:spacing w:line="200" w:lineRule="exact"/>
        <w:rPr>
          <w:rFonts w:ascii="Times New Roman" w:eastAsia="Times New Roman" w:hAnsi="Times New Roman"/>
        </w:rPr>
      </w:pPr>
    </w:p>
    <w:p w:rsidR="00CA2EB2" w:rsidRDefault="00CA2EB2" w:rsidP="00CA2EB2">
      <w:pPr>
        <w:spacing w:line="200" w:lineRule="exact"/>
        <w:rPr>
          <w:rFonts w:ascii="Times New Roman" w:eastAsia="Times New Roman" w:hAnsi="Times New Roman"/>
        </w:rPr>
      </w:pPr>
    </w:p>
    <w:p w:rsidR="00CA2EB2" w:rsidRDefault="00CA2EB2" w:rsidP="00CA2EB2">
      <w:pPr>
        <w:spacing w:line="328" w:lineRule="exact"/>
        <w:rPr>
          <w:rFonts w:ascii="Times New Roman" w:eastAsia="Times New Roman" w:hAnsi="Times New Roman"/>
        </w:rPr>
      </w:pPr>
    </w:p>
    <w:p w:rsidR="00CA2EB2" w:rsidRDefault="00CA2EB2" w:rsidP="00CA2EB2">
      <w:pPr>
        <w:spacing w:line="265" w:lineRule="auto"/>
        <w:ind w:right="180" w:firstLine="288"/>
        <w:jc w:val="both"/>
        <w:rPr>
          <w:rFonts w:ascii="Times New Roman" w:eastAsia="Times New Roman" w:hAnsi="Times New Roman"/>
          <w:sz w:val="22"/>
        </w:rPr>
      </w:pPr>
      <w:r>
        <w:rPr>
          <w:rFonts w:ascii="Times New Roman" w:eastAsia="Times New Roman" w:hAnsi="Times New Roman"/>
          <w:sz w:val="22"/>
        </w:rPr>
        <w:t>There were a number of single measures of system quality. However, the measures that were frequently mentioned were response time, reli-ability, and connection speed.</w:t>
      </w:r>
    </w:p>
    <w:p w:rsidR="00CA2EB2" w:rsidRDefault="00CA2EB2" w:rsidP="00CA2EB2">
      <w:pPr>
        <w:spacing w:line="3" w:lineRule="exact"/>
        <w:rPr>
          <w:rFonts w:ascii="Times New Roman" w:eastAsia="Times New Roman" w:hAnsi="Times New Roman"/>
        </w:rPr>
      </w:pPr>
    </w:p>
    <w:p w:rsidR="00CA2EB2" w:rsidRDefault="00CA2EB2" w:rsidP="00CA2EB2">
      <w:pPr>
        <w:spacing w:line="271" w:lineRule="auto"/>
        <w:ind w:right="180" w:firstLine="288"/>
        <w:jc w:val="both"/>
        <w:rPr>
          <w:rFonts w:ascii="Times New Roman" w:eastAsia="Times New Roman" w:hAnsi="Times New Roman"/>
          <w:sz w:val="22"/>
        </w:rPr>
      </w:pPr>
      <w:r>
        <w:rPr>
          <w:rFonts w:ascii="Times New Roman" w:eastAsia="Times New Roman" w:hAnsi="Times New Roman"/>
          <w:sz w:val="22"/>
        </w:rPr>
        <w:t>The assessment of System Quality seemed to affect the future investment of these firms in the same way the Information Quality assessment did in that it indicated whether investment was required, and areas where it was required in order to increase or maintain an acceptable standard of System Quality.</w:t>
      </w:r>
    </w:p>
    <w:p w:rsidR="00CA2EB2" w:rsidRDefault="00CA2EB2" w:rsidP="00CA2EB2">
      <w:pPr>
        <w:spacing w:line="227" w:lineRule="exact"/>
        <w:rPr>
          <w:rFonts w:ascii="Times New Roman" w:eastAsia="Times New Roman" w:hAnsi="Times New Roman"/>
        </w:rPr>
      </w:pPr>
    </w:p>
    <w:p w:rsidR="00CA2EB2" w:rsidRDefault="00CA2EB2" w:rsidP="00CA2EB2">
      <w:pPr>
        <w:spacing w:line="0" w:lineRule="atLeast"/>
        <w:rPr>
          <w:rFonts w:ascii="Arial" w:eastAsia="Arial" w:hAnsi="Arial"/>
          <w:b/>
          <w:sz w:val="24"/>
        </w:rPr>
      </w:pPr>
      <w:r>
        <w:rPr>
          <w:rFonts w:ascii="Arial" w:eastAsia="Arial" w:hAnsi="Arial"/>
          <w:b/>
          <w:sz w:val="24"/>
        </w:rPr>
        <w:t>use (see table 2)</w:t>
      </w:r>
    </w:p>
    <w:p w:rsidR="00CA2EB2" w:rsidRDefault="00CA2EB2" w:rsidP="00CA2EB2">
      <w:pPr>
        <w:spacing w:line="305" w:lineRule="exact"/>
        <w:rPr>
          <w:rFonts w:ascii="Times New Roman" w:eastAsia="Times New Roman" w:hAnsi="Times New Roman"/>
        </w:rPr>
      </w:pPr>
    </w:p>
    <w:p w:rsidR="00CA2EB2" w:rsidRDefault="00CA2EB2" w:rsidP="00CA2EB2">
      <w:pPr>
        <w:spacing w:line="278" w:lineRule="auto"/>
        <w:ind w:right="180"/>
        <w:jc w:val="both"/>
        <w:rPr>
          <w:rFonts w:ascii="Times New Roman" w:eastAsia="Times New Roman" w:hAnsi="Times New Roman"/>
          <w:sz w:val="21"/>
        </w:rPr>
      </w:pPr>
      <w:r>
        <w:rPr>
          <w:rFonts w:ascii="Times New Roman" w:eastAsia="Times New Roman" w:hAnsi="Times New Roman"/>
          <w:sz w:val="21"/>
        </w:rPr>
        <w:t>All but one respondent measured the Use of the IT/IS resources. This was done in a largely informal manner, with a few businesses employ-ing formal measures as well. There do not seem to have been any characteristics that linked the organizations that assessed formally or those that assessed informally, and this would suggest that it was purely a matter of choice.</w:t>
      </w:r>
    </w:p>
    <w:p w:rsidR="00CA2EB2" w:rsidRDefault="00CA2EB2" w:rsidP="00CA2EB2">
      <w:pPr>
        <w:spacing w:line="3" w:lineRule="exact"/>
        <w:rPr>
          <w:rFonts w:ascii="Times New Roman" w:eastAsia="Times New Roman" w:hAnsi="Times New Roman"/>
        </w:rPr>
      </w:pPr>
    </w:p>
    <w:p w:rsidR="00CA2EB2" w:rsidRDefault="00CA2EB2" w:rsidP="00CA2EB2">
      <w:pPr>
        <w:spacing w:line="265" w:lineRule="auto"/>
        <w:ind w:right="180" w:firstLine="288"/>
        <w:jc w:val="both"/>
        <w:rPr>
          <w:rFonts w:ascii="Times New Roman" w:eastAsia="Times New Roman" w:hAnsi="Times New Roman"/>
          <w:sz w:val="22"/>
        </w:rPr>
      </w:pPr>
      <w:r>
        <w:rPr>
          <w:rFonts w:ascii="Times New Roman" w:eastAsia="Times New Roman" w:hAnsi="Times New Roman"/>
          <w:sz w:val="22"/>
        </w:rPr>
        <w:t>All but one organization stated that their as-sessment of the use of IS affected their future investment in IT.</w:t>
      </w:r>
    </w:p>
    <w:p w:rsidR="00CA2EB2" w:rsidRDefault="00CA2EB2" w:rsidP="00CA2EB2">
      <w:pPr>
        <w:spacing w:line="2" w:lineRule="exact"/>
        <w:rPr>
          <w:rFonts w:ascii="Times New Roman" w:eastAsia="Times New Roman" w:hAnsi="Times New Roman"/>
        </w:rPr>
      </w:pPr>
    </w:p>
    <w:p w:rsidR="00CA2EB2" w:rsidRDefault="00CA2EB2" w:rsidP="00CA2EB2">
      <w:pPr>
        <w:spacing w:line="265" w:lineRule="auto"/>
        <w:ind w:right="180" w:firstLine="288"/>
        <w:jc w:val="both"/>
        <w:rPr>
          <w:rFonts w:ascii="Times New Roman" w:eastAsia="Times New Roman" w:hAnsi="Times New Roman"/>
          <w:sz w:val="22"/>
        </w:rPr>
      </w:pPr>
      <w:r>
        <w:rPr>
          <w:rFonts w:ascii="Times New Roman" w:eastAsia="Times New Roman" w:hAnsi="Times New Roman"/>
          <w:sz w:val="22"/>
        </w:rPr>
        <w:t>The most commonly mentioned measures were formal Internet and phone bills, as well as informal measures such as general observation and random checks of Internet use, or the number of hits on a Web site. All of the measures tended to reflect the quantity of use. There do not seem to have been any measures that specifically mea-sured the type of use.</w:t>
      </w:r>
    </w:p>
    <w:p w:rsidR="00CA2EB2" w:rsidRDefault="00CA2EB2" w:rsidP="00CA2EB2">
      <w:pPr>
        <w:spacing w:line="6" w:lineRule="exact"/>
        <w:rPr>
          <w:rFonts w:ascii="Times New Roman" w:eastAsia="Times New Roman" w:hAnsi="Times New Roman"/>
        </w:rPr>
      </w:pPr>
    </w:p>
    <w:p w:rsidR="00CA2EB2" w:rsidRDefault="00CA2EB2" w:rsidP="00CA2EB2">
      <w:pPr>
        <w:spacing w:line="283" w:lineRule="auto"/>
        <w:ind w:right="180" w:firstLine="288"/>
        <w:jc w:val="both"/>
        <w:rPr>
          <w:rFonts w:ascii="Times New Roman" w:eastAsia="Times New Roman" w:hAnsi="Times New Roman"/>
          <w:sz w:val="21"/>
        </w:rPr>
      </w:pPr>
      <w:r>
        <w:rPr>
          <w:rFonts w:ascii="Times New Roman" w:eastAsia="Times New Roman" w:hAnsi="Times New Roman"/>
          <w:sz w:val="21"/>
        </w:rPr>
        <w:t>Of the multiple effects identified by the re-spondents, the most prominent way in which the assessment of Use affected future investment in IT was by encouraging investment in technolo-gies that have a high usage. In addition, it allowed for informed decisions to be made about ways to improve business. This suggests an indirect as-sessment of IT value, and that Use of IS affects not only future investment in IT, but the general future direction of the business.</w:t>
      </w:r>
    </w:p>
    <w:p w:rsidR="00CA2EB2" w:rsidRDefault="00CA2EB2" w:rsidP="00CA2EB2">
      <w:pPr>
        <w:spacing w:line="283" w:lineRule="auto"/>
        <w:ind w:right="180" w:firstLine="288"/>
        <w:jc w:val="both"/>
        <w:rPr>
          <w:rFonts w:ascii="Times New Roman" w:eastAsia="Times New Roman" w:hAnsi="Times New Roman"/>
          <w:sz w:val="21"/>
        </w:rPr>
        <w:sectPr w:rsidR="00CA2EB2">
          <w:pgSz w:w="12600" w:h="16200"/>
          <w:pgMar w:top="1144" w:right="1440" w:bottom="161" w:left="1440" w:header="0" w:footer="0" w:gutter="0"/>
          <w:cols w:num="2" w:space="0" w:equalWidth="0">
            <w:col w:w="4780" w:space="540"/>
            <w:col w:w="4400"/>
          </w:cols>
          <w:docGrid w:linePitch="360"/>
        </w:sectPr>
      </w:pPr>
    </w:p>
    <w:p w:rsidR="00CA2EB2" w:rsidRDefault="00CA2EB2" w:rsidP="00CA2EB2">
      <w:pPr>
        <w:spacing w:line="200" w:lineRule="exact"/>
        <w:rPr>
          <w:rFonts w:ascii="Times New Roman" w:eastAsia="Times New Roman" w:hAnsi="Times New Roman"/>
        </w:rPr>
      </w:pPr>
    </w:p>
    <w:p w:rsidR="00CA2EB2" w:rsidRDefault="00CA2EB2" w:rsidP="00CA2EB2">
      <w:pPr>
        <w:spacing w:line="200" w:lineRule="exact"/>
        <w:rPr>
          <w:rFonts w:ascii="Times New Roman" w:eastAsia="Times New Roman" w:hAnsi="Times New Roman"/>
        </w:rPr>
      </w:pPr>
    </w:p>
    <w:p w:rsidR="00CA2EB2" w:rsidRDefault="00CA2EB2" w:rsidP="00CA2EB2">
      <w:pPr>
        <w:spacing w:line="209" w:lineRule="exact"/>
        <w:rPr>
          <w:rFonts w:ascii="Times New Roman" w:eastAsia="Times New Roman" w:hAnsi="Times New Roman"/>
        </w:rPr>
      </w:pPr>
    </w:p>
    <w:p w:rsidR="00CA2EB2" w:rsidRDefault="00CA2EB2" w:rsidP="00CA2EB2">
      <w:pPr>
        <w:spacing w:line="216" w:lineRule="exact"/>
        <w:ind w:left="9240"/>
        <w:rPr>
          <w:rFonts w:ascii="PMingLiU" w:eastAsia="PMingLiU" w:hAnsi="PMingLiU"/>
          <w:sz w:val="18"/>
        </w:rPr>
      </w:pPr>
      <w:r>
        <w:rPr>
          <w:rFonts w:ascii="PMingLiU" w:eastAsia="PMingLiU" w:hAnsi="PMingLiU"/>
          <w:sz w:val="18"/>
        </w:rPr>
        <w:t/>
      </w:r>
      <w:r>
        <w:rPr>
          <w:rFonts w:ascii="PMingLiU" w:eastAsia="PMingLiU" w:hAnsi="PMingLiU"/>
          <w:sz w:val="18"/>
        </w:rPr>
        <w:t/>
      </w:r>
      <w:r>
        <w:rPr>
          <w:rFonts w:ascii="PMingLiU" w:eastAsia="PMingLiU" w:hAnsi="PMingLiU"/>
          <w:sz w:val="18"/>
        </w:rPr>
        <w:t/>
      </w:r>
    </w:p>
    <w:p w:rsidR="00CA2EB2" w:rsidRDefault="00CA2EB2" w:rsidP="00CA2EB2">
      <w:pPr>
        <w:spacing w:line="216" w:lineRule="exact"/>
        <w:ind w:left="9240"/>
        <w:rPr>
          <w:rFonts w:ascii="PMingLiU" w:eastAsia="PMingLiU" w:hAnsi="PMingLiU"/>
          <w:sz w:val="18"/>
        </w:rPr>
        <w:sectPr w:rsidR="00CA2EB2">
          <w:type w:val="continuous"/>
          <w:pgSz w:w="12600" w:h="16200"/>
          <w:pgMar w:top="1144" w:right="1440" w:bottom="161" w:left="1440" w:header="0" w:footer="0" w:gutter="0"/>
          <w:cols w:space="0" w:equalWidth="0">
            <w:col w:w="9720"/>
          </w:cols>
          <w:docGrid w:linePitch="360"/>
        </w:sectPr>
      </w:pPr>
    </w:p>
    <w:p w:rsidR="00CA2EB2" w:rsidRDefault="00CA2EB2" w:rsidP="00CA2EB2">
      <w:pPr>
        <w:spacing w:line="0" w:lineRule="atLeast"/>
        <w:ind w:right="540"/>
        <w:jc w:val="right"/>
        <w:rPr>
          <w:rFonts w:ascii="Arial" w:eastAsia="Arial" w:hAnsi="Arial"/>
          <w:b/>
          <w:i/>
          <w:sz w:val="18"/>
        </w:rPr>
      </w:pPr>
      <w:bookmarkStart w:id="7" w:name="page199"/>
      <w:bookmarkEnd w:id="7"/>
      <w:r>
        <w:rPr>
          <w:rFonts w:ascii="Arial" w:eastAsia="Arial" w:hAnsi="Arial"/>
          <w:b/>
          <w:i/>
          <w:sz w:val="18"/>
        </w:rPr>
        <w:lastRenderedPageBreak/>
        <w:t>Measuring IS Success in SMEs in Samoa</w:t>
      </w:r>
    </w:p>
    <w:p w:rsidR="00CA2EB2" w:rsidRDefault="00CA2EB2" w:rsidP="00CA2EB2">
      <w:pPr>
        <w:spacing w:line="200" w:lineRule="exact"/>
        <w:rPr>
          <w:rFonts w:ascii="Times New Roman" w:eastAsia="Times New Roman" w:hAnsi="Times New Roman"/>
        </w:rPr>
      </w:pPr>
    </w:p>
    <w:p w:rsidR="00CA2EB2" w:rsidRDefault="00CA2EB2" w:rsidP="00CA2EB2">
      <w:pPr>
        <w:spacing w:line="200" w:lineRule="exact"/>
        <w:rPr>
          <w:rFonts w:ascii="Times New Roman" w:eastAsia="Times New Roman" w:hAnsi="Times New Roman"/>
        </w:rPr>
      </w:pPr>
    </w:p>
    <w:p w:rsidR="00CA2EB2" w:rsidRDefault="00CA2EB2" w:rsidP="00CA2EB2">
      <w:pPr>
        <w:spacing w:line="200" w:lineRule="exact"/>
        <w:rPr>
          <w:rFonts w:ascii="Times New Roman" w:eastAsia="Times New Roman" w:hAnsi="Times New Roman"/>
        </w:rPr>
      </w:pPr>
    </w:p>
    <w:p w:rsidR="00CA2EB2" w:rsidRDefault="00CA2EB2" w:rsidP="00CA2EB2">
      <w:pPr>
        <w:spacing w:line="320" w:lineRule="exact"/>
        <w:rPr>
          <w:rFonts w:ascii="Times New Roman" w:eastAsia="Times New Roman" w:hAnsi="Times New Roman"/>
        </w:rPr>
      </w:pPr>
    </w:p>
    <w:p w:rsidR="00CA2EB2" w:rsidRDefault="00CA2EB2" w:rsidP="00CA2EB2">
      <w:pPr>
        <w:spacing w:line="0" w:lineRule="atLeast"/>
        <w:ind w:left="180"/>
        <w:rPr>
          <w:rFonts w:ascii="Times New Roman" w:eastAsia="Times New Roman" w:hAnsi="Times New Roman"/>
          <w:i/>
          <w:sz w:val="22"/>
        </w:rPr>
      </w:pPr>
      <w:r>
        <w:rPr>
          <w:rFonts w:ascii="Times New Roman" w:eastAsia="Times New Roman" w:hAnsi="Times New Roman"/>
          <w:i/>
          <w:sz w:val="22"/>
        </w:rPr>
        <w:t>Table 2.  Use and Intention to Use: Assessment and measurement</w:t>
      </w:r>
    </w:p>
    <w:p w:rsidR="00CA2EB2" w:rsidRDefault="00CA2EB2" w:rsidP="00CA2EB2">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661312" behindDoc="1" locked="0" layoutInCell="1" allowOverlap="1">
            <wp:simplePos x="0" y="0"/>
            <wp:positionH relativeFrom="column">
              <wp:posOffset>114300</wp:posOffset>
            </wp:positionH>
            <wp:positionV relativeFrom="paragraph">
              <wp:posOffset>204470</wp:posOffset>
            </wp:positionV>
            <wp:extent cx="5706110" cy="4010660"/>
            <wp:effectExtent l="0" t="0" r="8890" b="889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06110" cy="4010660"/>
                    </a:xfrm>
                    <a:prstGeom prst="rect">
                      <a:avLst/>
                    </a:prstGeom>
                    <a:noFill/>
                  </pic:spPr>
                </pic:pic>
              </a:graphicData>
            </a:graphic>
            <wp14:sizeRelH relativeFrom="page">
              <wp14:pctWidth>0</wp14:pctWidth>
            </wp14:sizeRelH>
            <wp14:sizeRelV relativeFrom="page">
              <wp14:pctHeight>0</wp14:pctHeight>
            </wp14:sizeRelV>
          </wp:anchor>
        </w:drawing>
      </w:r>
    </w:p>
    <w:p w:rsidR="00CA2EB2" w:rsidRDefault="00CA2EB2" w:rsidP="00CA2EB2">
      <w:pPr>
        <w:spacing w:line="342" w:lineRule="exact"/>
        <w:rPr>
          <w:rFonts w:ascii="Times New Roman" w:eastAsia="Times New Roman" w:hAnsi="Times New Roman"/>
        </w:rPr>
      </w:pPr>
    </w:p>
    <w:p w:rsidR="00CA2EB2" w:rsidRDefault="00CA2EB2" w:rsidP="00CA2EB2">
      <w:pPr>
        <w:spacing w:line="0" w:lineRule="atLeast"/>
        <w:ind w:left="2380"/>
        <w:rPr>
          <w:rFonts w:ascii="Times New Roman" w:eastAsia="Times New Roman" w:hAnsi="Times New Roman"/>
          <w:b/>
          <w:sz w:val="16"/>
        </w:rPr>
      </w:pPr>
      <w:r>
        <w:rPr>
          <w:rFonts w:ascii="Times New Roman" w:eastAsia="Times New Roman" w:hAnsi="Times New Roman"/>
          <w:b/>
          <w:sz w:val="16"/>
        </w:rPr>
        <w:t>Respondent</w:t>
      </w:r>
    </w:p>
    <w:p w:rsidR="00CA2EB2" w:rsidRDefault="00CA2EB2" w:rsidP="00CA2EB2">
      <w:pPr>
        <w:spacing w:line="45" w:lineRule="exact"/>
        <w:rPr>
          <w:rFonts w:ascii="Times New Roman" w:eastAsia="Times New Roman" w:hAnsi="Times New Roman"/>
        </w:rPr>
      </w:pPr>
    </w:p>
    <w:tbl>
      <w:tblPr>
        <w:tblW w:w="0" w:type="auto"/>
        <w:tblInd w:w="180" w:type="dxa"/>
        <w:tblLayout w:type="fixed"/>
        <w:tblCellMar>
          <w:left w:w="0" w:type="dxa"/>
          <w:right w:w="0" w:type="dxa"/>
        </w:tblCellMar>
        <w:tblLook w:val="0000" w:firstRow="0" w:lastRow="0" w:firstColumn="0" w:lastColumn="0" w:noHBand="0" w:noVBand="0"/>
      </w:tblPr>
      <w:tblGrid>
        <w:gridCol w:w="3800"/>
        <w:gridCol w:w="420"/>
        <w:gridCol w:w="420"/>
        <w:gridCol w:w="420"/>
        <w:gridCol w:w="420"/>
        <w:gridCol w:w="420"/>
        <w:gridCol w:w="460"/>
        <w:gridCol w:w="420"/>
        <w:gridCol w:w="420"/>
        <w:gridCol w:w="400"/>
        <w:gridCol w:w="420"/>
        <w:gridCol w:w="480"/>
        <w:gridCol w:w="480"/>
      </w:tblGrid>
      <w:tr w:rsidR="00CA2EB2" w:rsidTr="008E5454">
        <w:trPr>
          <w:trHeight w:val="263"/>
        </w:trPr>
        <w:tc>
          <w:tcPr>
            <w:tcW w:w="3800" w:type="dxa"/>
            <w:tcBorders>
              <w:top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22"/>
              </w:rPr>
            </w:pPr>
          </w:p>
        </w:tc>
        <w:tc>
          <w:tcPr>
            <w:tcW w:w="420" w:type="dxa"/>
            <w:tcBorders>
              <w:top w:val="single" w:sz="8" w:space="0" w:color="auto"/>
              <w:right w:val="single" w:sz="8" w:space="0" w:color="auto"/>
            </w:tcBorders>
            <w:shd w:val="clear" w:color="auto" w:fill="auto"/>
            <w:vAlign w:val="bottom"/>
          </w:tcPr>
          <w:p w:rsidR="00CA2EB2" w:rsidRDefault="00CA2EB2" w:rsidP="008E5454">
            <w:pPr>
              <w:spacing w:line="0" w:lineRule="atLeast"/>
              <w:ind w:left="160"/>
              <w:rPr>
                <w:rFonts w:ascii="Times New Roman" w:eastAsia="Times New Roman" w:hAnsi="Times New Roman"/>
                <w:b/>
                <w:sz w:val="16"/>
              </w:rPr>
            </w:pPr>
            <w:r>
              <w:rPr>
                <w:rFonts w:ascii="Times New Roman" w:eastAsia="Times New Roman" w:hAnsi="Times New Roman"/>
                <w:b/>
                <w:sz w:val="16"/>
              </w:rPr>
              <w:t>1</w:t>
            </w:r>
          </w:p>
        </w:tc>
        <w:tc>
          <w:tcPr>
            <w:tcW w:w="420" w:type="dxa"/>
            <w:tcBorders>
              <w:top w:val="single" w:sz="8" w:space="0" w:color="auto"/>
              <w:right w:val="single" w:sz="8" w:space="0" w:color="auto"/>
            </w:tcBorders>
            <w:shd w:val="clear" w:color="auto" w:fill="auto"/>
            <w:vAlign w:val="bottom"/>
          </w:tcPr>
          <w:p w:rsidR="00CA2EB2" w:rsidRDefault="00CA2EB2" w:rsidP="008E5454">
            <w:pPr>
              <w:spacing w:line="0" w:lineRule="atLeast"/>
              <w:ind w:left="160"/>
              <w:rPr>
                <w:rFonts w:ascii="Times New Roman" w:eastAsia="Times New Roman" w:hAnsi="Times New Roman"/>
                <w:b/>
                <w:sz w:val="16"/>
              </w:rPr>
            </w:pPr>
            <w:r>
              <w:rPr>
                <w:rFonts w:ascii="Times New Roman" w:eastAsia="Times New Roman" w:hAnsi="Times New Roman"/>
                <w:b/>
                <w:sz w:val="16"/>
              </w:rPr>
              <w:t>2</w:t>
            </w:r>
          </w:p>
        </w:tc>
        <w:tc>
          <w:tcPr>
            <w:tcW w:w="420" w:type="dxa"/>
            <w:tcBorders>
              <w:top w:val="single" w:sz="8" w:space="0" w:color="auto"/>
              <w:right w:val="single" w:sz="8" w:space="0" w:color="auto"/>
            </w:tcBorders>
            <w:shd w:val="clear" w:color="auto" w:fill="auto"/>
            <w:vAlign w:val="bottom"/>
          </w:tcPr>
          <w:p w:rsidR="00CA2EB2" w:rsidRDefault="00CA2EB2" w:rsidP="008E5454">
            <w:pPr>
              <w:spacing w:line="0" w:lineRule="atLeast"/>
              <w:ind w:left="160"/>
              <w:rPr>
                <w:rFonts w:ascii="Times New Roman" w:eastAsia="Times New Roman" w:hAnsi="Times New Roman"/>
                <w:b/>
                <w:sz w:val="16"/>
              </w:rPr>
            </w:pPr>
            <w:r>
              <w:rPr>
                <w:rFonts w:ascii="Times New Roman" w:eastAsia="Times New Roman" w:hAnsi="Times New Roman"/>
                <w:b/>
                <w:sz w:val="16"/>
              </w:rPr>
              <w:t>3</w:t>
            </w:r>
          </w:p>
        </w:tc>
        <w:tc>
          <w:tcPr>
            <w:tcW w:w="420" w:type="dxa"/>
            <w:tcBorders>
              <w:top w:val="single" w:sz="8" w:space="0" w:color="auto"/>
              <w:right w:val="single" w:sz="8" w:space="0" w:color="auto"/>
            </w:tcBorders>
            <w:shd w:val="clear" w:color="auto" w:fill="auto"/>
            <w:vAlign w:val="bottom"/>
          </w:tcPr>
          <w:p w:rsidR="00CA2EB2" w:rsidRDefault="00CA2EB2" w:rsidP="008E5454">
            <w:pPr>
              <w:spacing w:line="0" w:lineRule="atLeast"/>
              <w:ind w:left="140"/>
              <w:rPr>
                <w:rFonts w:ascii="Times New Roman" w:eastAsia="Times New Roman" w:hAnsi="Times New Roman"/>
                <w:b/>
                <w:sz w:val="16"/>
              </w:rPr>
            </w:pPr>
            <w:r>
              <w:rPr>
                <w:rFonts w:ascii="Times New Roman" w:eastAsia="Times New Roman" w:hAnsi="Times New Roman"/>
                <w:b/>
                <w:sz w:val="16"/>
              </w:rPr>
              <w:t>4</w:t>
            </w:r>
          </w:p>
        </w:tc>
        <w:tc>
          <w:tcPr>
            <w:tcW w:w="420" w:type="dxa"/>
            <w:tcBorders>
              <w:top w:val="single" w:sz="8" w:space="0" w:color="auto"/>
              <w:right w:val="single" w:sz="8" w:space="0" w:color="auto"/>
            </w:tcBorders>
            <w:shd w:val="clear" w:color="auto" w:fill="auto"/>
            <w:vAlign w:val="bottom"/>
          </w:tcPr>
          <w:p w:rsidR="00CA2EB2" w:rsidRDefault="00CA2EB2" w:rsidP="008E5454">
            <w:pPr>
              <w:spacing w:line="0" w:lineRule="atLeast"/>
              <w:ind w:left="140"/>
              <w:rPr>
                <w:rFonts w:ascii="Times New Roman" w:eastAsia="Times New Roman" w:hAnsi="Times New Roman"/>
                <w:b/>
                <w:sz w:val="16"/>
              </w:rPr>
            </w:pPr>
            <w:r>
              <w:rPr>
                <w:rFonts w:ascii="Times New Roman" w:eastAsia="Times New Roman" w:hAnsi="Times New Roman"/>
                <w:b/>
                <w:sz w:val="16"/>
              </w:rPr>
              <w:t>5</w:t>
            </w:r>
          </w:p>
        </w:tc>
        <w:tc>
          <w:tcPr>
            <w:tcW w:w="460" w:type="dxa"/>
            <w:tcBorders>
              <w:top w:val="single" w:sz="8" w:space="0" w:color="auto"/>
              <w:right w:val="single" w:sz="8" w:space="0" w:color="auto"/>
            </w:tcBorders>
            <w:shd w:val="clear" w:color="auto" w:fill="auto"/>
            <w:vAlign w:val="bottom"/>
          </w:tcPr>
          <w:p w:rsidR="00CA2EB2" w:rsidRDefault="00CA2EB2" w:rsidP="008E5454">
            <w:pPr>
              <w:spacing w:line="0" w:lineRule="atLeast"/>
              <w:ind w:left="160"/>
              <w:rPr>
                <w:rFonts w:ascii="Times New Roman" w:eastAsia="Times New Roman" w:hAnsi="Times New Roman"/>
                <w:b/>
                <w:sz w:val="16"/>
              </w:rPr>
            </w:pPr>
            <w:r>
              <w:rPr>
                <w:rFonts w:ascii="Times New Roman" w:eastAsia="Times New Roman" w:hAnsi="Times New Roman"/>
                <w:b/>
                <w:sz w:val="16"/>
              </w:rPr>
              <w:t>6</w:t>
            </w:r>
          </w:p>
        </w:tc>
        <w:tc>
          <w:tcPr>
            <w:tcW w:w="420" w:type="dxa"/>
            <w:tcBorders>
              <w:top w:val="single" w:sz="8" w:space="0" w:color="auto"/>
              <w:right w:val="single" w:sz="8" w:space="0" w:color="auto"/>
            </w:tcBorders>
            <w:shd w:val="clear" w:color="auto" w:fill="auto"/>
            <w:vAlign w:val="bottom"/>
          </w:tcPr>
          <w:p w:rsidR="00CA2EB2" w:rsidRDefault="00CA2EB2" w:rsidP="008E5454">
            <w:pPr>
              <w:spacing w:line="0" w:lineRule="atLeast"/>
              <w:ind w:left="160"/>
              <w:rPr>
                <w:rFonts w:ascii="Times New Roman" w:eastAsia="Times New Roman" w:hAnsi="Times New Roman"/>
                <w:b/>
                <w:sz w:val="16"/>
              </w:rPr>
            </w:pPr>
            <w:r>
              <w:rPr>
                <w:rFonts w:ascii="Times New Roman" w:eastAsia="Times New Roman" w:hAnsi="Times New Roman"/>
                <w:b/>
                <w:sz w:val="16"/>
              </w:rPr>
              <w:t>7</w:t>
            </w:r>
          </w:p>
        </w:tc>
        <w:tc>
          <w:tcPr>
            <w:tcW w:w="420" w:type="dxa"/>
            <w:tcBorders>
              <w:top w:val="single" w:sz="8" w:space="0" w:color="auto"/>
              <w:right w:val="single" w:sz="8" w:space="0" w:color="auto"/>
            </w:tcBorders>
            <w:shd w:val="clear" w:color="auto" w:fill="auto"/>
            <w:vAlign w:val="bottom"/>
          </w:tcPr>
          <w:p w:rsidR="00CA2EB2" w:rsidRDefault="00CA2EB2" w:rsidP="008E5454">
            <w:pPr>
              <w:spacing w:line="0" w:lineRule="atLeast"/>
              <w:ind w:left="140"/>
              <w:rPr>
                <w:rFonts w:ascii="Times New Roman" w:eastAsia="Times New Roman" w:hAnsi="Times New Roman"/>
                <w:b/>
                <w:sz w:val="16"/>
              </w:rPr>
            </w:pPr>
            <w:r>
              <w:rPr>
                <w:rFonts w:ascii="Times New Roman" w:eastAsia="Times New Roman" w:hAnsi="Times New Roman"/>
                <w:b/>
                <w:sz w:val="16"/>
              </w:rPr>
              <w:t>8</w:t>
            </w:r>
          </w:p>
        </w:tc>
        <w:tc>
          <w:tcPr>
            <w:tcW w:w="400" w:type="dxa"/>
            <w:tcBorders>
              <w:top w:val="single" w:sz="8" w:space="0" w:color="auto"/>
              <w:right w:val="single" w:sz="8" w:space="0" w:color="auto"/>
            </w:tcBorders>
            <w:shd w:val="clear" w:color="auto" w:fill="auto"/>
            <w:vAlign w:val="bottom"/>
          </w:tcPr>
          <w:p w:rsidR="00CA2EB2" w:rsidRDefault="00CA2EB2" w:rsidP="008E5454">
            <w:pPr>
              <w:spacing w:line="0" w:lineRule="atLeast"/>
              <w:ind w:left="140"/>
              <w:rPr>
                <w:rFonts w:ascii="Times New Roman" w:eastAsia="Times New Roman" w:hAnsi="Times New Roman"/>
                <w:b/>
                <w:sz w:val="16"/>
              </w:rPr>
            </w:pPr>
            <w:r>
              <w:rPr>
                <w:rFonts w:ascii="Times New Roman" w:eastAsia="Times New Roman" w:hAnsi="Times New Roman"/>
                <w:b/>
                <w:sz w:val="16"/>
              </w:rPr>
              <w:t>9</w:t>
            </w:r>
          </w:p>
        </w:tc>
        <w:tc>
          <w:tcPr>
            <w:tcW w:w="420" w:type="dxa"/>
            <w:tcBorders>
              <w:top w:val="single" w:sz="8" w:space="0" w:color="auto"/>
              <w:right w:val="single" w:sz="8" w:space="0" w:color="auto"/>
            </w:tcBorders>
            <w:shd w:val="clear" w:color="auto" w:fill="auto"/>
            <w:vAlign w:val="bottom"/>
          </w:tcPr>
          <w:p w:rsidR="00CA2EB2" w:rsidRDefault="00CA2EB2" w:rsidP="008E5454">
            <w:pPr>
              <w:spacing w:line="0" w:lineRule="atLeast"/>
              <w:jc w:val="center"/>
              <w:rPr>
                <w:rFonts w:ascii="Times New Roman" w:eastAsia="Times New Roman" w:hAnsi="Times New Roman"/>
                <w:b/>
                <w:w w:val="99"/>
                <w:sz w:val="16"/>
              </w:rPr>
            </w:pPr>
            <w:r>
              <w:rPr>
                <w:rFonts w:ascii="Times New Roman" w:eastAsia="Times New Roman" w:hAnsi="Times New Roman"/>
                <w:b/>
                <w:w w:val="99"/>
                <w:sz w:val="16"/>
              </w:rPr>
              <w:t>10</w:t>
            </w:r>
          </w:p>
        </w:tc>
        <w:tc>
          <w:tcPr>
            <w:tcW w:w="480" w:type="dxa"/>
            <w:tcBorders>
              <w:top w:val="single" w:sz="8" w:space="0" w:color="auto"/>
              <w:right w:val="single" w:sz="8" w:space="0" w:color="auto"/>
            </w:tcBorders>
            <w:shd w:val="clear" w:color="auto" w:fill="auto"/>
            <w:vAlign w:val="bottom"/>
          </w:tcPr>
          <w:p w:rsidR="00CA2EB2" w:rsidRDefault="00CA2EB2" w:rsidP="008E5454">
            <w:pPr>
              <w:spacing w:line="0" w:lineRule="atLeast"/>
              <w:jc w:val="center"/>
              <w:rPr>
                <w:rFonts w:ascii="Times New Roman" w:eastAsia="Times New Roman" w:hAnsi="Times New Roman"/>
                <w:b/>
                <w:w w:val="87"/>
                <w:sz w:val="16"/>
              </w:rPr>
            </w:pPr>
            <w:r>
              <w:rPr>
                <w:rFonts w:ascii="Times New Roman" w:eastAsia="Times New Roman" w:hAnsi="Times New Roman"/>
                <w:b/>
                <w:w w:val="87"/>
                <w:sz w:val="16"/>
              </w:rPr>
              <w:t>11</w:t>
            </w:r>
          </w:p>
        </w:tc>
        <w:tc>
          <w:tcPr>
            <w:tcW w:w="480" w:type="dxa"/>
            <w:tcBorders>
              <w:top w:val="single" w:sz="8" w:space="0" w:color="auto"/>
            </w:tcBorders>
            <w:shd w:val="clear" w:color="auto" w:fill="auto"/>
            <w:vAlign w:val="bottom"/>
          </w:tcPr>
          <w:p w:rsidR="00CA2EB2" w:rsidRDefault="00CA2EB2" w:rsidP="008E5454">
            <w:pPr>
              <w:spacing w:line="0" w:lineRule="atLeast"/>
              <w:ind w:right="80"/>
              <w:jc w:val="right"/>
              <w:rPr>
                <w:rFonts w:ascii="Times New Roman" w:eastAsia="Times New Roman" w:hAnsi="Times New Roman"/>
                <w:b/>
                <w:sz w:val="16"/>
              </w:rPr>
            </w:pPr>
            <w:r>
              <w:rPr>
                <w:rFonts w:ascii="Times New Roman" w:eastAsia="Times New Roman" w:hAnsi="Times New Roman"/>
                <w:b/>
                <w:sz w:val="16"/>
              </w:rPr>
              <w:t>12</w:t>
            </w:r>
          </w:p>
        </w:tc>
      </w:tr>
      <w:tr w:rsidR="00CA2EB2" w:rsidTr="008E5454">
        <w:trPr>
          <w:trHeight w:val="37"/>
        </w:trPr>
        <w:tc>
          <w:tcPr>
            <w:tcW w:w="380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6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0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8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8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r>
      <w:tr w:rsidR="00CA2EB2" w:rsidTr="008E5454">
        <w:trPr>
          <w:trHeight w:val="231"/>
        </w:trPr>
        <w:tc>
          <w:tcPr>
            <w:tcW w:w="3800" w:type="dxa"/>
            <w:shd w:val="clear" w:color="auto" w:fill="auto"/>
            <w:vAlign w:val="bottom"/>
          </w:tcPr>
          <w:p w:rsidR="00CA2EB2" w:rsidRDefault="00CA2EB2" w:rsidP="008E5454">
            <w:pPr>
              <w:spacing w:line="0" w:lineRule="atLeast"/>
              <w:ind w:left="120"/>
              <w:rPr>
                <w:rFonts w:ascii="Times New Roman" w:eastAsia="Times New Roman" w:hAnsi="Times New Roman"/>
                <w:b/>
                <w:sz w:val="16"/>
              </w:rPr>
            </w:pPr>
            <w:r>
              <w:rPr>
                <w:rFonts w:ascii="Times New Roman" w:eastAsia="Times New Roman" w:hAnsi="Times New Roman"/>
                <w:b/>
                <w:sz w:val="16"/>
              </w:rPr>
              <w:t>Measures of use of IS</w:t>
            </w:r>
          </w:p>
        </w:tc>
        <w:tc>
          <w:tcPr>
            <w:tcW w:w="42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46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40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48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480" w:type="dxa"/>
            <w:shd w:val="clear" w:color="auto" w:fill="auto"/>
            <w:vAlign w:val="bottom"/>
          </w:tcPr>
          <w:p w:rsidR="00CA2EB2" w:rsidRDefault="00CA2EB2" w:rsidP="008E5454">
            <w:pPr>
              <w:spacing w:line="0" w:lineRule="atLeast"/>
              <w:rPr>
                <w:rFonts w:ascii="Times New Roman" w:eastAsia="Times New Roman" w:hAnsi="Times New Roman"/>
              </w:rPr>
            </w:pPr>
          </w:p>
        </w:tc>
      </w:tr>
      <w:tr w:rsidR="00CA2EB2" w:rsidTr="008E5454">
        <w:trPr>
          <w:trHeight w:val="37"/>
        </w:trPr>
        <w:tc>
          <w:tcPr>
            <w:tcW w:w="380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6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0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8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8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r>
      <w:tr w:rsidR="00CA2EB2" w:rsidTr="008E5454">
        <w:trPr>
          <w:trHeight w:val="234"/>
        </w:trPr>
        <w:tc>
          <w:tcPr>
            <w:tcW w:w="3800" w:type="dxa"/>
            <w:tcBorders>
              <w:right w:val="single" w:sz="8" w:space="0" w:color="auto"/>
            </w:tcBorders>
            <w:shd w:val="clear" w:color="auto" w:fill="auto"/>
            <w:vAlign w:val="bottom"/>
          </w:tcPr>
          <w:p w:rsidR="00CA2EB2" w:rsidRDefault="00CA2EB2" w:rsidP="008E5454">
            <w:pPr>
              <w:spacing w:line="0" w:lineRule="atLeast"/>
              <w:ind w:left="120"/>
              <w:rPr>
                <w:rFonts w:ascii="Times New Roman" w:eastAsia="Times New Roman" w:hAnsi="Times New Roman"/>
                <w:sz w:val="16"/>
              </w:rPr>
            </w:pPr>
            <w:r>
              <w:rPr>
                <w:rFonts w:ascii="Times New Roman" w:eastAsia="Times New Roman" w:hAnsi="Times New Roman"/>
                <w:sz w:val="16"/>
              </w:rPr>
              <w:t>No. of bookings from Web site</w:t>
            </w:r>
          </w:p>
        </w:tc>
        <w:tc>
          <w:tcPr>
            <w:tcW w:w="420" w:type="dxa"/>
            <w:tcBorders>
              <w:right w:val="single" w:sz="8" w:space="0" w:color="auto"/>
            </w:tcBorders>
            <w:shd w:val="clear" w:color="auto" w:fill="auto"/>
            <w:vAlign w:val="bottom"/>
          </w:tcPr>
          <w:p w:rsidR="00CA2EB2" w:rsidRDefault="00CA2EB2" w:rsidP="008E5454">
            <w:pPr>
              <w:spacing w:line="0" w:lineRule="atLeast"/>
              <w:ind w:left="160"/>
              <w:rPr>
                <w:rFonts w:ascii="Times New Roman" w:eastAsia="Times New Roman" w:hAnsi="Times New Roman"/>
                <w:sz w:val="16"/>
              </w:rPr>
            </w:pPr>
            <w:r>
              <w:rPr>
                <w:rFonts w:ascii="Times New Roman" w:eastAsia="Times New Roman" w:hAnsi="Times New Roman"/>
                <w:sz w:val="16"/>
              </w:rPr>
              <w:t>x</w:t>
            </w:r>
          </w:p>
        </w:tc>
        <w:tc>
          <w:tcPr>
            <w:tcW w:w="42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6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tcBorders>
              <w:right w:val="single" w:sz="8" w:space="0" w:color="auto"/>
            </w:tcBorders>
            <w:shd w:val="clear" w:color="auto" w:fill="auto"/>
            <w:vAlign w:val="bottom"/>
          </w:tcPr>
          <w:p w:rsidR="00CA2EB2" w:rsidRDefault="00CA2EB2" w:rsidP="008E5454">
            <w:pPr>
              <w:spacing w:line="0" w:lineRule="atLeast"/>
              <w:ind w:left="160"/>
              <w:rPr>
                <w:rFonts w:ascii="Times New Roman" w:eastAsia="Times New Roman" w:hAnsi="Times New Roman"/>
                <w:sz w:val="16"/>
              </w:rPr>
            </w:pPr>
            <w:r>
              <w:rPr>
                <w:rFonts w:ascii="Times New Roman" w:eastAsia="Times New Roman" w:hAnsi="Times New Roman"/>
                <w:sz w:val="16"/>
              </w:rPr>
              <w:t>x</w:t>
            </w:r>
          </w:p>
        </w:tc>
        <w:tc>
          <w:tcPr>
            <w:tcW w:w="42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0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8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80" w:type="dxa"/>
            <w:shd w:val="clear" w:color="auto" w:fill="auto"/>
            <w:vAlign w:val="bottom"/>
          </w:tcPr>
          <w:p w:rsidR="00CA2EB2" w:rsidRDefault="00CA2EB2" w:rsidP="008E5454">
            <w:pPr>
              <w:spacing w:line="0" w:lineRule="atLeast"/>
              <w:rPr>
                <w:rFonts w:ascii="Times New Roman" w:eastAsia="Times New Roman" w:hAnsi="Times New Roman"/>
              </w:rPr>
            </w:pPr>
          </w:p>
        </w:tc>
      </w:tr>
      <w:tr w:rsidR="00CA2EB2" w:rsidTr="008E5454">
        <w:trPr>
          <w:trHeight w:val="37"/>
        </w:trPr>
        <w:tc>
          <w:tcPr>
            <w:tcW w:w="380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6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0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8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8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r>
      <w:tr w:rsidR="00CA2EB2" w:rsidTr="008E5454">
        <w:trPr>
          <w:trHeight w:val="234"/>
        </w:trPr>
        <w:tc>
          <w:tcPr>
            <w:tcW w:w="3800" w:type="dxa"/>
            <w:tcBorders>
              <w:right w:val="single" w:sz="8" w:space="0" w:color="auto"/>
            </w:tcBorders>
            <w:shd w:val="clear" w:color="auto" w:fill="auto"/>
            <w:vAlign w:val="bottom"/>
          </w:tcPr>
          <w:p w:rsidR="00CA2EB2" w:rsidRDefault="00CA2EB2" w:rsidP="008E5454">
            <w:pPr>
              <w:spacing w:line="0" w:lineRule="atLeast"/>
              <w:ind w:left="120"/>
              <w:rPr>
                <w:rFonts w:ascii="Times New Roman" w:eastAsia="Times New Roman" w:hAnsi="Times New Roman"/>
                <w:sz w:val="16"/>
              </w:rPr>
            </w:pPr>
            <w:r>
              <w:rPr>
                <w:rFonts w:ascii="Times New Roman" w:eastAsia="Times New Roman" w:hAnsi="Times New Roman"/>
                <w:sz w:val="16"/>
              </w:rPr>
              <w:t>No. of good positive feedback from comment sheets</w:t>
            </w:r>
          </w:p>
        </w:tc>
        <w:tc>
          <w:tcPr>
            <w:tcW w:w="420" w:type="dxa"/>
            <w:tcBorders>
              <w:right w:val="single" w:sz="8" w:space="0" w:color="auto"/>
            </w:tcBorders>
            <w:shd w:val="clear" w:color="auto" w:fill="auto"/>
            <w:vAlign w:val="bottom"/>
          </w:tcPr>
          <w:p w:rsidR="00CA2EB2" w:rsidRDefault="00CA2EB2" w:rsidP="008E5454">
            <w:pPr>
              <w:spacing w:line="0" w:lineRule="atLeast"/>
              <w:ind w:left="160"/>
              <w:rPr>
                <w:rFonts w:ascii="Times New Roman" w:eastAsia="Times New Roman" w:hAnsi="Times New Roman"/>
                <w:sz w:val="16"/>
              </w:rPr>
            </w:pPr>
            <w:r>
              <w:rPr>
                <w:rFonts w:ascii="Times New Roman" w:eastAsia="Times New Roman" w:hAnsi="Times New Roman"/>
                <w:sz w:val="16"/>
              </w:rPr>
              <w:t>x</w:t>
            </w:r>
          </w:p>
        </w:tc>
        <w:tc>
          <w:tcPr>
            <w:tcW w:w="420" w:type="dxa"/>
            <w:tcBorders>
              <w:right w:val="single" w:sz="8" w:space="0" w:color="auto"/>
            </w:tcBorders>
            <w:shd w:val="clear" w:color="auto" w:fill="auto"/>
            <w:vAlign w:val="bottom"/>
          </w:tcPr>
          <w:p w:rsidR="00CA2EB2" w:rsidRDefault="00CA2EB2" w:rsidP="008E5454">
            <w:pPr>
              <w:spacing w:line="0" w:lineRule="atLeast"/>
              <w:ind w:left="160"/>
              <w:rPr>
                <w:rFonts w:ascii="Times New Roman" w:eastAsia="Times New Roman" w:hAnsi="Times New Roman"/>
                <w:sz w:val="16"/>
              </w:rPr>
            </w:pPr>
            <w:r>
              <w:rPr>
                <w:rFonts w:ascii="Times New Roman" w:eastAsia="Times New Roman" w:hAnsi="Times New Roman"/>
                <w:sz w:val="16"/>
              </w:rPr>
              <w:t>x</w:t>
            </w:r>
          </w:p>
        </w:tc>
        <w:tc>
          <w:tcPr>
            <w:tcW w:w="42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6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0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8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80" w:type="dxa"/>
            <w:shd w:val="clear" w:color="auto" w:fill="auto"/>
            <w:vAlign w:val="bottom"/>
          </w:tcPr>
          <w:p w:rsidR="00CA2EB2" w:rsidRDefault="00CA2EB2" w:rsidP="008E5454">
            <w:pPr>
              <w:spacing w:line="0" w:lineRule="atLeast"/>
              <w:rPr>
                <w:rFonts w:ascii="Times New Roman" w:eastAsia="Times New Roman" w:hAnsi="Times New Roman"/>
              </w:rPr>
            </w:pPr>
          </w:p>
        </w:tc>
      </w:tr>
      <w:tr w:rsidR="00CA2EB2" w:rsidTr="008E5454">
        <w:trPr>
          <w:trHeight w:val="37"/>
        </w:trPr>
        <w:tc>
          <w:tcPr>
            <w:tcW w:w="380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6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0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8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8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r>
      <w:tr w:rsidR="00CA2EB2" w:rsidTr="008E5454">
        <w:trPr>
          <w:trHeight w:val="234"/>
        </w:trPr>
        <w:tc>
          <w:tcPr>
            <w:tcW w:w="3800" w:type="dxa"/>
            <w:tcBorders>
              <w:right w:val="single" w:sz="8" w:space="0" w:color="auto"/>
            </w:tcBorders>
            <w:shd w:val="clear" w:color="auto" w:fill="auto"/>
            <w:vAlign w:val="bottom"/>
          </w:tcPr>
          <w:p w:rsidR="00CA2EB2" w:rsidRDefault="00CA2EB2" w:rsidP="008E5454">
            <w:pPr>
              <w:spacing w:line="0" w:lineRule="atLeast"/>
              <w:ind w:left="120"/>
              <w:rPr>
                <w:rFonts w:ascii="Times New Roman" w:eastAsia="Times New Roman" w:hAnsi="Times New Roman"/>
                <w:sz w:val="16"/>
              </w:rPr>
            </w:pPr>
            <w:r>
              <w:rPr>
                <w:rFonts w:ascii="Times New Roman" w:eastAsia="Times New Roman" w:hAnsi="Times New Roman"/>
                <w:sz w:val="16"/>
              </w:rPr>
              <w:t>No. of hits on Web site</w:t>
            </w:r>
          </w:p>
        </w:tc>
        <w:tc>
          <w:tcPr>
            <w:tcW w:w="42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tcBorders>
              <w:right w:val="single" w:sz="8" w:space="0" w:color="auto"/>
            </w:tcBorders>
            <w:shd w:val="clear" w:color="auto" w:fill="auto"/>
            <w:vAlign w:val="bottom"/>
          </w:tcPr>
          <w:p w:rsidR="00CA2EB2" w:rsidRDefault="00CA2EB2" w:rsidP="008E5454">
            <w:pPr>
              <w:spacing w:line="0" w:lineRule="atLeast"/>
              <w:ind w:left="160"/>
              <w:rPr>
                <w:rFonts w:ascii="Times New Roman" w:eastAsia="Times New Roman" w:hAnsi="Times New Roman"/>
                <w:sz w:val="16"/>
              </w:rPr>
            </w:pPr>
            <w:r>
              <w:rPr>
                <w:rFonts w:ascii="Times New Roman" w:eastAsia="Times New Roman" w:hAnsi="Times New Roman"/>
                <w:sz w:val="16"/>
              </w:rPr>
              <w:t>x</w:t>
            </w:r>
          </w:p>
        </w:tc>
        <w:tc>
          <w:tcPr>
            <w:tcW w:w="42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tcBorders>
              <w:right w:val="single" w:sz="8" w:space="0" w:color="auto"/>
            </w:tcBorders>
            <w:shd w:val="clear" w:color="auto" w:fill="auto"/>
            <w:vAlign w:val="bottom"/>
          </w:tcPr>
          <w:p w:rsidR="00CA2EB2" w:rsidRDefault="00CA2EB2" w:rsidP="008E5454">
            <w:pPr>
              <w:spacing w:line="0" w:lineRule="atLeast"/>
              <w:ind w:left="140"/>
              <w:rPr>
                <w:rFonts w:ascii="Times New Roman" w:eastAsia="Times New Roman" w:hAnsi="Times New Roman"/>
                <w:sz w:val="16"/>
              </w:rPr>
            </w:pPr>
            <w:r>
              <w:rPr>
                <w:rFonts w:ascii="Times New Roman" w:eastAsia="Times New Roman" w:hAnsi="Times New Roman"/>
                <w:sz w:val="16"/>
              </w:rPr>
              <w:t>x</w:t>
            </w:r>
          </w:p>
        </w:tc>
        <w:tc>
          <w:tcPr>
            <w:tcW w:w="46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0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8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80" w:type="dxa"/>
            <w:shd w:val="clear" w:color="auto" w:fill="auto"/>
            <w:vAlign w:val="bottom"/>
          </w:tcPr>
          <w:p w:rsidR="00CA2EB2" w:rsidRDefault="00CA2EB2" w:rsidP="008E5454">
            <w:pPr>
              <w:spacing w:line="0" w:lineRule="atLeast"/>
              <w:rPr>
                <w:rFonts w:ascii="Times New Roman" w:eastAsia="Times New Roman" w:hAnsi="Times New Roman"/>
              </w:rPr>
            </w:pPr>
          </w:p>
        </w:tc>
      </w:tr>
      <w:tr w:rsidR="00CA2EB2" w:rsidTr="008E5454">
        <w:trPr>
          <w:trHeight w:val="37"/>
        </w:trPr>
        <w:tc>
          <w:tcPr>
            <w:tcW w:w="380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6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0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8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8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r>
      <w:tr w:rsidR="00CA2EB2" w:rsidTr="008E5454">
        <w:trPr>
          <w:trHeight w:val="234"/>
        </w:trPr>
        <w:tc>
          <w:tcPr>
            <w:tcW w:w="3800" w:type="dxa"/>
            <w:tcBorders>
              <w:right w:val="single" w:sz="8" w:space="0" w:color="auto"/>
            </w:tcBorders>
            <w:shd w:val="clear" w:color="auto" w:fill="auto"/>
            <w:vAlign w:val="bottom"/>
          </w:tcPr>
          <w:p w:rsidR="00CA2EB2" w:rsidRDefault="00CA2EB2" w:rsidP="008E5454">
            <w:pPr>
              <w:spacing w:line="0" w:lineRule="atLeast"/>
              <w:ind w:left="120"/>
              <w:rPr>
                <w:rFonts w:ascii="Times New Roman" w:eastAsia="Times New Roman" w:hAnsi="Times New Roman"/>
                <w:sz w:val="16"/>
              </w:rPr>
            </w:pPr>
            <w:r>
              <w:rPr>
                <w:rFonts w:ascii="Times New Roman" w:eastAsia="Times New Roman" w:hAnsi="Times New Roman"/>
                <w:sz w:val="16"/>
              </w:rPr>
              <w:t>No. of e-mails sent and received</w:t>
            </w:r>
          </w:p>
        </w:tc>
        <w:tc>
          <w:tcPr>
            <w:tcW w:w="42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tcBorders>
              <w:right w:val="single" w:sz="8" w:space="0" w:color="auto"/>
            </w:tcBorders>
            <w:shd w:val="clear" w:color="auto" w:fill="auto"/>
            <w:vAlign w:val="bottom"/>
          </w:tcPr>
          <w:p w:rsidR="00CA2EB2" w:rsidRDefault="00CA2EB2" w:rsidP="008E5454">
            <w:pPr>
              <w:spacing w:line="0" w:lineRule="atLeast"/>
              <w:ind w:left="160"/>
              <w:rPr>
                <w:rFonts w:ascii="Times New Roman" w:eastAsia="Times New Roman" w:hAnsi="Times New Roman"/>
                <w:sz w:val="16"/>
              </w:rPr>
            </w:pPr>
            <w:r>
              <w:rPr>
                <w:rFonts w:ascii="Times New Roman" w:eastAsia="Times New Roman" w:hAnsi="Times New Roman"/>
                <w:sz w:val="16"/>
              </w:rPr>
              <w:t>x</w:t>
            </w:r>
          </w:p>
        </w:tc>
        <w:tc>
          <w:tcPr>
            <w:tcW w:w="42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6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tcBorders>
              <w:right w:val="single" w:sz="8" w:space="0" w:color="auto"/>
            </w:tcBorders>
            <w:shd w:val="clear" w:color="auto" w:fill="auto"/>
            <w:vAlign w:val="bottom"/>
          </w:tcPr>
          <w:p w:rsidR="00CA2EB2" w:rsidRDefault="00CA2EB2" w:rsidP="008E5454">
            <w:pPr>
              <w:spacing w:line="0" w:lineRule="atLeast"/>
              <w:ind w:left="160"/>
              <w:rPr>
                <w:rFonts w:ascii="Times New Roman" w:eastAsia="Times New Roman" w:hAnsi="Times New Roman"/>
                <w:sz w:val="16"/>
              </w:rPr>
            </w:pPr>
            <w:r>
              <w:rPr>
                <w:rFonts w:ascii="Times New Roman" w:eastAsia="Times New Roman" w:hAnsi="Times New Roman"/>
                <w:sz w:val="16"/>
              </w:rPr>
              <w:t>x</w:t>
            </w:r>
          </w:p>
        </w:tc>
        <w:tc>
          <w:tcPr>
            <w:tcW w:w="42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0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8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80" w:type="dxa"/>
            <w:shd w:val="clear" w:color="auto" w:fill="auto"/>
            <w:vAlign w:val="bottom"/>
          </w:tcPr>
          <w:p w:rsidR="00CA2EB2" w:rsidRDefault="00CA2EB2" w:rsidP="008E5454">
            <w:pPr>
              <w:spacing w:line="0" w:lineRule="atLeast"/>
              <w:rPr>
                <w:rFonts w:ascii="Times New Roman" w:eastAsia="Times New Roman" w:hAnsi="Times New Roman"/>
              </w:rPr>
            </w:pPr>
          </w:p>
        </w:tc>
      </w:tr>
      <w:tr w:rsidR="00CA2EB2" w:rsidTr="008E5454">
        <w:trPr>
          <w:trHeight w:val="37"/>
        </w:trPr>
        <w:tc>
          <w:tcPr>
            <w:tcW w:w="380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6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0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8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8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r>
      <w:tr w:rsidR="00CA2EB2" w:rsidTr="008E5454">
        <w:trPr>
          <w:trHeight w:val="234"/>
        </w:trPr>
        <w:tc>
          <w:tcPr>
            <w:tcW w:w="3800" w:type="dxa"/>
            <w:tcBorders>
              <w:right w:val="single" w:sz="8" w:space="0" w:color="auto"/>
            </w:tcBorders>
            <w:shd w:val="clear" w:color="auto" w:fill="auto"/>
            <w:vAlign w:val="bottom"/>
          </w:tcPr>
          <w:p w:rsidR="00CA2EB2" w:rsidRDefault="00CA2EB2" w:rsidP="008E5454">
            <w:pPr>
              <w:spacing w:line="0" w:lineRule="atLeast"/>
              <w:ind w:left="120"/>
              <w:rPr>
                <w:rFonts w:ascii="Times New Roman" w:eastAsia="Times New Roman" w:hAnsi="Times New Roman"/>
                <w:sz w:val="16"/>
              </w:rPr>
            </w:pPr>
            <w:r>
              <w:rPr>
                <w:rFonts w:ascii="Times New Roman" w:eastAsia="Times New Roman" w:hAnsi="Times New Roman"/>
                <w:sz w:val="16"/>
              </w:rPr>
              <w:t>Indicated on Internet Bill - No. of hours online, Co$t…</w:t>
            </w:r>
          </w:p>
        </w:tc>
        <w:tc>
          <w:tcPr>
            <w:tcW w:w="42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tcBorders>
              <w:right w:val="single" w:sz="8" w:space="0" w:color="auto"/>
            </w:tcBorders>
            <w:shd w:val="clear" w:color="auto" w:fill="auto"/>
            <w:vAlign w:val="bottom"/>
          </w:tcPr>
          <w:p w:rsidR="00CA2EB2" w:rsidRDefault="00CA2EB2" w:rsidP="008E5454">
            <w:pPr>
              <w:spacing w:line="0" w:lineRule="atLeast"/>
              <w:ind w:left="140"/>
              <w:rPr>
                <w:rFonts w:ascii="Times New Roman" w:eastAsia="Times New Roman" w:hAnsi="Times New Roman"/>
                <w:sz w:val="16"/>
              </w:rPr>
            </w:pPr>
            <w:r>
              <w:rPr>
                <w:rFonts w:ascii="Times New Roman" w:eastAsia="Times New Roman" w:hAnsi="Times New Roman"/>
                <w:sz w:val="16"/>
              </w:rPr>
              <w:t>x</w:t>
            </w:r>
          </w:p>
        </w:tc>
        <w:tc>
          <w:tcPr>
            <w:tcW w:w="420" w:type="dxa"/>
            <w:tcBorders>
              <w:right w:val="single" w:sz="8" w:space="0" w:color="auto"/>
            </w:tcBorders>
            <w:shd w:val="clear" w:color="auto" w:fill="auto"/>
            <w:vAlign w:val="bottom"/>
          </w:tcPr>
          <w:p w:rsidR="00CA2EB2" w:rsidRDefault="00CA2EB2" w:rsidP="008E5454">
            <w:pPr>
              <w:spacing w:line="0" w:lineRule="atLeast"/>
              <w:ind w:left="140"/>
              <w:rPr>
                <w:rFonts w:ascii="Times New Roman" w:eastAsia="Times New Roman" w:hAnsi="Times New Roman"/>
                <w:sz w:val="16"/>
              </w:rPr>
            </w:pPr>
            <w:r>
              <w:rPr>
                <w:rFonts w:ascii="Times New Roman" w:eastAsia="Times New Roman" w:hAnsi="Times New Roman"/>
                <w:sz w:val="16"/>
              </w:rPr>
              <w:t>x</w:t>
            </w:r>
          </w:p>
        </w:tc>
        <w:tc>
          <w:tcPr>
            <w:tcW w:w="46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tcBorders>
              <w:right w:val="single" w:sz="8" w:space="0" w:color="auto"/>
            </w:tcBorders>
            <w:shd w:val="clear" w:color="auto" w:fill="auto"/>
            <w:vAlign w:val="bottom"/>
          </w:tcPr>
          <w:p w:rsidR="00CA2EB2" w:rsidRDefault="00CA2EB2" w:rsidP="008E5454">
            <w:pPr>
              <w:spacing w:line="0" w:lineRule="atLeast"/>
              <w:ind w:left="160"/>
              <w:rPr>
                <w:rFonts w:ascii="Times New Roman" w:eastAsia="Times New Roman" w:hAnsi="Times New Roman"/>
                <w:sz w:val="16"/>
              </w:rPr>
            </w:pPr>
            <w:r>
              <w:rPr>
                <w:rFonts w:ascii="Times New Roman" w:eastAsia="Times New Roman" w:hAnsi="Times New Roman"/>
                <w:sz w:val="16"/>
              </w:rPr>
              <w:t>x</w:t>
            </w:r>
          </w:p>
        </w:tc>
        <w:tc>
          <w:tcPr>
            <w:tcW w:w="42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00" w:type="dxa"/>
            <w:tcBorders>
              <w:right w:val="single" w:sz="8" w:space="0" w:color="auto"/>
            </w:tcBorders>
            <w:shd w:val="clear" w:color="auto" w:fill="auto"/>
            <w:vAlign w:val="bottom"/>
          </w:tcPr>
          <w:p w:rsidR="00CA2EB2" w:rsidRDefault="00CA2EB2" w:rsidP="008E5454">
            <w:pPr>
              <w:spacing w:line="0" w:lineRule="atLeast"/>
              <w:ind w:left="140"/>
              <w:rPr>
                <w:rFonts w:ascii="Times New Roman" w:eastAsia="Times New Roman" w:hAnsi="Times New Roman"/>
                <w:sz w:val="16"/>
              </w:rPr>
            </w:pPr>
            <w:r>
              <w:rPr>
                <w:rFonts w:ascii="Times New Roman" w:eastAsia="Times New Roman" w:hAnsi="Times New Roman"/>
                <w:sz w:val="16"/>
              </w:rPr>
              <w:t>x</w:t>
            </w:r>
          </w:p>
        </w:tc>
        <w:tc>
          <w:tcPr>
            <w:tcW w:w="420" w:type="dxa"/>
            <w:tcBorders>
              <w:right w:val="single" w:sz="8" w:space="0" w:color="auto"/>
            </w:tcBorders>
            <w:shd w:val="clear" w:color="auto" w:fill="auto"/>
            <w:vAlign w:val="bottom"/>
          </w:tcPr>
          <w:p w:rsidR="00CA2EB2" w:rsidRDefault="00CA2EB2" w:rsidP="008E5454">
            <w:pPr>
              <w:spacing w:line="0" w:lineRule="atLeast"/>
              <w:jc w:val="center"/>
              <w:rPr>
                <w:rFonts w:ascii="Times New Roman" w:eastAsia="Times New Roman" w:hAnsi="Times New Roman"/>
                <w:w w:val="99"/>
                <w:sz w:val="16"/>
              </w:rPr>
            </w:pPr>
            <w:r>
              <w:rPr>
                <w:rFonts w:ascii="Times New Roman" w:eastAsia="Times New Roman" w:hAnsi="Times New Roman"/>
                <w:w w:val="99"/>
                <w:sz w:val="16"/>
              </w:rPr>
              <w:t>x</w:t>
            </w:r>
          </w:p>
        </w:tc>
        <w:tc>
          <w:tcPr>
            <w:tcW w:w="480" w:type="dxa"/>
            <w:tcBorders>
              <w:right w:val="single" w:sz="8" w:space="0" w:color="auto"/>
            </w:tcBorders>
            <w:shd w:val="clear" w:color="auto" w:fill="auto"/>
            <w:vAlign w:val="bottom"/>
          </w:tcPr>
          <w:p w:rsidR="00CA2EB2" w:rsidRDefault="00CA2EB2" w:rsidP="008E5454">
            <w:pPr>
              <w:spacing w:line="0" w:lineRule="atLeast"/>
              <w:jc w:val="center"/>
              <w:rPr>
                <w:rFonts w:ascii="Times New Roman" w:eastAsia="Times New Roman" w:hAnsi="Times New Roman"/>
                <w:w w:val="99"/>
                <w:sz w:val="16"/>
              </w:rPr>
            </w:pPr>
            <w:r>
              <w:rPr>
                <w:rFonts w:ascii="Times New Roman" w:eastAsia="Times New Roman" w:hAnsi="Times New Roman"/>
                <w:w w:val="99"/>
                <w:sz w:val="16"/>
              </w:rPr>
              <w:t>x</w:t>
            </w:r>
          </w:p>
        </w:tc>
        <w:tc>
          <w:tcPr>
            <w:tcW w:w="480" w:type="dxa"/>
            <w:shd w:val="clear" w:color="auto" w:fill="auto"/>
            <w:vAlign w:val="bottom"/>
          </w:tcPr>
          <w:p w:rsidR="00CA2EB2" w:rsidRDefault="00CA2EB2" w:rsidP="008E5454">
            <w:pPr>
              <w:spacing w:line="0" w:lineRule="atLeast"/>
              <w:rPr>
                <w:rFonts w:ascii="Times New Roman" w:eastAsia="Times New Roman" w:hAnsi="Times New Roman"/>
              </w:rPr>
            </w:pPr>
          </w:p>
        </w:tc>
      </w:tr>
      <w:tr w:rsidR="00CA2EB2" w:rsidTr="008E5454">
        <w:trPr>
          <w:trHeight w:val="37"/>
        </w:trPr>
        <w:tc>
          <w:tcPr>
            <w:tcW w:w="380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6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0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8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8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r>
      <w:tr w:rsidR="00CA2EB2" w:rsidTr="008E5454">
        <w:trPr>
          <w:trHeight w:val="234"/>
        </w:trPr>
        <w:tc>
          <w:tcPr>
            <w:tcW w:w="3800" w:type="dxa"/>
            <w:tcBorders>
              <w:right w:val="single" w:sz="8" w:space="0" w:color="auto"/>
            </w:tcBorders>
            <w:shd w:val="clear" w:color="auto" w:fill="auto"/>
            <w:vAlign w:val="bottom"/>
          </w:tcPr>
          <w:p w:rsidR="00CA2EB2" w:rsidRDefault="00CA2EB2" w:rsidP="008E5454">
            <w:pPr>
              <w:spacing w:line="0" w:lineRule="atLeast"/>
              <w:ind w:left="120"/>
              <w:rPr>
                <w:rFonts w:ascii="Times New Roman" w:eastAsia="Times New Roman" w:hAnsi="Times New Roman"/>
                <w:sz w:val="16"/>
              </w:rPr>
            </w:pPr>
            <w:r>
              <w:rPr>
                <w:rFonts w:ascii="Times New Roman" w:eastAsia="Times New Roman" w:hAnsi="Times New Roman"/>
                <w:sz w:val="16"/>
              </w:rPr>
              <w:t>Observation of general computer use</w:t>
            </w:r>
          </w:p>
        </w:tc>
        <w:tc>
          <w:tcPr>
            <w:tcW w:w="42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tcBorders>
              <w:right w:val="single" w:sz="8" w:space="0" w:color="auto"/>
            </w:tcBorders>
            <w:shd w:val="clear" w:color="auto" w:fill="auto"/>
            <w:vAlign w:val="bottom"/>
          </w:tcPr>
          <w:p w:rsidR="00CA2EB2" w:rsidRDefault="00CA2EB2" w:rsidP="008E5454">
            <w:pPr>
              <w:spacing w:line="0" w:lineRule="atLeast"/>
              <w:ind w:left="140"/>
              <w:rPr>
                <w:rFonts w:ascii="Times New Roman" w:eastAsia="Times New Roman" w:hAnsi="Times New Roman"/>
                <w:sz w:val="16"/>
              </w:rPr>
            </w:pPr>
            <w:r>
              <w:rPr>
                <w:rFonts w:ascii="Times New Roman" w:eastAsia="Times New Roman" w:hAnsi="Times New Roman"/>
                <w:sz w:val="16"/>
              </w:rPr>
              <w:t>x</w:t>
            </w:r>
          </w:p>
        </w:tc>
        <w:tc>
          <w:tcPr>
            <w:tcW w:w="42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60" w:type="dxa"/>
            <w:tcBorders>
              <w:right w:val="single" w:sz="8" w:space="0" w:color="auto"/>
            </w:tcBorders>
            <w:shd w:val="clear" w:color="auto" w:fill="auto"/>
            <w:vAlign w:val="bottom"/>
          </w:tcPr>
          <w:p w:rsidR="00CA2EB2" w:rsidRDefault="00CA2EB2" w:rsidP="008E5454">
            <w:pPr>
              <w:spacing w:line="0" w:lineRule="atLeast"/>
              <w:ind w:left="160"/>
              <w:rPr>
                <w:rFonts w:ascii="Times New Roman" w:eastAsia="Times New Roman" w:hAnsi="Times New Roman"/>
                <w:sz w:val="16"/>
              </w:rPr>
            </w:pPr>
            <w:r>
              <w:rPr>
                <w:rFonts w:ascii="Times New Roman" w:eastAsia="Times New Roman" w:hAnsi="Times New Roman"/>
                <w:sz w:val="16"/>
              </w:rPr>
              <w:t>x</w:t>
            </w:r>
          </w:p>
        </w:tc>
        <w:tc>
          <w:tcPr>
            <w:tcW w:w="420" w:type="dxa"/>
            <w:tcBorders>
              <w:right w:val="single" w:sz="8" w:space="0" w:color="auto"/>
            </w:tcBorders>
            <w:shd w:val="clear" w:color="auto" w:fill="auto"/>
            <w:vAlign w:val="bottom"/>
          </w:tcPr>
          <w:p w:rsidR="00CA2EB2" w:rsidRDefault="00CA2EB2" w:rsidP="008E5454">
            <w:pPr>
              <w:spacing w:line="0" w:lineRule="atLeast"/>
              <w:ind w:left="160"/>
              <w:rPr>
                <w:rFonts w:ascii="Times New Roman" w:eastAsia="Times New Roman" w:hAnsi="Times New Roman"/>
                <w:sz w:val="16"/>
              </w:rPr>
            </w:pPr>
            <w:r>
              <w:rPr>
                <w:rFonts w:ascii="Times New Roman" w:eastAsia="Times New Roman" w:hAnsi="Times New Roman"/>
                <w:sz w:val="16"/>
              </w:rPr>
              <w:t>x</w:t>
            </w:r>
          </w:p>
        </w:tc>
        <w:tc>
          <w:tcPr>
            <w:tcW w:w="42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0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8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80" w:type="dxa"/>
            <w:shd w:val="clear" w:color="auto" w:fill="auto"/>
            <w:vAlign w:val="bottom"/>
          </w:tcPr>
          <w:p w:rsidR="00CA2EB2" w:rsidRDefault="00CA2EB2" w:rsidP="008E5454">
            <w:pPr>
              <w:spacing w:line="0" w:lineRule="atLeast"/>
              <w:rPr>
                <w:rFonts w:ascii="Times New Roman" w:eastAsia="Times New Roman" w:hAnsi="Times New Roman"/>
              </w:rPr>
            </w:pPr>
          </w:p>
        </w:tc>
      </w:tr>
      <w:tr w:rsidR="00CA2EB2" w:rsidTr="008E5454">
        <w:trPr>
          <w:trHeight w:val="37"/>
        </w:trPr>
        <w:tc>
          <w:tcPr>
            <w:tcW w:w="380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6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0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8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8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r>
      <w:tr w:rsidR="00CA2EB2" w:rsidTr="008E5454">
        <w:trPr>
          <w:trHeight w:val="233"/>
        </w:trPr>
        <w:tc>
          <w:tcPr>
            <w:tcW w:w="3800" w:type="dxa"/>
            <w:tcBorders>
              <w:right w:val="single" w:sz="8" w:space="0" w:color="auto"/>
            </w:tcBorders>
            <w:shd w:val="clear" w:color="auto" w:fill="auto"/>
            <w:vAlign w:val="bottom"/>
          </w:tcPr>
          <w:p w:rsidR="00CA2EB2" w:rsidRDefault="00CA2EB2" w:rsidP="008E5454">
            <w:pPr>
              <w:spacing w:line="0" w:lineRule="atLeast"/>
              <w:ind w:left="120"/>
              <w:rPr>
                <w:rFonts w:ascii="Times New Roman" w:eastAsia="Times New Roman" w:hAnsi="Times New Roman"/>
                <w:sz w:val="16"/>
              </w:rPr>
            </w:pPr>
            <w:r>
              <w:rPr>
                <w:rFonts w:ascii="Times New Roman" w:eastAsia="Times New Roman" w:hAnsi="Times New Roman"/>
                <w:sz w:val="16"/>
              </w:rPr>
              <w:t>Cell phone bills - hours and cost</w:t>
            </w:r>
          </w:p>
        </w:tc>
        <w:tc>
          <w:tcPr>
            <w:tcW w:w="42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tcBorders>
              <w:right w:val="single" w:sz="8" w:space="0" w:color="auto"/>
            </w:tcBorders>
            <w:shd w:val="clear" w:color="auto" w:fill="auto"/>
            <w:vAlign w:val="bottom"/>
          </w:tcPr>
          <w:p w:rsidR="00CA2EB2" w:rsidRDefault="00CA2EB2" w:rsidP="008E5454">
            <w:pPr>
              <w:spacing w:line="0" w:lineRule="atLeast"/>
              <w:ind w:left="140"/>
              <w:rPr>
                <w:rFonts w:ascii="Times New Roman" w:eastAsia="Times New Roman" w:hAnsi="Times New Roman"/>
                <w:sz w:val="16"/>
              </w:rPr>
            </w:pPr>
            <w:r>
              <w:rPr>
                <w:rFonts w:ascii="Times New Roman" w:eastAsia="Times New Roman" w:hAnsi="Times New Roman"/>
                <w:sz w:val="16"/>
              </w:rPr>
              <w:t>x</w:t>
            </w:r>
          </w:p>
        </w:tc>
        <w:tc>
          <w:tcPr>
            <w:tcW w:w="460" w:type="dxa"/>
            <w:tcBorders>
              <w:right w:val="single" w:sz="8" w:space="0" w:color="auto"/>
            </w:tcBorders>
            <w:shd w:val="clear" w:color="auto" w:fill="auto"/>
            <w:vAlign w:val="bottom"/>
          </w:tcPr>
          <w:p w:rsidR="00CA2EB2" w:rsidRDefault="00CA2EB2" w:rsidP="008E5454">
            <w:pPr>
              <w:spacing w:line="0" w:lineRule="atLeast"/>
              <w:ind w:left="160"/>
              <w:rPr>
                <w:rFonts w:ascii="Times New Roman" w:eastAsia="Times New Roman" w:hAnsi="Times New Roman"/>
                <w:sz w:val="16"/>
              </w:rPr>
            </w:pPr>
            <w:r>
              <w:rPr>
                <w:rFonts w:ascii="Times New Roman" w:eastAsia="Times New Roman" w:hAnsi="Times New Roman"/>
                <w:sz w:val="16"/>
              </w:rPr>
              <w:t>x</w:t>
            </w:r>
          </w:p>
        </w:tc>
        <w:tc>
          <w:tcPr>
            <w:tcW w:w="42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00" w:type="dxa"/>
            <w:tcBorders>
              <w:right w:val="single" w:sz="8" w:space="0" w:color="auto"/>
            </w:tcBorders>
            <w:shd w:val="clear" w:color="auto" w:fill="auto"/>
            <w:vAlign w:val="bottom"/>
          </w:tcPr>
          <w:p w:rsidR="00CA2EB2" w:rsidRDefault="00CA2EB2" w:rsidP="008E5454">
            <w:pPr>
              <w:spacing w:line="0" w:lineRule="atLeast"/>
              <w:ind w:left="140"/>
              <w:rPr>
                <w:rFonts w:ascii="Times New Roman" w:eastAsia="Times New Roman" w:hAnsi="Times New Roman"/>
                <w:sz w:val="16"/>
              </w:rPr>
            </w:pPr>
            <w:r>
              <w:rPr>
                <w:rFonts w:ascii="Times New Roman" w:eastAsia="Times New Roman" w:hAnsi="Times New Roman"/>
                <w:sz w:val="16"/>
              </w:rPr>
              <w:t>x</w:t>
            </w:r>
          </w:p>
        </w:tc>
        <w:tc>
          <w:tcPr>
            <w:tcW w:w="420" w:type="dxa"/>
            <w:tcBorders>
              <w:right w:val="single" w:sz="8" w:space="0" w:color="auto"/>
            </w:tcBorders>
            <w:shd w:val="clear" w:color="auto" w:fill="auto"/>
            <w:vAlign w:val="bottom"/>
          </w:tcPr>
          <w:p w:rsidR="00CA2EB2" w:rsidRDefault="00CA2EB2" w:rsidP="008E5454">
            <w:pPr>
              <w:spacing w:line="0" w:lineRule="atLeast"/>
              <w:jc w:val="center"/>
              <w:rPr>
                <w:rFonts w:ascii="Times New Roman" w:eastAsia="Times New Roman" w:hAnsi="Times New Roman"/>
                <w:w w:val="99"/>
                <w:sz w:val="16"/>
              </w:rPr>
            </w:pPr>
            <w:r>
              <w:rPr>
                <w:rFonts w:ascii="Times New Roman" w:eastAsia="Times New Roman" w:hAnsi="Times New Roman"/>
                <w:w w:val="99"/>
                <w:sz w:val="16"/>
              </w:rPr>
              <w:t>x</w:t>
            </w:r>
          </w:p>
        </w:tc>
        <w:tc>
          <w:tcPr>
            <w:tcW w:w="48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80" w:type="dxa"/>
            <w:shd w:val="clear" w:color="auto" w:fill="auto"/>
            <w:vAlign w:val="bottom"/>
          </w:tcPr>
          <w:p w:rsidR="00CA2EB2" w:rsidRDefault="00CA2EB2" w:rsidP="008E5454">
            <w:pPr>
              <w:spacing w:line="0" w:lineRule="atLeast"/>
              <w:rPr>
                <w:rFonts w:ascii="Times New Roman" w:eastAsia="Times New Roman" w:hAnsi="Times New Roman"/>
              </w:rPr>
            </w:pPr>
          </w:p>
        </w:tc>
      </w:tr>
      <w:tr w:rsidR="00CA2EB2" w:rsidTr="008E5454">
        <w:trPr>
          <w:trHeight w:val="37"/>
        </w:trPr>
        <w:tc>
          <w:tcPr>
            <w:tcW w:w="380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6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0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8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8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r>
      <w:tr w:rsidR="00CA2EB2" w:rsidTr="008E5454">
        <w:trPr>
          <w:trHeight w:val="233"/>
        </w:trPr>
        <w:tc>
          <w:tcPr>
            <w:tcW w:w="3800" w:type="dxa"/>
            <w:tcBorders>
              <w:right w:val="single" w:sz="8" w:space="0" w:color="auto"/>
            </w:tcBorders>
            <w:shd w:val="clear" w:color="auto" w:fill="auto"/>
            <w:vAlign w:val="bottom"/>
          </w:tcPr>
          <w:p w:rsidR="00CA2EB2" w:rsidRDefault="00CA2EB2" w:rsidP="008E5454">
            <w:pPr>
              <w:spacing w:line="0" w:lineRule="atLeast"/>
              <w:ind w:left="120"/>
              <w:rPr>
                <w:rFonts w:ascii="Times New Roman" w:eastAsia="Times New Roman" w:hAnsi="Times New Roman"/>
                <w:sz w:val="16"/>
              </w:rPr>
            </w:pPr>
            <w:r>
              <w:rPr>
                <w:rFonts w:ascii="Times New Roman" w:eastAsia="Times New Roman" w:hAnsi="Times New Roman"/>
                <w:sz w:val="16"/>
              </w:rPr>
              <w:t>Log-in records hours</w:t>
            </w:r>
          </w:p>
        </w:tc>
        <w:tc>
          <w:tcPr>
            <w:tcW w:w="42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6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tcBorders>
              <w:right w:val="single" w:sz="8" w:space="0" w:color="auto"/>
            </w:tcBorders>
            <w:shd w:val="clear" w:color="auto" w:fill="auto"/>
            <w:vAlign w:val="bottom"/>
          </w:tcPr>
          <w:p w:rsidR="00CA2EB2" w:rsidRDefault="00CA2EB2" w:rsidP="008E5454">
            <w:pPr>
              <w:spacing w:line="0" w:lineRule="atLeast"/>
              <w:ind w:left="140"/>
              <w:rPr>
                <w:rFonts w:ascii="Times New Roman" w:eastAsia="Times New Roman" w:hAnsi="Times New Roman"/>
                <w:sz w:val="16"/>
              </w:rPr>
            </w:pPr>
            <w:r>
              <w:rPr>
                <w:rFonts w:ascii="Times New Roman" w:eastAsia="Times New Roman" w:hAnsi="Times New Roman"/>
                <w:sz w:val="16"/>
              </w:rPr>
              <w:t>x</w:t>
            </w:r>
          </w:p>
        </w:tc>
        <w:tc>
          <w:tcPr>
            <w:tcW w:w="400" w:type="dxa"/>
            <w:tcBorders>
              <w:right w:val="single" w:sz="8" w:space="0" w:color="auto"/>
            </w:tcBorders>
            <w:shd w:val="clear" w:color="auto" w:fill="auto"/>
            <w:vAlign w:val="bottom"/>
          </w:tcPr>
          <w:p w:rsidR="00CA2EB2" w:rsidRDefault="00CA2EB2" w:rsidP="008E5454">
            <w:pPr>
              <w:spacing w:line="0" w:lineRule="atLeast"/>
              <w:ind w:left="140"/>
              <w:rPr>
                <w:rFonts w:ascii="Times New Roman" w:eastAsia="Times New Roman" w:hAnsi="Times New Roman"/>
                <w:sz w:val="16"/>
              </w:rPr>
            </w:pPr>
            <w:r>
              <w:rPr>
                <w:rFonts w:ascii="Times New Roman" w:eastAsia="Times New Roman" w:hAnsi="Times New Roman"/>
                <w:sz w:val="16"/>
              </w:rPr>
              <w:t>x</w:t>
            </w:r>
          </w:p>
        </w:tc>
        <w:tc>
          <w:tcPr>
            <w:tcW w:w="420" w:type="dxa"/>
            <w:tcBorders>
              <w:right w:val="single" w:sz="8" w:space="0" w:color="auto"/>
            </w:tcBorders>
            <w:shd w:val="clear" w:color="auto" w:fill="auto"/>
            <w:vAlign w:val="bottom"/>
          </w:tcPr>
          <w:p w:rsidR="00CA2EB2" w:rsidRDefault="00CA2EB2" w:rsidP="008E5454">
            <w:pPr>
              <w:spacing w:line="0" w:lineRule="atLeast"/>
              <w:jc w:val="center"/>
              <w:rPr>
                <w:rFonts w:ascii="Times New Roman" w:eastAsia="Times New Roman" w:hAnsi="Times New Roman"/>
                <w:w w:val="99"/>
                <w:sz w:val="16"/>
              </w:rPr>
            </w:pPr>
            <w:r>
              <w:rPr>
                <w:rFonts w:ascii="Times New Roman" w:eastAsia="Times New Roman" w:hAnsi="Times New Roman"/>
                <w:w w:val="99"/>
                <w:sz w:val="16"/>
              </w:rPr>
              <w:t>x</w:t>
            </w:r>
          </w:p>
        </w:tc>
        <w:tc>
          <w:tcPr>
            <w:tcW w:w="48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80" w:type="dxa"/>
            <w:shd w:val="clear" w:color="auto" w:fill="auto"/>
            <w:vAlign w:val="bottom"/>
          </w:tcPr>
          <w:p w:rsidR="00CA2EB2" w:rsidRDefault="00CA2EB2" w:rsidP="008E5454">
            <w:pPr>
              <w:spacing w:line="0" w:lineRule="atLeast"/>
              <w:rPr>
                <w:rFonts w:ascii="Times New Roman" w:eastAsia="Times New Roman" w:hAnsi="Times New Roman"/>
              </w:rPr>
            </w:pPr>
          </w:p>
        </w:tc>
      </w:tr>
      <w:tr w:rsidR="00CA2EB2" w:rsidTr="008E5454">
        <w:trPr>
          <w:trHeight w:val="38"/>
        </w:trPr>
        <w:tc>
          <w:tcPr>
            <w:tcW w:w="380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6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0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8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8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r>
      <w:tr w:rsidR="00CA2EB2" w:rsidTr="008E5454">
        <w:trPr>
          <w:trHeight w:val="233"/>
        </w:trPr>
        <w:tc>
          <w:tcPr>
            <w:tcW w:w="3800" w:type="dxa"/>
            <w:tcBorders>
              <w:right w:val="single" w:sz="8" w:space="0" w:color="auto"/>
            </w:tcBorders>
            <w:shd w:val="clear" w:color="auto" w:fill="auto"/>
            <w:vAlign w:val="bottom"/>
          </w:tcPr>
          <w:p w:rsidR="00CA2EB2" w:rsidRDefault="00CA2EB2" w:rsidP="008E5454">
            <w:pPr>
              <w:spacing w:line="0" w:lineRule="atLeast"/>
              <w:ind w:left="120"/>
              <w:rPr>
                <w:rFonts w:ascii="Times New Roman" w:eastAsia="Times New Roman" w:hAnsi="Times New Roman"/>
                <w:sz w:val="16"/>
              </w:rPr>
            </w:pPr>
            <w:r>
              <w:rPr>
                <w:rFonts w:ascii="Times New Roman" w:eastAsia="Times New Roman" w:hAnsi="Times New Roman"/>
                <w:sz w:val="16"/>
              </w:rPr>
              <w:t>Amount of work you have done online</w:t>
            </w:r>
          </w:p>
        </w:tc>
        <w:tc>
          <w:tcPr>
            <w:tcW w:w="42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6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tcBorders>
              <w:right w:val="single" w:sz="8" w:space="0" w:color="auto"/>
            </w:tcBorders>
            <w:shd w:val="clear" w:color="auto" w:fill="auto"/>
            <w:vAlign w:val="bottom"/>
          </w:tcPr>
          <w:p w:rsidR="00CA2EB2" w:rsidRDefault="00CA2EB2" w:rsidP="008E5454">
            <w:pPr>
              <w:spacing w:line="0" w:lineRule="atLeast"/>
              <w:ind w:left="140"/>
              <w:rPr>
                <w:rFonts w:ascii="Times New Roman" w:eastAsia="Times New Roman" w:hAnsi="Times New Roman"/>
                <w:sz w:val="16"/>
              </w:rPr>
            </w:pPr>
            <w:r>
              <w:rPr>
                <w:rFonts w:ascii="Times New Roman" w:eastAsia="Times New Roman" w:hAnsi="Times New Roman"/>
                <w:sz w:val="16"/>
              </w:rPr>
              <w:t>x</w:t>
            </w:r>
          </w:p>
        </w:tc>
        <w:tc>
          <w:tcPr>
            <w:tcW w:w="40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80" w:type="dxa"/>
            <w:tcBorders>
              <w:right w:val="single" w:sz="8" w:space="0" w:color="auto"/>
            </w:tcBorders>
            <w:shd w:val="clear" w:color="auto" w:fill="auto"/>
            <w:vAlign w:val="bottom"/>
          </w:tcPr>
          <w:p w:rsidR="00CA2EB2" w:rsidRDefault="00CA2EB2" w:rsidP="008E5454">
            <w:pPr>
              <w:spacing w:line="0" w:lineRule="atLeast"/>
              <w:jc w:val="center"/>
              <w:rPr>
                <w:rFonts w:ascii="Times New Roman" w:eastAsia="Times New Roman" w:hAnsi="Times New Roman"/>
                <w:w w:val="99"/>
                <w:sz w:val="16"/>
              </w:rPr>
            </w:pPr>
            <w:r>
              <w:rPr>
                <w:rFonts w:ascii="Times New Roman" w:eastAsia="Times New Roman" w:hAnsi="Times New Roman"/>
                <w:w w:val="99"/>
                <w:sz w:val="16"/>
              </w:rPr>
              <w:t>x</w:t>
            </w:r>
          </w:p>
        </w:tc>
        <w:tc>
          <w:tcPr>
            <w:tcW w:w="480" w:type="dxa"/>
            <w:shd w:val="clear" w:color="auto" w:fill="auto"/>
            <w:vAlign w:val="bottom"/>
          </w:tcPr>
          <w:p w:rsidR="00CA2EB2" w:rsidRDefault="00CA2EB2" w:rsidP="008E5454">
            <w:pPr>
              <w:spacing w:line="0" w:lineRule="atLeast"/>
              <w:rPr>
                <w:rFonts w:ascii="Times New Roman" w:eastAsia="Times New Roman" w:hAnsi="Times New Roman"/>
              </w:rPr>
            </w:pPr>
          </w:p>
        </w:tc>
      </w:tr>
      <w:tr w:rsidR="00CA2EB2" w:rsidTr="008E5454">
        <w:trPr>
          <w:trHeight w:val="38"/>
        </w:trPr>
        <w:tc>
          <w:tcPr>
            <w:tcW w:w="380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6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0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8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8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r>
      <w:tr w:rsidR="00CA2EB2" w:rsidTr="008E5454">
        <w:trPr>
          <w:trHeight w:val="233"/>
        </w:trPr>
        <w:tc>
          <w:tcPr>
            <w:tcW w:w="3800" w:type="dxa"/>
            <w:tcBorders>
              <w:right w:val="single" w:sz="8" w:space="0" w:color="auto"/>
            </w:tcBorders>
            <w:shd w:val="clear" w:color="auto" w:fill="auto"/>
            <w:vAlign w:val="bottom"/>
          </w:tcPr>
          <w:p w:rsidR="00CA2EB2" w:rsidRDefault="00CA2EB2" w:rsidP="008E5454">
            <w:pPr>
              <w:spacing w:line="0" w:lineRule="atLeast"/>
              <w:ind w:left="120"/>
              <w:rPr>
                <w:rFonts w:ascii="Times New Roman" w:eastAsia="Times New Roman" w:hAnsi="Times New Roman"/>
                <w:b/>
                <w:sz w:val="16"/>
              </w:rPr>
            </w:pPr>
            <w:r>
              <w:rPr>
                <w:rFonts w:ascii="Times New Roman" w:eastAsia="Times New Roman" w:hAnsi="Times New Roman"/>
                <w:b/>
                <w:sz w:val="16"/>
              </w:rPr>
              <w:t>Effect on future investment</w:t>
            </w:r>
          </w:p>
        </w:tc>
        <w:tc>
          <w:tcPr>
            <w:tcW w:w="42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6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0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8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80" w:type="dxa"/>
            <w:shd w:val="clear" w:color="auto" w:fill="auto"/>
            <w:vAlign w:val="bottom"/>
          </w:tcPr>
          <w:p w:rsidR="00CA2EB2" w:rsidRDefault="00CA2EB2" w:rsidP="008E5454">
            <w:pPr>
              <w:spacing w:line="0" w:lineRule="atLeast"/>
              <w:rPr>
                <w:rFonts w:ascii="Times New Roman" w:eastAsia="Times New Roman" w:hAnsi="Times New Roman"/>
              </w:rPr>
            </w:pPr>
          </w:p>
        </w:tc>
      </w:tr>
      <w:tr w:rsidR="00CA2EB2" w:rsidTr="008E5454">
        <w:trPr>
          <w:trHeight w:val="38"/>
        </w:trPr>
        <w:tc>
          <w:tcPr>
            <w:tcW w:w="380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6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0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8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8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r>
      <w:tr w:rsidR="00CA2EB2" w:rsidTr="008E5454">
        <w:trPr>
          <w:trHeight w:val="233"/>
        </w:trPr>
        <w:tc>
          <w:tcPr>
            <w:tcW w:w="3800" w:type="dxa"/>
            <w:tcBorders>
              <w:right w:val="single" w:sz="8" w:space="0" w:color="auto"/>
            </w:tcBorders>
            <w:shd w:val="clear" w:color="auto" w:fill="auto"/>
            <w:vAlign w:val="bottom"/>
          </w:tcPr>
          <w:p w:rsidR="00CA2EB2" w:rsidRDefault="00CA2EB2" w:rsidP="008E5454">
            <w:pPr>
              <w:spacing w:line="0" w:lineRule="atLeast"/>
              <w:ind w:left="120"/>
              <w:rPr>
                <w:rFonts w:ascii="Times New Roman" w:eastAsia="Times New Roman" w:hAnsi="Times New Roman"/>
                <w:sz w:val="16"/>
              </w:rPr>
            </w:pPr>
            <w:r>
              <w:rPr>
                <w:rFonts w:ascii="Times New Roman" w:eastAsia="Times New Roman" w:hAnsi="Times New Roman"/>
                <w:sz w:val="16"/>
              </w:rPr>
              <w:t>High usage encourages investment</w:t>
            </w:r>
          </w:p>
        </w:tc>
        <w:tc>
          <w:tcPr>
            <w:tcW w:w="420" w:type="dxa"/>
            <w:tcBorders>
              <w:right w:val="single" w:sz="8" w:space="0" w:color="auto"/>
            </w:tcBorders>
            <w:shd w:val="clear" w:color="auto" w:fill="auto"/>
            <w:vAlign w:val="bottom"/>
          </w:tcPr>
          <w:p w:rsidR="00CA2EB2" w:rsidRDefault="00CA2EB2" w:rsidP="008E5454">
            <w:pPr>
              <w:spacing w:line="0" w:lineRule="atLeast"/>
              <w:ind w:left="160"/>
              <w:rPr>
                <w:rFonts w:ascii="Times New Roman" w:eastAsia="Times New Roman" w:hAnsi="Times New Roman"/>
                <w:sz w:val="16"/>
              </w:rPr>
            </w:pPr>
            <w:r>
              <w:rPr>
                <w:rFonts w:ascii="Times New Roman" w:eastAsia="Times New Roman" w:hAnsi="Times New Roman"/>
                <w:sz w:val="16"/>
              </w:rPr>
              <w:t>x</w:t>
            </w:r>
          </w:p>
        </w:tc>
        <w:tc>
          <w:tcPr>
            <w:tcW w:w="42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tcBorders>
              <w:right w:val="single" w:sz="8" w:space="0" w:color="auto"/>
            </w:tcBorders>
            <w:shd w:val="clear" w:color="auto" w:fill="auto"/>
            <w:vAlign w:val="bottom"/>
          </w:tcPr>
          <w:p w:rsidR="00CA2EB2" w:rsidRDefault="00CA2EB2" w:rsidP="008E5454">
            <w:pPr>
              <w:spacing w:line="0" w:lineRule="atLeast"/>
              <w:ind w:left="140"/>
              <w:rPr>
                <w:rFonts w:ascii="Times New Roman" w:eastAsia="Times New Roman" w:hAnsi="Times New Roman"/>
                <w:sz w:val="16"/>
              </w:rPr>
            </w:pPr>
            <w:r>
              <w:rPr>
                <w:rFonts w:ascii="Times New Roman" w:eastAsia="Times New Roman" w:hAnsi="Times New Roman"/>
                <w:sz w:val="16"/>
              </w:rPr>
              <w:t>x</w:t>
            </w:r>
          </w:p>
        </w:tc>
        <w:tc>
          <w:tcPr>
            <w:tcW w:w="420" w:type="dxa"/>
            <w:tcBorders>
              <w:right w:val="single" w:sz="8" w:space="0" w:color="auto"/>
            </w:tcBorders>
            <w:shd w:val="clear" w:color="auto" w:fill="auto"/>
            <w:vAlign w:val="bottom"/>
          </w:tcPr>
          <w:p w:rsidR="00CA2EB2" w:rsidRDefault="00CA2EB2" w:rsidP="008E5454">
            <w:pPr>
              <w:spacing w:line="0" w:lineRule="atLeast"/>
              <w:ind w:left="140"/>
              <w:rPr>
                <w:rFonts w:ascii="Times New Roman" w:eastAsia="Times New Roman" w:hAnsi="Times New Roman"/>
                <w:sz w:val="16"/>
              </w:rPr>
            </w:pPr>
            <w:r>
              <w:rPr>
                <w:rFonts w:ascii="Times New Roman" w:eastAsia="Times New Roman" w:hAnsi="Times New Roman"/>
                <w:sz w:val="16"/>
              </w:rPr>
              <w:t>x</w:t>
            </w:r>
          </w:p>
        </w:tc>
        <w:tc>
          <w:tcPr>
            <w:tcW w:w="460" w:type="dxa"/>
            <w:tcBorders>
              <w:right w:val="single" w:sz="8" w:space="0" w:color="auto"/>
            </w:tcBorders>
            <w:shd w:val="clear" w:color="auto" w:fill="auto"/>
            <w:vAlign w:val="bottom"/>
          </w:tcPr>
          <w:p w:rsidR="00CA2EB2" w:rsidRDefault="00CA2EB2" w:rsidP="008E5454">
            <w:pPr>
              <w:spacing w:line="0" w:lineRule="atLeast"/>
              <w:ind w:left="160"/>
              <w:rPr>
                <w:rFonts w:ascii="Times New Roman" w:eastAsia="Times New Roman" w:hAnsi="Times New Roman"/>
                <w:sz w:val="16"/>
              </w:rPr>
            </w:pPr>
            <w:r>
              <w:rPr>
                <w:rFonts w:ascii="Times New Roman" w:eastAsia="Times New Roman" w:hAnsi="Times New Roman"/>
                <w:sz w:val="16"/>
              </w:rPr>
              <w:t>x</w:t>
            </w:r>
          </w:p>
        </w:tc>
        <w:tc>
          <w:tcPr>
            <w:tcW w:w="420" w:type="dxa"/>
            <w:tcBorders>
              <w:right w:val="single" w:sz="8" w:space="0" w:color="auto"/>
            </w:tcBorders>
            <w:shd w:val="clear" w:color="auto" w:fill="auto"/>
            <w:vAlign w:val="bottom"/>
          </w:tcPr>
          <w:p w:rsidR="00CA2EB2" w:rsidRDefault="00CA2EB2" w:rsidP="008E5454">
            <w:pPr>
              <w:spacing w:line="0" w:lineRule="atLeast"/>
              <w:ind w:left="160"/>
              <w:rPr>
                <w:rFonts w:ascii="Times New Roman" w:eastAsia="Times New Roman" w:hAnsi="Times New Roman"/>
                <w:sz w:val="16"/>
              </w:rPr>
            </w:pPr>
            <w:r>
              <w:rPr>
                <w:rFonts w:ascii="Times New Roman" w:eastAsia="Times New Roman" w:hAnsi="Times New Roman"/>
                <w:sz w:val="16"/>
              </w:rPr>
              <w:t>x</w:t>
            </w:r>
          </w:p>
        </w:tc>
        <w:tc>
          <w:tcPr>
            <w:tcW w:w="42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0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8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80" w:type="dxa"/>
            <w:shd w:val="clear" w:color="auto" w:fill="auto"/>
            <w:vAlign w:val="bottom"/>
          </w:tcPr>
          <w:p w:rsidR="00CA2EB2" w:rsidRDefault="00CA2EB2" w:rsidP="008E5454">
            <w:pPr>
              <w:spacing w:line="0" w:lineRule="atLeast"/>
              <w:rPr>
                <w:rFonts w:ascii="Times New Roman" w:eastAsia="Times New Roman" w:hAnsi="Times New Roman"/>
              </w:rPr>
            </w:pPr>
          </w:p>
        </w:tc>
      </w:tr>
      <w:tr w:rsidR="00CA2EB2" w:rsidTr="008E5454">
        <w:trPr>
          <w:trHeight w:val="38"/>
        </w:trPr>
        <w:tc>
          <w:tcPr>
            <w:tcW w:w="380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6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0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8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8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r>
      <w:tr w:rsidR="00CA2EB2" w:rsidTr="008E5454">
        <w:trPr>
          <w:trHeight w:val="233"/>
        </w:trPr>
        <w:tc>
          <w:tcPr>
            <w:tcW w:w="3800" w:type="dxa"/>
            <w:tcBorders>
              <w:right w:val="single" w:sz="8" w:space="0" w:color="auto"/>
            </w:tcBorders>
            <w:shd w:val="clear" w:color="auto" w:fill="auto"/>
            <w:vAlign w:val="bottom"/>
          </w:tcPr>
          <w:p w:rsidR="00CA2EB2" w:rsidRDefault="00CA2EB2" w:rsidP="008E5454">
            <w:pPr>
              <w:spacing w:line="0" w:lineRule="atLeast"/>
              <w:ind w:left="120"/>
              <w:rPr>
                <w:rFonts w:ascii="Times New Roman" w:eastAsia="Times New Roman" w:hAnsi="Times New Roman"/>
                <w:sz w:val="16"/>
              </w:rPr>
            </w:pPr>
            <w:r>
              <w:rPr>
                <w:rFonts w:ascii="Times New Roman" w:eastAsia="Times New Roman" w:hAnsi="Times New Roman"/>
                <w:sz w:val="16"/>
              </w:rPr>
              <w:t>Informs decision about ways to improve business</w:t>
            </w:r>
          </w:p>
        </w:tc>
        <w:tc>
          <w:tcPr>
            <w:tcW w:w="42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tcBorders>
              <w:right w:val="single" w:sz="8" w:space="0" w:color="auto"/>
            </w:tcBorders>
            <w:shd w:val="clear" w:color="auto" w:fill="auto"/>
            <w:vAlign w:val="bottom"/>
          </w:tcPr>
          <w:p w:rsidR="00CA2EB2" w:rsidRDefault="00CA2EB2" w:rsidP="008E5454">
            <w:pPr>
              <w:spacing w:line="0" w:lineRule="atLeast"/>
              <w:ind w:left="160"/>
              <w:rPr>
                <w:rFonts w:ascii="Times New Roman" w:eastAsia="Times New Roman" w:hAnsi="Times New Roman"/>
                <w:sz w:val="16"/>
              </w:rPr>
            </w:pPr>
            <w:r>
              <w:rPr>
                <w:rFonts w:ascii="Times New Roman" w:eastAsia="Times New Roman" w:hAnsi="Times New Roman"/>
                <w:sz w:val="16"/>
              </w:rPr>
              <w:t>x</w:t>
            </w:r>
          </w:p>
        </w:tc>
        <w:tc>
          <w:tcPr>
            <w:tcW w:w="42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tcBorders>
              <w:right w:val="single" w:sz="8" w:space="0" w:color="auto"/>
            </w:tcBorders>
            <w:shd w:val="clear" w:color="auto" w:fill="auto"/>
            <w:vAlign w:val="bottom"/>
          </w:tcPr>
          <w:p w:rsidR="00CA2EB2" w:rsidRDefault="00CA2EB2" w:rsidP="008E5454">
            <w:pPr>
              <w:spacing w:line="0" w:lineRule="atLeast"/>
              <w:ind w:left="140"/>
              <w:rPr>
                <w:rFonts w:ascii="Times New Roman" w:eastAsia="Times New Roman" w:hAnsi="Times New Roman"/>
                <w:sz w:val="16"/>
              </w:rPr>
            </w:pPr>
            <w:r>
              <w:rPr>
                <w:rFonts w:ascii="Times New Roman" w:eastAsia="Times New Roman" w:hAnsi="Times New Roman"/>
                <w:sz w:val="16"/>
              </w:rPr>
              <w:t>x</w:t>
            </w:r>
          </w:p>
        </w:tc>
        <w:tc>
          <w:tcPr>
            <w:tcW w:w="46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0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tcBorders>
              <w:right w:val="single" w:sz="8" w:space="0" w:color="auto"/>
            </w:tcBorders>
            <w:shd w:val="clear" w:color="auto" w:fill="auto"/>
            <w:vAlign w:val="bottom"/>
          </w:tcPr>
          <w:p w:rsidR="00CA2EB2" w:rsidRDefault="00CA2EB2" w:rsidP="008E5454">
            <w:pPr>
              <w:spacing w:line="0" w:lineRule="atLeast"/>
              <w:jc w:val="center"/>
              <w:rPr>
                <w:rFonts w:ascii="Times New Roman" w:eastAsia="Times New Roman" w:hAnsi="Times New Roman"/>
                <w:w w:val="99"/>
                <w:sz w:val="16"/>
              </w:rPr>
            </w:pPr>
            <w:r>
              <w:rPr>
                <w:rFonts w:ascii="Times New Roman" w:eastAsia="Times New Roman" w:hAnsi="Times New Roman"/>
                <w:w w:val="99"/>
                <w:sz w:val="16"/>
              </w:rPr>
              <w:t>x</w:t>
            </w:r>
          </w:p>
        </w:tc>
        <w:tc>
          <w:tcPr>
            <w:tcW w:w="48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80" w:type="dxa"/>
            <w:shd w:val="clear" w:color="auto" w:fill="auto"/>
            <w:vAlign w:val="bottom"/>
          </w:tcPr>
          <w:p w:rsidR="00CA2EB2" w:rsidRDefault="00CA2EB2" w:rsidP="008E5454">
            <w:pPr>
              <w:spacing w:line="0" w:lineRule="atLeast"/>
              <w:rPr>
                <w:rFonts w:ascii="Times New Roman" w:eastAsia="Times New Roman" w:hAnsi="Times New Roman"/>
              </w:rPr>
            </w:pPr>
          </w:p>
        </w:tc>
      </w:tr>
      <w:tr w:rsidR="00CA2EB2" w:rsidTr="008E5454">
        <w:trPr>
          <w:trHeight w:val="38"/>
        </w:trPr>
        <w:tc>
          <w:tcPr>
            <w:tcW w:w="380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6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0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8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8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r>
      <w:tr w:rsidR="00CA2EB2" w:rsidTr="008E5454">
        <w:trPr>
          <w:trHeight w:val="233"/>
        </w:trPr>
        <w:tc>
          <w:tcPr>
            <w:tcW w:w="3800" w:type="dxa"/>
            <w:tcBorders>
              <w:right w:val="single" w:sz="8" w:space="0" w:color="auto"/>
            </w:tcBorders>
            <w:shd w:val="clear" w:color="auto" w:fill="auto"/>
            <w:vAlign w:val="bottom"/>
          </w:tcPr>
          <w:p w:rsidR="00CA2EB2" w:rsidRDefault="00CA2EB2" w:rsidP="008E5454">
            <w:pPr>
              <w:spacing w:line="0" w:lineRule="atLeast"/>
              <w:ind w:left="120"/>
              <w:rPr>
                <w:rFonts w:ascii="Times New Roman" w:eastAsia="Times New Roman" w:hAnsi="Times New Roman"/>
                <w:sz w:val="16"/>
              </w:rPr>
            </w:pPr>
            <w:r>
              <w:rPr>
                <w:rFonts w:ascii="Times New Roman" w:eastAsia="Times New Roman" w:hAnsi="Times New Roman"/>
                <w:sz w:val="16"/>
              </w:rPr>
              <w:t>Low usage requires investment to increase it</w:t>
            </w:r>
          </w:p>
        </w:tc>
        <w:tc>
          <w:tcPr>
            <w:tcW w:w="42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6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tcBorders>
              <w:right w:val="single" w:sz="8" w:space="0" w:color="auto"/>
            </w:tcBorders>
            <w:shd w:val="clear" w:color="auto" w:fill="auto"/>
            <w:vAlign w:val="bottom"/>
          </w:tcPr>
          <w:p w:rsidR="00CA2EB2" w:rsidRDefault="00CA2EB2" w:rsidP="008E5454">
            <w:pPr>
              <w:spacing w:line="0" w:lineRule="atLeast"/>
              <w:ind w:left="140"/>
              <w:rPr>
                <w:rFonts w:ascii="Times New Roman" w:eastAsia="Times New Roman" w:hAnsi="Times New Roman"/>
                <w:sz w:val="16"/>
              </w:rPr>
            </w:pPr>
            <w:r>
              <w:rPr>
                <w:rFonts w:ascii="Times New Roman" w:eastAsia="Times New Roman" w:hAnsi="Times New Roman"/>
                <w:sz w:val="16"/>
              </w:rPr>
              <w:t>x</w:t>
            </w:r>
          </w:p>
        </w:tc>
        <w:tc>
          <w:tcPr>
            <w:tcW w:w="400" w:type="dxa"/>
            <w:tcBorders>
              <w:right w:val="single" w:sz="8" w:space="0" w:color="auto"/>
            </w:tcBorders>
            <w:shd w:val="clear" w:color="auto" w:fill="auto"/>
            <w:vAlign w:val="bottom"/>
          </w:tcPr>
          <w:p w:rsidR="00CA2EB2" w:rsidRDefault="00CA2EB2" w:rsidP="008E5454">
            <w:pPr>
              <w:spacing w:line="0" w:lineRule="atLeast"/>
              <w:ind w:left="140"/>
              <w:rPr>
                <w:rFonts w:ascii="Times New Roman" w:eastAsia="Times New Roman" w:hAnsi="Times New Roman"/>
                <w:sz w:val="16"/>
              </w:rPr>
            </w:pPr>
            <w:r>
              <w:rPr>
                <w:rFonts w:ascii="Times New Roman" w:eastAsia="Times New Roman" w:hAnsi="Times New Roman"/>
                <w:sz w:val="16"/>
              </w:rPr>
              <w:t>x</w:t>
            </w:r>
          </w:p>
        </w:tc>
        <w:tc>
          <w:tcPr>
            <w:tcW w:w="42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8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80" w:type="dxa"/>
            <w:shd w:val="clear" w:color="auto" w:fill="auto"/>
            <w:vAlign w:val="bottom"/>
          </w:tcPr>
          <w:p w:rsidR="00CA2EB2" w:rsidRDefault="00CA2EB2" w:rsidP="008E5454">
            <w:pPr>
              <w:spacing w:line="0" w:lineRule="atLeast"/>
              <w:rPr>
                <w:rFonts w:ascii="Times New Roman" w:eastAsia="Times New Roman" w:hAnsi="Times New Roman"/>
              </w:rPr>
            </w:pPr>
          </w:p>
        </w:tc>
      </w:tr>
      <w:tr w:rsidR="00CA2EB2" w:rsidTr="008E5454">
        <w:trPr>
          <w:trHeight w:val="38"/>
        </w:trPr>
        <w:tc>
          <w:tcPr>
            <w:tcW w:w="380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6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0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8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8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r>
      <w:tr w:rsidR="00CA2EB2" w:rsidTr="008E5454">
        <w:trPr>
          <w:trHeight w:val="233"/>
        </w:trPr>
        <w:tc>
          <w:tcPr>
            <w:tcW w:w="3800" w:type="dxa"/>
            <w:tcBorders>
              <w:right w:val="single" w:sz="8" w:space="0" w:color="auto"/>
            </w:tcBorders>
            <w:shd w:val="clear" w:color="auto" w:fill="auto"/>
            <w:vAlign w:val="bottom"/>
          </w:tcPr>
          <w:p w:rsidR="00CA2EB2" w:rsidRDefault="00CA2EB2" w:rsidP="008E5454">
            <w:pPr>
              <w:spacing w:line="0" w:lineRule="atLeast"/>
              <w:ind w:left="120"/>
              <w:rPr>
                <w:rFonts w:ascii="Times New Roman" w:eastAsia="Times New Roman" w:hAnsi="Times New Roman"/>
                <w:b/>
                <w:sz w:val="16"/>
              </w:rPr>
            </w:pPr>
            <w:r>
              <w:rPr>
                <w:rFonts w:ascii="Times New Roman" w:eastAsia="Times New Roman" w:hAnsi="Times New Roman"/>
                <w:b/>
                <w:sz w:val="16"/>
              </w:rPr>
              <w:t>Measures for intention to use</w:t>
            </w:r>
          </w:p>
        </w:tc>
        <w:tc>
          <w:tcPr>
            <w:tcW w:w="42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6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0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8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80" w:type="dxa"/>
            <w:shd w:val="clear" w:color="auto" w:fill="auto"/>
            <w:vAlign w:val="bottom"/>
          </w:tcPr>
          <w:p w:rsidR="00CA2EB2" w:rsidRDefault="00CA2EB2" w:rsidP="008E5454">
            <w:pPr>
              <w:spacing w:line="0" w:lineRule="atLeast"/>
              <w:rPr>
                <w:rFonts w:ascii="Times New Roman" w:eastAsia="Times New Roman" w:hAnsi="Times New Roman"/>
              </w:rPr>
            </w:pPr>
          </w:p>
        </w:tc>
      </w:tr>
      <w:tr w:rsidR="00CA2EB2" w:rsidTr="008E5454">
        <w:trPr>
          <w:trHeight w:val="38"/>
        </w:trPr>
        <w:tc>
          <w:tcPr>
            <w:tcW w:w="380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6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0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8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8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r>
      <w:tr w:rsidR="00CA2EB2" w:rsidTr="008E5454">
        <w:trPr>
          <w:trHeight w:val="216"/>
        </w:trPr>
        <w:tc>
          <w:tcPr>
            <w:tcW w:w="3800" w:type="dxa"/>
            <w:tcBorders>
              <w:right w:val="single" w:sz="8" w:space="0" w:color="auto"/>
            </w:tcBorders>
            <w:shd w:val="clear" w:color="auto" w:fill="auto"/>
            <w:vAlign w:val="bottom"/>
          </w:tcPr>
          <w:p w:rsidR="00CA2EB2" w:rsidRDefault="00CA2EB2" w:rsidP="008E5454">
            <w:pPr>
              <w:spacing w:line="0" w:lineRule="atLeast"/>
              <w:ind w:left="120"/>
              <w:rPr>
                <w:rFonts w:ascii="Times New Roman" w:eastAsia="Times New Roman" w:hAnsi="Times New Roman"/>
                <w:sz w:val="16"/>
              </w:rPr>
            </w:pPr>
            <w:r>
              <w:rPr>
                <w:rFonts w:ascii="Times New Roman" w:eastAsia="Times New Roman" w:hAnsi="Times New Roman"/>
                <w:sz w:val="16"/>
              </w:rPr>
              <w:t>Noting no. of refusals by certain people to use IT or</w:t>
            </w:r>
          </w:p>
        </w:tc>
        <w:tc>
          <w:tcPr>
            <w:tcW w:w="42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18"/>
              </w:rPr>
            </w:pPr>
          </w:p>
        </w:tc>
        <w:tc>
          <w:tcPr>
            <w:tcW w:w="42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18"/>
              </w:rPr>
            </w:pPr>
          </w:p>
        </w:tc>
        <w:tc>
          <w:tcPr>
            <w:tcW w:w="42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18"/>
              </w:rPr>
            </w:pPr>
          </w:p>
        </w:tc>
        <w:tc>
          <w:tcPr>
            <w:tcW w:w="42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18"/>
              </w:rPr>
            </w:pPr>
          </w:p>
        </w:tc>
        <w:tc>
          <w:tcPr>
            <w:tcW w:w="42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18"/>
              </w:rPr>
            </w:pPr>
          </w:p>
        </w:tc>
        <w:tc>
          <w:tcPr>
            <w:tcW w:w="46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18"/>
              </w:rPr>
            </w:pPr>
          </w:p>
        </w:tc>
        <w:tc>
          <w:tcPr>
            <w:tcW w:w="42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18"/>
              </w:rPr>
            </w:pPr>
          </w:p>
        </w:tc>
        <w:tc>
          <w:tcPr>
            <w:tcW w:w="42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18"/>
              </w:rPr>
            </w:pPr>
          </w:p>
        </w:tc>
        <w:tc>
          <w:tcPr>
            <w:tcW w:w="40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18"/>
              </w:rPr>
            </w:pPr>
          </w:p>
        </w:tc>
        <w:tc>
          <w:tcPr>
            <w:tcW w:w="42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18"/>
              </w:rPr>
            </w:pPr>
          </w:p>
        </w:tc>
        <w:tc>
          <w:tcPr>
            <w:tcW w:w="48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18"/>
              </w:rPr>
            </w:pPr>
          </w:p>
        </w:tc>
        <w:tc>
          <w:tcPr>
            <w:tcW w:w="480" w:type="dxa"/>
            <w:shd w:val="clear" w:color="auto" w:fill="auto"/>
            <w:vAlign w:val="bottom"/>
          </w:tcPr>
          <w:p w:rsidR="00CA2EB2" w:rsidRDefault="00CA2EB2" w:rsidP="008E5454">
            <w:pPr>
              <w:spacing w:line="0" w:lineRule="atLeast"/>
              <w:rPr>
                <w:rFonts w:ascii="Times New Roman" w:eastAsia="Times New Roman" w:hAnsi="Times New Roman"/>
                <w:sz w:val="18"/>
              </w:rPr>
            </w:pPr>
          </w:p>
        </w:tc>
      </w:tr>
      <w:tr w:rsidR="00CA2EB2" w:rsidTr="008E5454">
        <w:trPr>
          <w:trHeight w:val="209"/>
        </w:trPr>
        <w:tc>
          <w:tcPr>
            <w:tcW w:w="3800" w:type="dxa"/>
            <w:tcBorders>
              <w:right w:val="single" w:sz="8" w:space="0" w:color="auto"/>
            </w:tcBorders>
            <w:shd w:val="clear" w:color="auto" w:fill="auto"/>
            <w:vAlign w:val="bottom"/>
          </w:tcPr>
          <w:p w:rsidR="00CA2EB2" w:rsidRDefault="00CA2EB2" w:rsidP="008E5454">
            <w:pPr>
              <w:spacing w:line="0" w:lineRule="atLeast"/>
              <w:ind w:left="120"/>
              <w:rPr>
                <w:rFonts w:ascii="Times New Roman" w:eastAsia="Times New Roman" w:hAnsi="Times New Roman"/>
                <w:sz w:val="16"/>
              </w:rPr>
            </w:pPr>
            <w:r>
              <w:rPr>
                <w:rFonts w:ascii="Times New Roman" w:eastAsia="Times New Roman" w:hAnsi="Times New Roman"/>
                <w:sz w:val="16"/>
              </w:rPr>
              <w:t>features</w:t>
            </w:r>
          </w:p>
        </w:tc>
        <w:tc>
          <w:tcPr>
            <w:tcW w:w="42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18"/>
              </w:rPr>
            </w:pPr>
          </w:p>
        </w:tc>
        <w:tc>
          <w:tcPr>
            <w:tcW w:w="42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18"/>
              </w:rPr>
            </w:pPr>
          </w:p>
        </w:tc>
        <w:tc>
          <w:tcPr>
            <w:tcW w:w="420" w:type="dxa"/>
            <w:tcBorders>
              <w:right w:val="single" w:sz="8" w:space="0" w:color="auto"/>
            </w:tcBorders>
            <w:shd w:val="clear" w:color="auto" w:fill="auto"/>
            <w:vAlign w:val="bottom"/>
          </w:tcPr>
          <w:p w:rsidR="00CA2EB2" w:rsidRDefault="00CA2EB2" w:rsidP="008E5454">
            <w:pPr>
              <w:spacing w:line="0" w:lineRule="atLeast"/>
              <w:ind w:left="160"/>
              <w:rPr>
                <w:rFonts w:ascii="Times New Roman" w:eastAsia="Times New Roman" w:hAnsi="Times New Roman"/>
                <w:sz w:val="16"/>
              </w:rPr>
            </w:pPr>
            <w:r>
              <w:rPr>
                <w:rFonts w:ascii="Times New Roman" w:eastAsia="Times New Roman" w:hAnsi="Times New Roman"/>
                <w:sz w:val="16"/>
              </w:rPr>
              <w:t>x</w:t>
            </w:r>
          </w:p>
        </w:tc>
        <w:tc>
          <w:tcPr>
            <w:tcW w:w="42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18"/>
              </w:rPr>
            </w:pPr>
          </w:p>
        </w:tc>
        <w:tc>
          <w:tcPr>
            <w:tcW w:w="42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18"/>
              </w:rPr>
            </w:pPr>
          </w:p>
        </w:tc>
        <w:tc>
          <w:tcPr>
            <w:tcW w:w="46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18"/>
              </w:rPr>
            </w:pPr>
          </w:p>
        </w:tc>
        <w:tc>
          <w:tcPr>
            <w:tcW w:w="42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18"/>
              </w:rPr>
            </w:pPr>
          </w:p>
        </w:tc>
        <w:tc>
          <w:tcPr>
            <w:tcW w:w="42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18"/>
              </w:rPr>
            </w:pPr>
          </w:p>
        </w:tc>
        <w:tc>
          <w:tcPr>
            <w:tcW w:w="40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18"/>
              </w:rPr>
            </w:pPr>
          </w:p>
        </w:tc>
        <w:tc>
          <w:tcPr>
            <w:tcW w:w="42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18"/>
              </w:rPr>
            </w:pPr>
          </w:p>
        </w:tc>
        <w:tc>
          <w:tcPr>
            <w:tcW w:w="48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18"/>
              </w:rPr>
            </w:pPr>
          </w:p>
        </w:tc>
        <w:tc>
          <w:tcPr>
            <w:tcW w:w="480" w:type="dxa"/>
            <w:shd w:val="clear" w:color="auto" w:fill="auto"/>
            <w:vAlign w:val="bottom"/>
          </w:tcPr>
          <w:p w:rsidR="00CA2EB2" w:rsidRDefault="00CA2EB2" w:rsidP="008E5454">
            <w:pPr>
              <w:spacing w:line="0" w:lineRule="atLeast"/>
              <w:rPr>
                <w:rFonts w:ascii="Times New Roman" w:eastAsia="Times New Roman" w:hAnsi="Times New Roman"/>
                <w:sz w:val="18"/>
              </w:rPr>
            </w:pPr>
          </w:p>
        </w:tc>
      </w:tr>
      <w:tr w:rsidR="00CA2EB2" w:rsidTr="008E5454">
        <w:trPr>
          <w:trHeight w:val="38"/>
        </w:trPr>
        <w:tc>
          <w:tcPr>
            <w:tcW w:w="380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6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0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8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8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r>
      <w:tr w:rsidR="00CA2EB2" w:rsidTr="008E5454">
        <w:trPr>
          <w:trHeight w:val="233"/>
        </w:trPr>
        <w:tc>
          <w:tcPr>
            <w:tcW w:w="3800" w:type="dxa"/>
            <w:tcBorders>
              <w:right w:val="single" w:sz="8" w:space="0" w:color="auto"/>
            </w:tcBorders>
            <w:shd w:val="clear" w:color="auto" w:fill="auto"/>
            <w:vAlign w:val="bottom"/>
          </w:tcPr>
          <w:p w:rsidR="00CA2EB2" w:rsidRDefault="00CA2EB2" w:rsidP="008E5454">
            <w:pPr>
              <w:spacing w:line="0" w:lineRule="atLeast"/>
              <w:ind w:left="120"/>
              <w:rPr>
                <w:rFonts w:ascii="Times New Roman" w:eastAsia="Times New Roman" w:hAnsi="Times New Roman"/>
                <w:sz w:val="16"/>
              </w:rPr>
            </w:pPr>
            <w:r>
              <w:rPr>
                <w:rFonts w:ascii="Times New Roman" w:eastAsia="Times New Roman" w:hAnsi="Times New Roman"/>
                <w:sz w:val="16"/>
              </w:rPr>
              <w:t>Observation of levels of internet use by people</w:t>
            </w:r>
          </w:p>
        </w:tc>
        <w:tc>
          <w:tcPr>
            <w:tcW w:w="42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tcBorders>
              <w:right w:val="single" w:sz="8" w:space="0" w:color="auto"/>
            </w:tcBorders>
            <w:shd w:val="clear" w:color="auto" w:fill="auto"/>
            <w:vAlign w:val="bottom"/>
          </w:tcPr>
          <w:p w:rsidR="00CA2EB2" w:rsidRDefault="00CA2EB2" w:rsidP="008E5454">
            <w:pPr>
              <w:spacing w:line="0" w:lineRule="atLeast"/>
              <w:ind w:left="160"/>
              <w:rPr>
                <w:rFonts w:ascii="Times New Roman" w:eastAsia="Times New Roman" w:hAnsi="Times New Roman"/>
                <w:sz w:val="16"/>
              </w:rPr>
            </w:pPr>
            <w:r>
              <w:rPr>
                <w:rFonts w:ascii="Times New Roman" w:eastAsia="Times New Roman" w:hAnsi="Times New Roman"/>
                <w:sz w:val="16"/>
              </w:rPr>
              <w:t>x</w:t>
            </w:r>
          </w:p>
        </w:tc>
        <w:tc>
          <w:tcPr>
            <w:tcW w:w="42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6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0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8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80" w:type="dxa"/>
            <w:shd w:val="clear" w:color="auto" w:fill="auto"/>
            <w:vAlign w:val="bottom"/>
          </w:tcPr>
          <w:p w:rsidR="00CA2EB2" w:rsidRDefault="00CA2EB2" w:rsidP="008E5454">
            <w:pPr>
              <w:spacing w:line="0" w:lineRule="atLeast"/>
              <w:rPr>
                <w:rFonts w:ascii="Times New Roman" w:eastAsia="Times New Roman" w:hAnsi="Times New Roman"/>
              </w:rPr>
            </w:pPr>
          </w:p>
        </w:tc>
      </w:tr>
      <w:tr w:rsidR="00CA2EB2" w:rsidTr="008E5454">
        <w:trPr>
          <w:trHeight w:val="38"/>
        </w:trPr>
        <w:tc>
          <w:tcPr>
            <w:tcW w:w="380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6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0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8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8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r>
      <w:tr w:rsidR="00CA2EB2" w:rsidTr="008E5454">
        <w:trPr>
          <w:trHeight w:val="233"/>
        </w:trPr>
        <w:tc>
          <w:tcPr>
            <w:tcW w:w="3800" w:type="dxa"/>
            <w:tcBorders>
              <w:right w:val="single" w:sz="8" w:space="0" w:color="auto"/>
            </w:tcBorders>
            <w:shd w:val="clear" w:color="auto" w:fill="auto"/>
            <w:vAlign w:val="bottom"/>
          </w:tcPr>
          <w:p w:rsidR="00CA2EB2" w:rsidRDefault="00CA2EB2" w:rsidP="008E5454">
            <w:pPr>
              <w:spacing w:line="0" w:lineRule="atLeast"/>
              <w:ind w:left="120"/>
              <w:rPr>
                <w:rFonts w:ascii="Times New Roman" w:eastAsia="Times New Roman" w:hAnsi="Times New Roman"/>
                <w:b/>
                <w:sz w:val="16"/>
              </w:rPr>
            </w:pPr>
            <w:r>
              <w:rPr>
                <w:rFonts w:ascii="Times New Roman" w:eastAsia="Times New Roman" w:hAnsi="Times New Roman"/>
                <w:b/>
                <w:sz w:val="16"/>
              </w:rPr>
              <w:t>Effect on future investment</w:t>
            </w:r>
          </w:p>
        </w:tc>
        <w:tc>
          <w:tcPr>
            <w:tcW w:w="42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6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0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8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80" w:type="dxa"/>
            <w:shd w:val="clear" w:color="auto" w:fill="auto"/>
            <w:vAlign w:val="bottom"/>
          </w:tcPr>
          <w:p w:rsidR="00CA2EB2" w:rsidRDefault="00CA2EB2" w:rsidP="008E5454">
            <w:pPr>
              <w:spacing w:line="0" w:lineRule="atLeast"/>
              <w:rPr>
                <w:rFonts w:ascii="Times New Roman" w:eastAsia="Times New Roman" w:hAnsi="Times New Roman"/>
              </w:rPr>
            </w:pPr>
          </w:p>
        </w:tc>
      </w:tr>
      <w:tr w:rsidR="00CA2EB2" w:rsidTr="008E5454">
        <w:trPr>
          <w:trHeight w:val="38"/>
        </w:trPr>
        <w:tc>
          <w:tcPr>
            <w:tcW w:w="380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6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0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8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8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r>
      <w:tr w:rsidR="00CA2EB2" w:rsidTr="008E5454">
        <w:trPr>
          <w:trHeight w:val="233"/>
        </w:trPr>
        <w:tc>
          <w:tcPr>
            <w:tcW w:w="3800" w:type="dxa"/>
            <w:tcBorders>
              <w:right w:val="single" w:sz="8" w:space="0" w:color="auto"/>
            </w:tcBorders>
            <w:shd w:val="clear" w:color="auto" w:fill="auto"/>
            <w:vAlign w:val="bottom"/>
          </w:tcPr>
          <w:p w:rsidR="00CA2EB2" w:rsidRDefault="00CA2EB2" w:rsidP="008E5454">
            <w:pPr>
              <w:spacing w:line="0" w:lineRule="atLeast"/>
              <w:ind w:left="120"/>
              <w:rPr>
                <w:rFonts w:ascii="Times New Roman" w:eastAsia="Times New Roman" w:hAnsi="Times New Roman"/>
                <w:sz w:val="16"/>
              </w:rPr>
            </w:pPr>
            <w:r>
              <w:rPr>
                <w:rFonts w:ascii="Times New Roman" w:eastAsia="Times New Roman" w:hAnsi="Times New Roman"/>
                <w:sz w:val="16"/>
              </w:rPr>
              <w:t>Discussions about need to address low usage</w:t>
            </w:r>
          </w:p>
        </w:tc>
        <w:tc>
          <w:tcPr>
            <w:tcW w:w="42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tcBorders>
              <w:right w:val="single" w:sz="8" w:space="0" w:color="auto"/>
            </w:tcBorders>
            <w:shd w:val="clear" w:color="auto" w:fill="auto"/>
            <w:vAlign w:val="bottom"/>
          </w:tcPr>
          <w:p w:rsidR="00CA2EB2" w:rsidRDefault="00CA2EB2" w:rsidP="008E5454">
            <w:pPr>
              <w:spacing w:line="0" w:lineRule="atLeast"/>
              <w:ind w:left="160"/>
              <w:rPr>
                <w:rFonts w:ascii="Times New Roman" w:eastAsia="Times New Roman" w:hAnsi="Times New Roman"/>
                <w:sz w:val="16"/>
              </w:rPr>
            </w:pPr>
            <w:r>
              <w:rPr>
                <w:rFonts w:ascii="Times New Roman" w:eastAsia="Times New Roman" w:hAnsi="Times New Roman"/>
                <w:sz w:val="16"/>
              </w:rPr>
              <w:t>x</w:t>
            </w:r>
          </w:p>
        </w:tc>
        <w:tc>
          <w:tcPr>
            <w:tcW w:w="42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6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0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8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80" w:type="dxa"/>
            <w:shd w:val="clear" w:color="auto" w:fill="auto"/>
            <w:vAlign w:val="bottom"/>
          </w:tcPr>
          <w:p w:rsidR="00CA2EB2" w:rsidRDefault="00CA2EB2" w:rsidP="008E5454">
            <w:pPr>
              <w:spacing w:line="0" w:lineRule="atLeast"/>
              <w:rPr>
                <w:rFonts w:ascii="Times New Roman" w:eastAsia="Times New Roman" w:hAnsi="Times New Roman"/>
              </w:rPr>
            </w:pPr>
          </w:p>
        </w:tc>
      </w:tr>
      <w:tr w:rsidR="00CA2EB2" w:rsidTr="008E5454">
        <w:trPr>
          <w:trHeight w:val="38"/>
        </w:trPr>
        <w:tc>
          <w:tcPr>
            <w:tcW w:w="380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6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0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8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8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r>
    </w:tbl>
    <w:p w:rsidR="00CA2EB2" w:rsidRDefault="00CA2EB2" w:rsidP="00CA2EB2">
      <w:pPr>
        <w:rPr>
          <w:rFonts w:ascii="Times New Roman" w:eastAsia="Times New Roman" w:hAnsi="Times New Roman"/>
          <w:sz w:val="3"/>
        </w:rPr>
        <w:sectPr w:rsidR="00CA2EB2">
          <w:pgSz w:w="12600" w:h="16200"/>
          <w:pgMar w:top="1141" w:right="1440" w:bottom="161" w:left="1440" w:header="0" w:footer="0" w:gutter="0"/>
          <w:cols w:space="0" w:equalWidth="0">
            <w:col w:w="9720"/>
          </w:cols>
          <w:docGrid w:linePitch="360"/>
        </w:sectPr>
      </w:pPr>
    </w:p>
    <w:p w:rsidR="00CA2EB2" w:rsidRDefault="00CA2EB2" w:rsidP="00CA2EB2">
      <w:pPr>
        <w:spacing w:line="200" w:lineRule="exact"/>
        <w:rPr>
          <w:rFonts w:ascii="Times New Roman" w:eastAsia="Times New Roman" w:hAnsi="Times New Roman"/>
        </w:rPr>
      </w:pPr>
    </w:p>
    <w:p w:rsidR="00CA2EB2" w:rsidRDefault="00CA2EB2" w:rsidP="00CA2EB2">
      <w:pPr>
        <w:spacing w:line="200" w:lineRule="exact"/>
        <w:rPr>
          <w:rFonts w:ascii="Times New Roman" w:eastAsia="Times New Roman" w:hAnsi="Times New Roman"/>
        </w:rPr>
      </w:pPr>
    </w:p>
    <w:p w:rsidR="00CA2EB2" w:rsidRDefault="00CA2EB2" w:rsidP="00CA2EB2">
      <w:pPr>
        <w:spacing w:line="354" w:lineRule="exact"/>
        <w:rPr>
          <w:rFonts w:ascii="Times New Roman" w:eastAsia="Times New Roman" w:hAnsi="Times New Roman"/>
        </w:rPr>
      </w:pPr>
    </w:p>
    <w:p w:rsidR="00CA2EB2" w:rsidRDefault="00CA2EB2" w:rsidP="00CA2EB2">
      <w:pPr>
        <w:spacing w:line="0" w:lineRule="atLeast"/>
        <w:ind w:left="180"/>
        <w:rPr>
          <w:rFonts w:ascii="Arial" w:eastAsia="Arial" w:hAnsi="Arial"/>
          <w:b/>
          <w:sz w:val="24"/>
        </w:rPr>
      </w:pPr>
      <w:r>
        <w:rPr>
          <w:rFonts w:ascii="Arial" w:eastAsia="Arial" w:hAnsi="Arial"/>
          <w:b/>
          <w:sz w:val="24"/>
        </w:rPr>
        <w:t>intention to use iS (see table 2)</w:t>
      </w:r>
    </w:p>
    <w:p w:rsidR="00CA2EB2" w:rsidRDefault="00CA2EB2" w:rsidP="00CA2EB2">
      <w:pPr>
        <w:spacing w:line="305" w:lineRule="exact"/>
        <w:rPr>
          <w:rFonts w:ascii="Times New Roman" w:eastAsia="Times New Roman" w:hAnsi="Times New Roman"/>
        </w:rPr>
      </w:pPr>
    </w:p>
    <w:p w:rsidR="00CA2EB2" w:rsidRDefault="00CA2EB2" w:rsidP="00CA2EB2">
      <w:pPr>
        <w:spacing w:line="265" w:lineRule="auto"/>
        <w:ind w:left="180"/>
        <w:jc w:val="both"/>
        <w:rPr>
          <w:rFonts w:ascii="Times New Roman" w:eastAsia="Times New Roman" w:hAnsi="Times New Roman"/>
          <w:sz w:val="22"/>
        </w:rPr>
      </w:pPr>
      <w:r>
        <w:rPr>
          <w:rFonts w:ascii="Times New Roman" w:eastAsia="Times New Roman" w:hAnsi="Times New Roman"/>
          <w:sz w:val="22"/>
        </w:rPr>
        <w:t>Intention to Use IS was not an area that was measured by most of the respondents. This was possibly because use was largely mandatory. In the one organization that did assess Intention to Use, use was voluntary, and informal measures were used.</w:t>
      </w:r>
    </w:p>
    <w:p w:rsidR="00CA2EB2" w:rsidRDefault="00CA2EB2" w:rsidP="00CA2EB2">
      <w:pPr>
        <w:spacing w:line="4" w:lineRule="exact"/>
        <w:rPr>
          <w:rFonts w:ascii="Times New Roman" w:eastAsia="Times New Roman" w:hAnsi="Times New Roman"/>
        </w:rPr>
      </w:pPr>
    </w:p>
    <w:p w:rsidR="00CA2EB2" w:rsidRDefault="00CA2EB2" w:rsidP="00CA2EB2">
      <w:pPr>
        <w:spacing w:line="284" w:lineRule="auto"/>
        <w:ind w:left="180" w:firstLine="288"/>
        <w:jc w:val="both"/>
        <w:rPr>
          <w:rFonts w:ascii="Times New Roman" w:eastAsia="Times New Roman" w:hAnsi="Times New Roman"/>
          <w:sz w:val="21"/>
        </w:rPr>
      </w:pPr>
      <w:r>
        <w:rPr>
          <w:rFonts w:ascii="Times New Roman" w:eastAsia="Times New Roman" w:hAnsi="Times New Roman"/>
          <w:sz w:val="21"/>
        </w:rPr>
        <w:t>The informal measures were general ob-servations of non- usage by team members and discussions about it amongst the team. This assessment affected future investment in IT in terms of discussions of how to address or increase people’s intention to use certain technologies. It was discovered in the administration of the questionnaire that this was important because</w:t>
      </w:r>
    </w:p>
    <w:p w:rsidR="00CA2EB2" w:rsidRDefault="00CA2EB2" w:rsidP="00CA2EB2">
      <w:pPr>
        <w:spacing w:line="200" w:lineRule="exact"/>
        <w:rPr>
          <w:rFonts w:ascii="Times New Roman" w:eastAsia="Times New Roman" w:hAnsi="Times New Roman"/>
        </w:rPr>
      </w:pPr>
      <w:r>
        <w:rPr>
          <w:rFonts w:ascii="Times New Roman" w:eastAsia="Times New Roman" w:hAnsi="Times New Roman"/>
          <w:sz w:val="21"/>
        </w:rPr>
        <w:br w:type="column"/>
      </w:r>
    </w:p>
    <w:p w:rsidR="00CA2EB2" w:rsidRDefault="00CA2EB2" w:rsidP="00CA2EB2">
      <w:pPr>
        <w:spacing w:line="200" w:lineRule="exact"/>
        <w:rPr>
          <w:rFonts w:ascii="Times New Roman" w:eastAsia="Times New Roman" w:hAnsi="Times New Roman"/>
        </w:rPr>
      </w:pPr>
    </w:p>
    <w:p w:rsidR="00CA2EB2" w:rsidRDefault="00CA2EB2" w:rsidP="00CA2EB2">
      <w:pPr>
        <w:spacing w:line="353" w:lineRule="exact"/>
        <w:rPr>
          <w:rFonts w:ascii="Times New Roman" w:eastAsia="Times New Roman" w:hAnsi="Times New Roman"/>
        </w:rPr>
      </w:pPr>
    </w:p>
    <w:p w:rsidR="00CA2EB2" w:rsidRDefault="00CA2EB2" w:rsidP="00CA2EB2">
      <w:pPr>
        <w:spacing w:line="271" w:lineRule="auto"/>
        <w:ind w:right="540"/>
        <w:jc w:val="both"/>
        <w:rPr>
          <w:rFonts w:ascii="Times New Roman" w:eastAsia="Times New Roman" w:hAnsi="Times New Roman"/>
          <w:sz w:val="22"/>
        </w:rPr>
      </w:pPr>
      <w:r>
        <w:rPr>
          <w:rFonts w:ascii="Times New Roman" w:eastAsia="Times New Roman" w:hAnsi="Times New Roman"/>
          <w:sz w:val="22"/>
        </w:rPr>
        <w:t>the lack of use by one or a few members of the team affected the productivity of the entire team. It was also interesting to note, in the same firm, that the adoption of new hardware or software was driven, not necessarily on a needs basis, but by a desire to appear tech-savvy amongst leaders in the community.</w:t>
      </w:r>
    </w:p>
    <w:p w:rsidR="00CA2EB2" w:rsidRDefault="00CA2EB2" w:rsidP="00CA2EB2">
      <w:pPr>
        <w:spacing w:line="227" w:lineRule="exact"/>
        <w:rPr>
          <w:rFonts w:ascii="Times New Roman" w:eastAsia="Times New Roman" w:hAnsi="Times New Roman"/>
        </w:rPr>
      </w:pPr>
    </w:p>
    <w:p w:rsidR="00CA2EB2" w:rsidRDefault="00CA2EB2" w:rsidP="00CA2EB2">
      <w:pPr>
        <w:spacing w:line="0" w:lineRule="atLeast"/>
        <w:rPr>
          <w:rFonts w:ascii="Arial" w:eastAsia="Arial" w:hAnsi="Arial"/>
          <w:b/>
          <w:sz w:val="24"/>
        </w:rPr>
      </w:pPr>
      <w:r>
        <w:rPr>
          <w:rFonts w:ascii="Arial" w:eastAsia="Arial" w:hAnsi="Arial"/>
          <w:b/>
          <w:sz w:val="24"/>
        </w:rPr>
        <w:t>user Satisfaction (see table 3)</w:t>
      </w:r>
    </w:p>
    <w:p w:rsidR="00CA2EB2" w:rsidRDefault="00CA2EB2" w:rsidP="00CA2EB2">
      <w:pPr>
        <w:spacing w:line="305" w:lineRule="exact"/>
        <w:rPr>
          <w:rFonts w:ascii="Times New Roman" w:eastAsia="Times New Roman" w:hAnsi="Times New Roman"/>
        </w:rPr>
      </w:pPr>
    </w:p>
    <w:p w:rsidR="00CA2EB2" w:rsidRDefault="00CA2EB2" w:rsidP="00CA2EB2">
      <w:pPr>
        <w:spacing w:line="265" w:lineRule="auto"/>
        <w:ind w:right="540"/>
        <w:jc w:val="both"/>
        <w:rPr>
          <w:rFonts w:ascii="Times New Roman" w:eastAsia="Times New Roman" w:hAnsi="Times New Roman"/>
          <w:sz w:val="22"/>
        </w:rPr>
      </w:pPr>
      <w:r>
        <w:rPr>
          <w:rFonts w:ascii="Times New Roman" w:eastAsia="Times New Roman" w:hAnsi="Times New Roman"/>
          <w:sz w:val="22"/>
        </w:rPr>
        <w:t>User Satisfaction was assessed by all but one or-ganization. Most of the assessment was informal, with only two respondents indicating that they employed formal measures.</w:t>
      </w:r>
    </w:p>
    <w:p w:rsidR="00CA2EB2" w:rsidRDefault="00CA2EB2" w:rsidP="00CA2EB2">
      <w:pPr>
        <w:spacing w:line="3" w:lineRule="exact"/>
        <w:rPr>
          <w:rFonts w:ascii="Times New Roman" w:eastAsia="Times New Roman" w:hAnsi="Times New Roman"/>
        </w:rPr>
      </w:pPr>
    </w:p>
    <w:p w:rsidR="00CA2EB2" w:rsidRDefault="00CA2EB2" w:rsidP="00CA2EB2">
      <w:pPr>
        <w:spacing w:line="324" w:lineRule="auto"/>
        <w:ind w:right="540" w:firstLine="288"/>
        <w:jc w:val="both"/>
        <w:rPr>
          <w:rFonts w:ascii="Times New Roman" w:eastAsia="Times New Roman" w:hAnsi="Times New Roman"/>
          <w:sz w:val="21"/>
        </w:rPr>
      </w:pPr>
      <w:r>
        <w:rPr>
          <w:rFonts w:ascii="Times New Roman" w:eastAsia="Times New Roman" w:hAnsi="Times New Roman"/>
          <w:sz w:val="21"/>
        </w:rPr>
        <w:t>The most frequently mentioned measures of User Satisfaction were ease of use in navigation</w:t>
      </w:r>
    </w:p>
    <w:p w:rsidR="00CA2EB2" w:rsidRDefault="00CA2EB2" w:rsidP="00CA2EB2">
      <w:pPr>
        <w:spacing w:line="324" w:lineRule="auto"/>
        <w:ind w:right="540" w:firstLine="288"/>
        <w:jc w:val="both"/>
        <w:rPr>
          <w:rFonts w:ascii="Times New Roman" w:eastAsia="Times New Roman" w:hAnsi="Times New Roman"/>
          <w:sz w:val="21"/>
        </w:rPr>
        <w:sectPr w:rsidR="00CA2EB2">
          <w:type w:val="continuous"/>
          <w:pgSz w:w="12600" w:h="16200"/>
          <w:pgMar w:top="1141" w:right="1440" w:bottom="161" w:left="1440" w:header="0" w:footer="0" w:gutter="0"/>
          <w:cols w:num="2" w:space="0" w:equalWidth="0">
            <w:col w:w="4420" w:space="540"/>
            <w:col w:w="4760"/>
          </w:cols>
          <w:docGrid w:linePitch="360"/>
        </w:sectPr>
      </w:pPr>
    </w:p>
    <w:p w:rsidR="00CA2EB2" w:rsidRDefault="00CA2EB2" w:rsidP="00CA2EB2">
      <w:pPr>
        <w:spacing w:line="200" w:lineRule="exact"/>
        <w:rPr>
          <w:rFonts w:ascii="Times New Roman" w:eastAsia="Times New Roman" w:hAnsi="Times New Roman"/>
        </w:rPr>
      </w:pPr>
    </w:p>
    <w:p w:rsidR="00CA2EB2" w:rsidRDefault="00CA2EB2" w:rsidP="00CA2EB2">
      <w:pPr>
        <w:spacing w:line="200" w:lineRule="exact"/>
        <w:rPr>
          <w:rFonts w:ascii="Times New Roman" w:eastAsia="Times New Roman" w:hAnsi="Times New Roman"/>
        </w:rPr>
      </w:pPr>
    </w:p>
    <w:p w:rsidR="00CA2EB2" w:rsidRDefault="00CA2EB2" w:rsidP="00CA2EB2">
      <w:pPr>
        <w:spacing w:line="368" w:lineRule="exact"/>
        <w:rPr>
          <w:rFonts w:ascii="Times New Roman" w:eastAsia="Times New Roman" w:hAnsi="Times New Roman"/>
        </w:rPr>
      </w:pPr>
    </w:p>
    <w:p w:rsidR="00CA2EB2" w:rsidRDefault="00CA2EB2" w:rsidP="00CA2EB2">
      <w:pPr>
        <w:spacing w:line="216" w:lineRule="exact"/>
        <w:ind w:left="180"/>
        <w:rPr>
          <w:rFonts w:ascii="PMingLiU" w:eastAsia="PMingLiU" w:hAnsi="PMingLiU"/>
          <w:sz w:val="18"/>
        </w:rPr>
      </w:pPr>
      <w:r>
        <w:rPr>
          <w:rFonts w:ascii="PMingLiU" w:eastAsia="PMingLiU" w:hAnsi="PMingLiU"/>
          <w:sz w:val="18"/>
        </w:rPr>
        <w:t/>
      </w:r>
      <w:r>
        <w:rPr>
          <w:rFonts w:ascii="PMingLiU" w:eastAsia="PMingLiU" w:hAnsi="PMingLiU"/>
          <w:sz w:val="18"/>
        </w:rPr>
        <w:t/>
      </w:r>
      <w:r>
        <w:rPr>
          <w:rFonts w:ascii="PMingLiU" w:eastAsia="PMingLiU" w:hAnsi="PMingLiU"/>
          <w:sz w:val="18"/>
        </w:rPr>
        <w:t/>
      </w:r>
    </w:p>
    <w:p w:rsidR="00CA2EB2" w:rsidRDefault="00CA2EB2" w:rsidP="00CA2EB2">
      <w:pPr>
        <w:spacing w:line="216" w:lineRule="exact"/>
        <w:ind w:left="180"/>
        <w:rPr>
          <w:rFonts w:ascii="PMingLiU" w:eastAsia="PMingLiU" w:hAnsi="PMingLiU"/>
          <w:sz w:val="18"/>
        </w:rPr>
        <w:sectPr w:rsidR="00CA2EB2">
          <w:type w:val="continuous"/>
          <w:pgSz w:w="12600" w:h="16200"/>
          <w:pgMar w:top="1141" w:right="1440" w:bottom="161" w:left="1440" w:header="0" w:footer="0" w:gutter="0"/>
          <w:cols w:space="0" w:equalWidth="0">
            <w:col w:w="9720"/>
          </w:cols>
          <w:docGrid w:linePitch="360"/>
        </w:sectPr>
      </w:pPr>
    </w:p>
    <w:p w:rsidR="00CA2EB2" w:rsidRDefault="00CA2EB2" w:rsidP="00CA2EB2">
      <w:pPr>
        <w:spacing w:line="0" w:lineRule="atLeast"/>
        <w:ind w:left="540"/>
        <w:rPr>
          <w:rFonts w:ascii="Arial" w:eastAsia="Arial" w:hAnsi="Arial"/>
          <w:b/>
          <w:i/>
          <w:sz w:val="18"/>
        </w:rPr>
      </w:pPr>
      <w:bookmarkStart w:id="8" w:name="page200"/>
      <w:bookmarkEnd w:id="8"/>
      <w:r>
        <w:rPr>
          <w:rFonts w:ascii="Arial" w:eastAsia="Arial" w:hAnsi="Arial"/>
          <w:b/>
          <w:i/>
          <w:sz w:val="18"/>
        </w:rPr>
        <w:lastRenderedPageBreak/>
        <w:t>Measuring IS Success in SMEs in Samoa</w:t>
      </w:r>
    </w:p>
    <w:p w:rsidR="00CA2EB2" w:rsidRDefault="00CA2EB2" w:rsidP="00CA2EB2">
      <w:pPr>
        <w:spacing w:line="200" w:lineRule="exact"/>
        <w:rPr>
          <w:rFonts w:ascii="Times New Roman" w:eastAsia="Times New Roman" w:hAnsi="Times New Roman"/>
        </w:rPr>
      </w:pPr>
    </w:p>
    <w:p w:rsidR="00CA2EB2" w:rsidRDefault="00CA2EB2" w:rsidP="00CA2EB2">
      <w:pPr>
        <w:spacing w:line="200" w:lineRule="exact"/>
        <w:rPr>
          <w:rFonts w:ascii="Times New Roman" w:eastAsia="Times New Roman" w:hAnsi="Times New Roman"/>
        </w:rPr>
      </w:pPr>
    </w:p>
    <w:p w:rsidR="00CA2EB2" w:rsidRDefault="00CA2EB2" w:rsidP="00CA2EB2">
      <w:pPr>
        <w:spacing w:line="200" w:lineRule="exact"/>
        <w:rPr>
          <w:rFonts w:ascii="Times New Roman" w:eastAsia="Times New Roman" w:hAnsi="Times New Roman"/>
        </w:rPr>
      </w:pPr>
    </w:p>
    <w:p w:rsidR="00CA2EB2" w:rsidRDefault="00CA2EB2" w:rsidP="00CA2EB2">
      <w:pPr>
        <w:spacing w:line="317" w:lineRule="exact"/>
        <w:rPr>
          <w:rFonts w:ascii="Times New Roman" w:eastAsia="Times New Roman" w:hAnsi="Times New Roman"/>
        </w:rPr>
      </w:pPr>
    </w:p>
    <w:p w:rsidR="00CA2EB2" w:rsidRDefault="00CA2EB2" w:rsidP="00CA2EB2">
      <w:pPr>
        <w:spacing w:line="0" w:lineRule="atLeast"/>
        <w:ind w:left="540"/>
        <w:rPr>
          <w:rFonts w:ascii="Times New Roman" w:eastAsia="Times New Roman" w:hAnsi="Times New Roman"/>
          <w:i/>
          <w:sz w:val="22"/>
        </w:rPr>
      </w:pPr>
      <w:r>
        <w:rPr>
          <w:rFonts w:ascii="Times New Roman" w:eastAsia="Times New Roman" w:hAnsi="Times New Roman"/>
          <w:i/>
          <w:sz w:val="22"/>
        </w:rPr>
        <w:t>Table 3.  User Satisfaction: Assessment and measurement</w:t>
      </w:r>
    </w:p>
    <w:p w:rsidR="00CA2EB2" w:rsidRDefault="00CA2EB2" w:rsidP="00CA2EB2">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662336" behindDoc="1" locked="0" layoutInCell="1" allowOverlap="1">
            <wp:simplePos x="0" y="0"/>
            <wp:positionH relativeFrom="column">
              <wp:posOffset>469900</wp:posOffset>
            </wp:positionH>
            <wp:positionV relativeFrom="paragraph">
              <wp:posOffset>153670</wp:posOffset>
            </wp:positionV>
            <wp:extent cx="5481320" cy="2231390"/>
            <wp:effectExtent l="0" t="0" r="508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1320" cy="2231390"/>
                    </a:xfrm>
                    <a:prstGeom prst="rect">
                      <a:avLst/>
                    </a:prstGeom>
                    <a:noFill/>
                  </pic:spPr>
                </pic:pic>
              </a:graphicData>
            </a:graphic>
            <wp14:sizeRelH relativeFrom="page">
              <wp14:pctWidth>0</wp14:pctWidth>
            </wp14:sizeRelH>
            <wp14:sizeRelV relativeFrom="page">
              <wp14:pctHeight>0</wp14:pctHeight>
            </wp14:sizeRelV>
          </wp:anchor>
        </w:drawing>
      </w:r>
    </w:p>
    <w:p w:rsidR="00CA2EB2" w:rsidRDefault="00CA2EB2" w:rsidP="00CA2EB2">
      <w:pPr>
        <w:spacing w:line="273" w:lineRule="exact"/>
        <w:rPr>
          <w:rFonts w:ascii="Times New Roman" w:eastAsia="Times New Roman" w:hAnsi="Times New Roman"/>
        </w:rPr>
      </w:pPr>
    </w:p>
    <w:p w:rsidR="00CA2EB2" w:rsidRDefault="00CA2EB2" w:rsidP="00CA2EB2">
      <w:pPr>
        <w:spacing w:line="0" w:lineRule="atLeast"/>
        <w:ind w:left="1980"/>
        <w:rPr>
          <w:rFonts w:ascii="Times New Roman" w:eastAsia="Times New Roman" w:hAnsi="Times New Roman"/>
          <w:b/>
          <w:sz w:val="16"/>
        </w:rPr>
      </w:pPr>
      <w:r>
        <w:rPr>
          <w:rFonts w:ascii="Times New Roman" w:eastAsia="Times New Roman" w:hAnsi="Times New Roman"/>
          <w:b/>
          <w:sz w:val="16"/>
        </w:rPr>
        <w:t>Respondent</w:t>
      </w:r>
    </w:p>
    <w:p w:rsidR="00CA2EB2" w:rsidRDefault="00CA2EB2" w:rsidP="00CA2EB2">
      <w:pPr>
        <w:spacing w:line="45" w:lineRule="exact"/>
        <w:rPr>
          <w:rFonts w:ascii="Times New Roman" w:eastAsia="Times New Roman" w:hAnsi="Times New Roman"/>
        </w:rPr>
      </w:pPr>
    </w:p>
    <w:tbl>
      <w:tblPr>
        <w:tblW w:w="0" w:type="auto"/>
        <w:tblInd w:w="740" w:type="dxa"/>
        <w:tblLayout w:type="fixed"/>
        <w:tblCellMar>
          <w:left w:w="0" w:type="dxa"/>
          <w:right w:w="0" w:type="dxa"/>
        </w:tblCellMar>
        <w:tblLook w:val="0000" w:firstRow="0" w:lastRow="0" w:firstColumn="0" w:lastColumn="0" w:noHBand="0" w:noVBand="0"/>
      </w:tblPr>
      <w:tblGrid>
        <w:gridCol w:w="3580"/>
        <w:gridCol w:w="420"/>
        <w:gridCol w:w="420"/>
        <w:gridCol w:w="420"/>
        <w:gridCol w:w="400"/>
        <w:gridCol w:w="420"/>
        <w:gridCol w:w="480"/>
        <w:gridCol w:w="400"/>
        <w:gridCol w:w="420"/>
        <w:gridCol w:w="420"/>
        <w:gridCol w:w="420"/>
        <w:gridCol w:w="420"/>
        <w:gridCol w:w="420"/>
      </w:tblGrid>
      <w:tr w:rsidR="00CA2EB2" w:rsidTr="008E5454">
        <w:trPr>
          <w:trHeight w:val="263"/>
        </w:trPr>
        <w:tc>
          <w:tcPr>
            <w:tcW w:w="3580" w:type="dxa"/>
            <w:tcBorders>
              <w:top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22"/>
              </w:rPr>
            </w:pPr>
          </w:p>
        </w:tc>
        <w:tc>
          <w:tcPr>
            <w:tcW w:w="420" w:type="dxa"/>
            <w:tcBorders>
              <w:top w:val="single" w:sz="8" w:space="0" w:color="auto"/>
              <w:right w:val="single" w:sz="8" w:space="0" w:color="auto"/>
            </w:tcBorders>
            <w:shd w:val="clear" w:color="auto" w:fill="auto"/>
            <w:vAlign w:val="bottom"/>
          </w:tcPr>
          <w:p w:rsidR="00CA2EB2" w:rsidRDefault="00CA2EB2" w:rsidP="008E5454">
            <w:pPr>
              <w:spacing w:line="0" w:lineRule="atLeast"/>
              <w:ind w:left="160"/>
              <w:rPr>
                <w:rFonts w:ascii="Times New Roman" w:eastAsia="Times New Roman" w:hAnsi="Times New Roman"/>
                <w:b/>
                <w:sz w:val="16"/>
              </w:rPr>
            </w:pPr>
            <w:r>
              <w:rPr>
                <w:rFonts w:ascii="Times New Roman" w:eastAsia="Times New Roman" w:hAnsi="Times New Roman"/>
                <w:b/>
                <w:sz w:val="16"/>
              </w:rPr>
              <w:t>1</w:t>
            </w:r>
          </w:p>
        </w:tc>
        <w:tc>
          <w:tcPr>
            <w:tcW w:w="420" w:type="dxa"/>
            <w:tcBorders>
              <w:top w:val="single" w:sz="8" w:space="0" w:color="auto"/>
              <w:right w:val="single" w:sz="8" w:space="0" w:color="auto"/>
            </w:tcBorders>
            <w:shd w:val="clear" w:color="auto" w:fill="auto"/>
            <w:vAlign w:val="bottom"/>
          </w:tcPr>
          <w:p w:rsidR="00CA2EB2" w:rsidRDefault="00CA2EB2" w:rsidP="008E5454">
            <w:pPr>
              <w:spacing w:line="0" w:lineRule="atLeast"/>
              <w:ind w:left="140"/>
              <w:rPr>
                <w:rFonts w:ascii="Times New Roman" w:eastAsia="Times New Roman" w:hAnsi="Times New Roman"/>
                <w:b/>
                <w:sz w:val="16"/>
              </w:rPr>
            </w:pPr>
            <w:r>
              <w:rPr>
                <w:rFonts w:ascii="Times New Roman" w:eastAsia="Times New Roman" w:hAnsi="Times New Roman"/>
                <w:b/>
                <w:sz w:val="16"/>
              </w:rPr>
              <w:t>2</w:t>
            </w:r>
          </w:p>
        </w:tc>
        <w:tc>
          <w:tcPr>
            <w:tcW w:w="420" w:type="dxa"/>
            <w:tcBorders>
              <w:top w:val="single" w:sz="8" w:space="0" w:color="auto"/>
              <w:right w:val="single" w:sz="8" w:space="0" w:color="auto"/>
            </w:tcBorders>
            <w:shd w:val="clear" w:color="auto" w:fill="auto"/>
            <w:vAlign w:val="bottom"/>
          </w:tcPr>
          <w:p w:rsidR="00CA2EB2" w:rsidRDefault="00CA2EB2" w:rsidP="008E5454">
            <w:pPr>
              <w:spacing w:line="0" w:lineRule="atLeast"/>
              <w:ind w:left="140"/>
              <w:rPr>
                <w:rFonts w:ascii="Times New Roman" w:eastAsia="Times New Roman" w:hAnsi="Times New Roman"/>
                <w:b/>
                <w:sz w:val="16"/>
              </w:rPr>
            </w:pPr>
            <w:r>
              <w:rPr>
                <w:rFonts w:ascii="Times New Roman" w:eastAsia="Times New Roman" w:hAnsi="Times New Roman"/>
                <w:b/>
                <w:sz w:val="16"/>
              </w:rPr>
              <w:t>3</w:t>
            </w:r>
          </w:p>
        </w:tc>
        <w:tc>
          <w:tcPr>
            <w:tcW w:w="400" w:type="dxa"/>
            <w:tcBorders>
              <w:top w:val="single" w:sz="8" w:space="0" w:color="auto"/>
              <w:right w:val="single" w:sz="8" w:space="0" w:color="auto"/>
            </w:tcBorders>
            <w:shd w:val="clear" w:color="auto" w:fill="auto"/>
            <w:vAlign w:val="bottom"/>
          </w:tcPr>
          <w:p w:rsidR="00CA2EB2" w:rsidRDefault="00CA2EB2" w:rsidP="008E5454">
            <w:pPr>
              <w:spacing w:line="0" w:lineRule="atLeast"/>
              <w:ind w:left="140"/>
              <w:rPr>
                <w:rFonts w:ascii="Times New Roman" w:eastAsia="Times New Roman" w:hAnsi="Times New Roman"/>
                <w:b/>
                <w:sz w:val="16"/>
              </w:rPr>
            </w:pPr>
            <w:r>
              <w:rPr>
                <w:rFonts w:ascii="Times New Roman" w:eastAsia="Times New Roman" w:hAnsi="Times New Roman"/>
                <w:b/>
                <w:sz w:val="16"/>
              </w:rPr>
              <w:t>4</w:t>
            </w:r>
          </w:p>
        </w:tc>
        <w:tc>
          <w:tcPr>
            <w:tcW w:w="420" w:type="dxa"/>
            <w:tcBorders>
              <w:top w:val="single" w:sz="8" w:space="0" w:color="auto"/>
              <w:right w:val="single" w:sz="8" w:space="0" w:color="auto"/>
            </w:tcBorders>
            <w:shd w:val="clear" w:color="auto" w:fill="auto"/>
            <w:vAlign w:val="bottom"/>
          </w:tcPr>
          <w:p w:rsidR="00CA2EB2" w:rsidRDefault="00CA2EB2" w:rsidP="008E5454">
            <w:pPr>
              <w:spacing w:line="0" w:lineRule="atLeast"/>
              <w:ind w:left="160"/>
              <w:rPr>
                <w:rFonts w:ascii="Times New Roman" w:eastAsia="Times New Roman" w:hAnsi="Times New Roman"/>
                <w:b/>
                <w:sz w:val="16"/>
              </w:rPr>
            </w:pPr>
            <w:r>
              <w:rPr>
                <w:rFonts w:ascii="Times New Roman" w:eastAsia="Times New Roman" w:hAnsi="Times New Roman"/>
                <w:b/>
                <w:sz w:val="16"/>
              </w:rPr>
              <w:t>5</w:t>
            </w:r>
          </w:p>
        </w:tc>
        <w:tc>
          <w:tcPr>
            <w:tcW w:w="480" w:type="dxa"/>
            <w:tcBorders>
              <w:top w:val="single" w:sz="8" w:space="0" w:color="auto"/>
              <w:right w:val="single" w:sz="8" w:space="0" w:color="auto"/>
            </w:tcBorders>
            <w:shd w:val="clear" w:color="auto" w:fill="auto"/>
            <w:vAlign w:val="bottom"/>
          </w:tcPr>
          <w:p w:rsidR="00CA2EB2" w:rsidRDefault="00CA2EB2" w:rsidP="008E5454">
            <w:pPr>
              <w:spacing w:line="0" w:lineRule="atLeast"/>
              <w:ind w:left="180"/>
              <w:rPr>
                <w:rFonts w:ascii="Times New Roman" w:eastAsia="Times New Roman" w:hAnsi="Times New Roman"/>
                <w:b/>
                <w:sz w:val="16"/>
              </w:rPr>
            </w:pPr>
            <w:r>
              <w:rPr>
                <w:rFonts w:ascii="Times New Roman" w:eastAsia="Times New Roman" w:hAnsi="Times New Roman"/>
                <w:b/>
                <w:sz w:val="16"/>
              </w:rPr>
              <w:t>6</w:t>
            </w:r>
          </w:p>
        </w:tc>
        <w:tc>
          <w:tcPr>
            <w:tcW w:w="400" w:type="dxa"/>
            <w:tcBorders>
              <w:top w:val="single" w:sz="8" w:space="0" w:color="auto"/>
              <w:right w:val="single" w:sz="8" w:space="0" w:color="auto"/>
            </w:tcBorders>
            <w:shd w:val="clear" w:color="auto" w:fill="auto"/>
            <w:vAlign w:val="bottom"/>
          </w:tcPr>
          <w:p w:rsidR="00CA2EB2" w:rsidRDefault="00CA2EB2" w:rsidP="008E5454">
            <w:pPr>
              <w:spacing w:line="0" w:lineRule="atLeast"/>
              <w:ind w:left="140"/>
              <w:rPr>
                <w:rFonts w:ascii="Times New Roman" w:eastAsia="Times New Roman" w:hAnsi="Times New Roman"/>
                <w:b/>
                <w:sz w:val="16"/>
              </w:rPr>
            </w:pPr>
            <w:r>
              <w:rPr>
                <w:rFonts w:ascii="Times New Roman" w:eastAsia="Times New Roman" w:hAnsi="Times New Roman"/>
                <w:b/>
                <w:sz w:val="16"/>
              </w:rPr>
              <w:t>7</w:t>
            </w:r>
          </w:p>
        </w:tc>
        <w:tc>
          <w:tcPr>
            <w:tcW w:w="420" w:type="dxa"/>
            <w:tcBorders>
              <w:top w:val="single" w:sz="8" w:space="0" w:color="auto"/>
              <w:right w:val="single" w:sz="8" w:space="0" w:color="auto"/>
            </w:tcBorders>
            <w:shd w:val="clear" w:color="auto" w:fill="auto"/>
            <w:vAlign w:val="bottom"/>
          </w:tcPr>
          <w:p w:rsidR="00CA2EB2" w:rsidRDefault="00CA2EB2" w:rsidP="008E5454">
            <w:pPr>
              <w:spacing w:line="0" w:lineRule="atLeast"/>
              <w:ind w:left="160"/>
              <w:rPr>
                <w:rFonts w:ascii="Times New Roman" w:eastAsia="Times New Roman" w:hAnsi="Times New Roman"/>
                <w:b/>
                <w:sz w:val="16"/>
              </w:rPr>
            </w:pPr>
            <w:r>
              <w:rPr>
                <w:rFonts w:ascii="Times New Roman" w:eastAsia="Times New Roman" w:hAnsi="Times New Roman"/>
                <w:b/>
                <w:sz w:val="16"/>
              </w:rPr>
              <w:t>8</w:t>
            </w:r>
          </w:p>
        </w:tc>
        <w:tc>
          <w:tcPr>
            <w:tcW w:w="420" w:type="dxa"/>
            <w:tcBorders>
              <w:top w:val="single" w:sz="8" w:space="0" w:color="auto"/>
              <w:right w:val="single" w:sz="8" w:space="0" w:color="auto"/>
            </w:tcBorders>
            <w:shd w:val="clear" w:color="auto" w:fill="auto"/>
            <w:vAlign w:val="bottom"/>
          </w:tcPr>
          <w:p w:rsidR="00CA2EB2" w:rsidRDefault="00CA2EB2" w:rsidP="008E5454">
            <w:pPr>
              <w:spacing w:line="0" w:lineRule="atLeast"/>
              <w:ind w:left="160"/>
              <w:rPr>
                <w:rFonts w:ascii="Times New Roman" w:eastAsia="Times New Roman" w:hAnsi="Times New Roman"/>
                <w:b/>
                <w:sz w:val="16"/>
              </w:rPr>
            </w:pPr>
            <w:r>
              <w:rPr>
                <w:rFonts w:ascii="Times New Roman" w:eastAsia="Times New Roman" w:hAnsi="Times New Roman"/>
                <w:b/>
                <w:sz w:val="16"/>
              </w:rPr>
              <w:t>9</w:t>
            </w:r>
          </w:p>
        </w:tc>
        <w:tc>
          <w:tcPr>
            <w:tcW w:w="420" w:type="dxa"/>
            <w:tcBorders>
              <w:top w:val="single" w:sz="8" w:space="0" w:color="auto"/>
              <w:right w:val="single" w:sz="8" w:space="0" w:color="auto"/>
            </w:tcBorders>
            <w:shd w:val="clear" w:color="auto" w:fill="auto"/>
            <w:vAlign w:val="bottom"/>
          </w:tcPr>
          <w:p w:rsidR="00CA2EB2" w:rsidRDefault="00CA2EB2" w:rsidP="008E5454">
            <w:pPr>
              <w:spacing w:line="0" w:lineRule="atLeast"/>
              <w:jc w:val="center"/>
              <w:rPr>
                <w:rFonts w:ascii="Times New Roman" w:eastAsia="Times New Roman" w:hAnsi="Times New Roman"/>
                <w:b/>
                <w:w w:val="99"/>
                <w:sz w:val="16"/>
              </w:rPr>
            </w:pPr>
            <w:r>
              <w:rPr>
                <w:rFonts w:ascii="Times New Roman" w:eastAsia="Times New Roman" w:hAnsi="Times New Roman"/>
                <w:b/>
                <w:w w:val="99"/>
                <w:sz w:val="16"/>
              </w:rPr>
              <w:t>10</w:t>
            </w:r>
          </w:p>
        </w:tc>
        <w:tc>
          <w:tcPr>
            <w:tcW w:w="420" w:type="dxa"/>
            <w:tcBorders>
              <w:top w:val="single" w:sz="8" w:space="0" w:color="auto"/>
              <w:right w:val="single" w:sz="8" w:space="0" w:color="auto"/>
            </w:tcBorders>
            <w:shd w:val="clear" w:color="auto" w:fill="auto"/>
            <w:vAlign w:val="bottom"/>
          </w:tcPr>
          <w:p w:rsidR="00CA2EB2" w:rsidRDefault="00CA2EB2" w:rsidP="008E5454">
            <w:pPr>
              <w:spacing w:line="0" w:lineRule="atLeast"/>
              <w:ind w:right="80"/>
              <w:jc w:val="right"/>
              <w:rPr>
                <w:rFonts w:ascii="Times New Roman" w:eastAsia="Times New Roman" w:hAnsi="Times New Roman"/>
                <w:b/>
                <w:sz w:val="16"/>
              </w:rPr>
            </w:pPr>
            <w:r>
              <w:rPr>
                <w:rFonts w:ascii="Times New Roman" w:eastAsia="Times New Roman" w:hAnsi="Times New Roman"/>
                <w:b/>
                <w:sz w:val="16"/>
              </w:rPr>
              <w:t>11</w:t>
            </w:r>
          </w:p>
        </w:tc>
        <w:tc>
          <w:tcPr>
            <w:tcW w:w="420" w:type="dxa"/>
            <w:tcBorders>
              <w:top w:val="single" w:sz="8" w:space="0" w:color="auto"/>
            </w:tcBorders>
            <w:shd w:val="clear" w:color="auto" w:fill="auto"/>
            <w:vAlign w:val="bottom"/>
          </w:tcPr>
          <w:p w:rsidR="00CA2EB2" w:rsidRDefault="00CA2EB2" w:rsidP="008E5454">
            <w:pPr>
              <w:spacing w:line="0" w:lineRule="atLeast"/>
              <w:jc w:val="center"/>
              <w:rPr>
                <w:rFonts w:ascii="Times New Roman" w:eastAsia="Times New Roman" w:hAnsi="Times New Roman"/>
                <w:b/>
                <w:w w:val="99"/>
                <w:sz w:val="16"/>
              </w:rPr>
            </w:pPr>
            <w:r>
              <w:rPr>
                <w:rFonts w:ascii="Times New Roman" w:eastAsia="Times New Roman" w:hAnsi="Times New Roman"/>
                <w:b/>
                <w:w w:val="99"/>
                <w:sz w:val="16"/>
              </w:rPr>
              <w:t>12</w:t>
            </w:r>
          </w:p>
        </w:tc>
      </w:tr>
      <w:tr w:rsidR="00CA2EB2" w:rsidTr="008E5454">
        <w:trPr>
          <w:trHeight w:val="37"/>
        </w:trPr>
        <w:tc>
          <w:tcPr>
            <w:tcW w:w="358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0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8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0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r>
      <w:tr w:rsidR="00CA2EB2" w:rsidTr="008E5454">
        <w:trPr>
          <w:trHeight w:val="231"/>
        </w:trPr>
        <w:tc>
          <w:tcPr>
            <w:tcW w:w="3580" w:type="dxa"/>
            <w:shd w:val="clear" w:color="auto" w:fill="auto"/>
            <w:vAlign w:val="bottom"/>
          </w:tcPr>
          <w:p w:rsidR="00CA2EB2" w:rsidRDefault="00CA2EB2" w:rsidP="008E5454">
            <w:pPr>
              <w:spacing w:line="0" w:lineRule="atLeast"/>
              <w:ind w:left="120"/>
              <w:rPr>
                <w:rFonts w:ascii="Times New Roman" w:eastAsia="Times New Roman" w:hAnsi="Times New Roman"/>
                <w:b/>
                <w:sz w:val="16"/>
              </w:rPr>
            </w:pPr>
            <w:r>
              <w:rPr>
                <w:rFonts w:ascii="Times New Roman" w:eastAsia="Times New Roman" w:hAnsi="Times New Roman"/>
                <w:b/>
                <w:sz w:val="16"/>
              </w:rPr>
              <w:t>Measures of user satisfaction</w:t>
            </w:r>
          </w:p>
        </w:tc>
        <w:tc>
          <w:tcPr>
            <w:tcW w:w="42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40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48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40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shd w:val="clear" w:color="auto" w:fill="auto"/>
            <w:vAlign w:val="bottom"/>
          </w:tcPr>
          <w:p w:rsidR="00CA2EB2" w:rsidRDefault="00CA2EB2" w:rsidP="008E5454">
            <w:pPr>
              <w:spacing w:line="0" w:lineRule="atLeast"/>
              <w:rPr>
                <w:rFonts w:ascii="Times New Roman" w:eastAsia="Times New Roman" w:hAnsi="Times New Roman"/>
              </w:rPr>
            </w:pPr>
          </w:p>
        </w:tc>
      </w:tr>
      <w:tr w:rsidR="00CA2EB2" w:rsidTr="008E5454">
        <w:trPr>
          <w:trHeight w:val="37"/>
        </w:trPr>
        <w:tc>
          <w:tcPr>
            <w:tcW w:w="358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0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8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0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r>
      <w:tr w:rsidR="00CA2EB2" w:rsidTr="008E5454">
        <w:trPr>
          <w:trHeight w:val="234"/>
        </w:trPr>
        <w:tc>
          <w:tcPr>
            <w:tcW w:w="3580" w:type="dxa"/>
            <w:tcBorders>
              <w:right w:val="single" w:sz="8" w:space="0" w:color="auto"/>
            </w:tcBorders>
            <w:shd w:val="clear" w:color="auto" w:fill="auto"/>
            <w:vAlign w:val="bottom"/>
          </w:tcPr>
          <w:p w:rsidR="00CA2EB2" w:rsidRDefault="00CA2EB2" w:rsidP="008E5454">
            <w:pPr>
              <w:spacing w:line="0" w:lineRule="atLeast"/>
              <w:ind w:left="120"/>
              <w:rPr>
                <w:rFonts w:ascii="Times New Roman" w:eastAsia="Times New Roman" w:hAnsi="Times New Roman"/>
                <w:sz w:val="16"/>
              </w:rPr>
            </w:pPr>
            <w:r>
              <w:rPr>
                <w:rFonts w:ascii="Times New Roman" w:eastAsia="Times New Roman" w:hAnsi="Times New Roman"/>
                <w:sz w:val="16"/>
              </w:rPr>
              <w:t>Presentation of the Web site - people like pictures</w:t>
            </w:r>
          </w:p>
        </w:tc>
        <w:tc>
          <w:tcPr>
            <w:tcW w:w="420" w:type="dxa"/>
            <w:tcBorders>
              <w:right w:val="single" w:sz="8" w:space="0" w:color="auto"/>
            </w:tcBorders>
            <w:shd w:val="clear" w:color="auto" w:fill="auto"/>
            <w:vAlign w:val="bottom"/>
          </w:tcPr>
          <w:p w:rsidR="00CA2EB2" w:rsidRDefault="00CA2EB2" w:rsidP="008E5454">
            <w:pPr>
              <w:spacing w:line="0" w:lineRule="atLeast"/>
              <w:ind w:left="160"/>
              <w:rPr>
                <w:rFonts w:ascii="Times New Roman" w:eastAsia="Times New Roman" w:hAnsi="Times New Roman"/>
                <w:sz w:val="16"/>
              </w:rPr>
            </w:pPr>
            <w:r>
              <w:rPr>
                <w:rFonts w:ascii="Times New Roman" w:eastAsia="Times New Roman" w:hAnsi="Times New Roman"/>
                <w:sz w:val="16"/>
              </w:rPr>
              <w:t>x</w:t>
            </w:r>
          </w:p>
        </w:tc>
        <w:tc>
          <w:tcPr>
            <w:tcW w:w="42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0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tcBorders>
              <w:right w:val="single" w:sz="8" w:space="0" w:color="auto"/>
            </w:tcBorders>
            <w:shd w:val="clear" w:color="auto" w:fill="auto"/>
            <w:vAlign w:val="bottom"/>
          </w:tcPr>
          <w:p w:rsidR="00CA2EB2" w:rsidRDefault="00CA2EB2" w:rsidP="008E5454">
            <w:pPr>
              <w:spacing w:line="0" w:lineRule="atLeast"/>
              <w:ind w:left="160"/>
              <w:rPr>
                <w:rFonts w:ascii="Times New Roman" w:eastAsia="Times New Roman" w:hAnsi="Times New Roman"/>
                <w:sz w:val="16"/>
              </w:rPr>
            </w:pPr>
            <w:r>
              <w:rPr>
                <w:rFonts w:ascii="Times New Roman" w:eastAsia="Times New Roman" w:hAnsi="Times New Roman"/>
                <w:sz w:val="16"/>
              </w:rPr>
              <w:t>x</w:t>
            </w:r>
          </w:p>
        </w:tc>
        <w:tc>
          <w:tcPr>
            <w:tcW w:w="48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00" w:type="dxa"/>
            <w:tcBorders>
              <w:right w:val="single" w:sz="8" w:space="0" w:color="auto"/>
            </w:tcBorders>
            <w:shd w:val="clear" w:color="auto" w:fill="auto"/>
            <w:vAlign w:val="bottom"/>
          </w:tcPr>
          <w:p w:rsidR="00CA2EB2" w:rsidRDefault="00CA2EB2" w:rsidP="008E5454">
            <w:pPr>
              <w:spacing w:line="0" w:lineRule="atLeast"/>
              <w:ind w:left="140"/>
              <w:rPr>
                <w:rFonts w:ascii="Times New Roman" w:eastAsia="Times New Roman" w:hAnsi="Times New Roman"/>
                <w:sz w:val="16"/>
              </w:rPr>
            </w:pPr>
            <w:r>
              <w:rPr>
                <w:rFonts w:ascii="Times New Roman" w:eastAsia="Times New Roman" w:hAnsi="Times New Roman"/>
                <w:sz w:val="16"/>
              </w:rPr>
              <w:t>x</w:t>
            </w:r>
          </w:p>
        </w:tc>
        <w:tc>
          <w:tcPr>
            <w:tcW w:w="42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shd w:val="clear" w:color="auto" w:fill="auto"/>
            <w:vAlign w:val="bottom"/>
          </w:tcPr>
          <w:p w:rsidR="00CA2EB2" w:rsidRDefault="00CA2EB2" w:rsidP="008E5454">
            <w:pPr>
              <w:spacing w:line="0" w:lineRule="atLeast"/>
              <w:rPr>
                <w:rFonts w:ascii="Times New Roman" w:eastAsia="Times New Roman" w:hAnsi="Times New Roman"/>
              </w:rPr>
            </w:pPr>
          </w:p>
        </w:tc>
      </w:tr>
      <w:tr w:rsidR="00CA2EB2" w:rsidTr="008E5454">
        <w:trPr>
          <w:trHeight w:val="37"/>
        </w:trPr>
        <w:tc>
          <w:tcPr>
            <w:tcW w:w="358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0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8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0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r>
      <w:tr w:rsidR="00CA2EB2" w:rsidTr="008E5454">
        <w:trPr>
          <w:trHeight w:val="234"/>
        </w:trPr>
        <w:tc>
          <w:tcPr>
            <w:tcW w:w="3580" w:type="dxa"/>
            <w:tcBorders>
              <w:right w:val="single" w:sz="8" w:space="0" w:color="auto"/>
            </w:tcBorders>
            <w:shd w:val="clear" w:color="auto" w:fill="auto"/>
            <w:vAlign w:val="bottom"/>
          </w:tcPr>
          <w:p w:rsidR="00CA2EB2" w:rsidRDefault="00CA2EB2" w:rsidP="008E5454">
            <w:pPr>
              <w:spacing w:line="0" w:lineRule="atLeast"/>
              <w:ind w:left="120"/>
              <w:rPr>
                <w:rFonts w:ascii="Times New Roman" w:eastAsia="Times New Roman" w:hAnsi="Times New Roman"/>
                <w:sz w:val="16"/>
              </w:rPr>
            </w:pPr>
            <w:r>
              <w:rPr>
                <w:rFonts w:ascii="Times New Roman" w:eastAsia="Times New Roman" w:hAnsi="Times New Roman"/>
                <w:sz w:val="16"/>
              </w:rPr>
              <w:t>Efficiency for task</w:t>
            </w:r>
          </w:p>
        </w:tc>
        <w:tc>
          <w:tcPr>
            <w:tcW w:w="42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tcBorders>
              <w:right w:val="single" w:sz="8" w:space="0" w:color="auto"/>
            </w:tcBorders>
            <w:shd w:val="clear" w:color="auto" w:fill="auto"/>
            <w:vAlign w:val="bottom"/>
          </w:tcPr>
          <w:p w:rsidR="00CA2EB2" w:rsidRDefault="00CA2EB2" w:rsidP="008E5454">
            <w:pPr>
              <w:spacing w:line="0" w:lineRule="atLeast"/>
              <w:ind w:left="140"/>
              <w:rPr>
                <w:rFonts w:ascii="Times New Roman" w:eastAsia="Times New Roman" w:hAnsi="Times New Roman"/>
                <w:sz w:val="16"/>
              </w:rPr>
            </w:pPr>
            <w:r>
              <w:rPr>
                <w:rFonts w:ascii="Times New Roman" w:eastAsia="Times New Roman" w:hAnsi="Times New Roman"/>
                <w:sz w:val="16"/>
              </w:rPr>
              <w:t>x</w:t>
            </w:r>
          </w:p>
        </w:tc>
        <w:tc>
          <w:tcPr>
            <w:tcW w:w="420" w:type="dxa"/>
            <w:tcBorders>
              <w:right w:val="single" w:sz="8" w:space="0" w:color="auto"/>
            </w:tcBorders>
            <w:shd w:val="clear" w:color="auto" w:fill="auto"/>
            <w:vAlign w:val="bottom"/>
          </w:tcPr>
          <w:p w:rsidR="00CA2EB2" w:rsidRDefault="00CA2EB2" w:rsidP="008E5454">
            <w:pPr>
              <w:spacing w:line="0" w:lineRule="atLeast"/>
              <w:ind w:left="140"/>
              <w:rPr>
                <w:rFonts w:ascii="Times New Roman" w:eastAsia="Times New Roman" w:hAnsi="Times New Roman"/>
                <w:sz w:val="16"/>
              </w:rPr>
            </w:pPr>
            <w:r>
              <w:rPr>
                <w:rFonts w:ascii="Times New Roman" w:eastAsia="Times New Roman" w:hAnsi="Times New Roman"/>
                <w:sz w:val="16"/>
              </w:rPr>
              <w:t>x</w:t>
            </w:r>
          </w:p>
        </w:tc>
        <w:tc>
          <w:tcPr>
            <w:tcW w:w="40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tcBorders>
              <w:right w:val="single" w:sz="8" w:space="0" w:color="auto"/>
            </w:tcBorders>
            <w:shd w:val="clear" w:color="auto" w:fill="auto"/>
            <w:vAlign w:val="bottom"/>
          </w:tcPr>
          <w:p w:rsidR="00CA2EB2" w:rsidRDefault="00CA2EB2" w:rsidP="008E5454">
            <w:pPr>
              <w:spacing w:line="0" w:lineRule="atLeast"/>
              <w:ind w:left="160"/>
              <w:rPr>
                <w:rFonts w:ascii="Times New Roman" w:eastAsia="Times New Roman" w:hAnsi="Times New Roman"/>
                <w:sz w:val="16"/>
              </w:rPr>
            </w:pPr>
            <w:r>
              <w:rPr>
                <w:rFonts w:ascii="Times New Roman" w:eastAsia="Times New Roman" w:hAnsi="Times New Roman"/>
                <w:sz w:val="16"/>
              </w:rPr>
              <w:t>x</w:t>
            </w:r>
          </w:p>
        </w:tc>
        <w:tc>
          <w:tcPr>
            <w:tcW w:w="48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0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shd w:val="clear" w:color="auto" w:fill="auto"/>
            <w:vAlign w:val="bottom"/>
          </w:tcPr>
          <w:p w:rsidR="00CA2EB2" w:rsidRDefault="00CA2EB2" w:rsidP="008E5454">
            <w:pPr>
              <w:spacing w:line="0" w:lineRule="atLeast"/>
              <w:rPr>
                <w:rFonts w:ascii="Times New Roman" w:eastAsia="Times New Roman" w:hAnsi="Times New Roman"/>
              </w:rPr>
            </w:pPr>
          </w:p>
        </w:tc>
      </w:tr>
      <w:tr w:rsidR="00CA2EB2" w:rsidTr="008E5454">
        <w:trPr>
          <w:trHeight w:val="37"/>
        </w:trPr>
        <w:tc>
          <w:tcPr>
            <w:tcW w:w="358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0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8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0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r>
      <w:tr w:rsidR="00CA2EB2" w:rsidTr="008E5454">
        <w:trPr>
          <w:trHeight w:val="234"/>
        </w:trPr>
        <w:tc>
          <w:tcPr>
            <w:tcW w:w="3580" w:type="dxa"/>
            <w:tcBorders>
              <w:right w:val="single" w:sz="8" w:space="0" w:color="auto"/>
            </w:tcBorders>
            <w:shd w:val="clear" w:color="auto" w:fill="auto"/>
            <w:vAlign w:val="bottom"/>
          </w:tcPr>
          <w:p w:rsidR="00CA2EB2" w:rsidRDefault="00CA2EB2" w:rsidP="008E5454">
            <w:pPr>
              <w:spacing w:line="0" w:lineRule="atLeast"/>
              <w:ind w:left="120"/>
              <w:rPr>
                <w:rFonts w:ascii="Times New Roman" w:eastAsia="Times New Roman" w:hAnsi="Times New Roman"/>
                <w:sz w:val="16"/>
              </w:rPr>
            </w:pPr>
            <w:r>
              <w:rPr>
                <w:rFonts w:ascii="Times New Roman" w:eastAsia="Times New Roman" w:hAnsi="Times New Roman"/>
                <w:sz w:val="16"/>
              </w:rPr>
              <w:t>Reliability for task</w:t>
            </w:r>
          </w:p>
        </w:tc>
        <w:tc>
          <w:tcPr>
            <w:tcW w:w="42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tcBorders>
              <w:right w:val="single" w:sz="8" w:space="0" w:color="auto"/>
            </w:tcBorders>
            <w:shd w:val="clear" w:color="auto" w:fill="auto"/>
            <w:vAlign w:val="bottom"/>
          </w:tcPr>
          <w:p w:rsidR="00CA2EB2" w:rsidRDefault="00CA2EB2" w:rsidP="008E5454">
            <w:pPr>
              <w:spacing w:line="0" w:lineRule="atLeast"/>
              <w:ind w:left="140"/>
              <w:rPr>
                <w:rFonts w:ascii="Times New Roman" w:eastAsia="Times New Roman" w:hAnsi="Times New Roman"/>
                <w:sz w:val="16"/>
              </w:rPr>
            </w:pPr>
            <w:r>
              <w:rPr>
                <w:rFonts w:ascii="Times New Roman" w:eastAsia="Times New Roman" w:hAnsi="Times New Roman"/>
                <w:sz w:val="16"/>
              </w:rPr>
              <w:t>x</w:t>
            </w:r>
          </w:p>
        </w:tc>
        <w:tc>
          <w:tcPr>
            <w:tcW w:w="40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80" w:type="dxa"/>
            <w:tcBorders>
              <w:right w:val="single" w:sz="8" w:space="0" w:color="auto"/>
            </w:tcBorders>
            <w:shd w:val="clear" w:color="auto" w:fill="auto"/>
            <w:vAlign w:val="bottom"/>
          </w:tcPr>
          <w:p w:rsidR="00CA2EB2" w:rsidRDefault="00CA2EB2" w:rsidP="008E5454">
            <w:pPr>
              <w:spacing w:line="0" w:lineRule="atLeast"/>
              <w:ind w:left="180"/>
              <w:rPr>
                <w:rFonts w:ascii="Times New Roman" w:eastAsia="Times New Roman" w:hAnsi="Times New Roman"/>
                <w:sz w:val="16"/>
              </w:rPr>
            </w:pPr>
            <w:r>
              <w:rPr>
                <w:rFonts w:ascii="Times New Roman" w:eastAsia="Times New Roman" w:hAnsi="Times New Roman"/>
                <w:sz w:val="16"/>
              </w:rPr>
              <w:t>x</w:t>
            </w:r>
          </w:p>
        </w:tc>
        <w:tc>
          <w:tcPr>
            <w:tcW w:w="40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shd w:val="clear" w:color="auto" w:fill="auto"/>
            <w:vAlign w:val="bottom"/>
          </w:tcPr>
          <w:p w:rsidR="00CA2EB2" w:rsidRDefault="00CA2EB2" w:rsidP="008E5454">
            <w:pPr>
              <w:spacing w:line="0" w:lineRule="atLeast"/>
              <w:rPr>
                <w:rFonts w:ascii="Times New Roman" w:eastAsia="Times New Roman" w:hAnsi="Times New Roman"/>
              </w:rPr>
            </w:pPr>
          </w:p>
        </w:tc>
      </w:tr>
      <w:tr w:rsidR="00CA2EB2" w:rsidTr="008E5454">
        <w:trPr>
          <w:trHeight w:val="37"/>
        </w:trPr>
        <w:tc>
          <w:tcPr>
            <w:tcW w:w="358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0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8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0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r>
      <w:tr w:rsidR="00CA2EB2" w:rsidTr="008E5454">
        <w:trPr>
          <w:trHeight w:val="234"/>
        </w:trPr>
        <w:tc>
          <w:tcPr>
            <w:tcW w:w="3580" w:type="dxa"/>
            <w:tcBorders>
              <w:right w:val="single" w:sz="8" w:space="0" w:color="auto"/>
            </w:tcBorders>
            <w:shd w:val="clear" w:color="auto" w:fill="auto"/>
            <w:vAlign w:val="bottom"/>
          </w:tcPr>
          <w:p w:rsidR="00CA2EB2" w:rsidRDefault="00CA2EB2" w:rsidP="008E5454">
            <w:pPr>
              <w:spacing w:line="0" w:lineRule="atLeast"/>
              <w:ind w:left="120"/>
              <w:rPr>
                <w:rFonts w:ascii="Times New Roman" w:eastAsia="Times New Roman" w:hAnsi="Times New Roman"/>
                <w:sz w:val="16"/>
              </w:rPr>
            </w:pPr>
            <w:r>
              <w:rPr>
                <w:rFonts w:ascii="Times New Roman" w:eastAsia="Times New Roman" w:hAnsi="Times New Roman"/>
                <w:sz w:val="16"/>
              </w:rPr>
              <w:t>Ease of use of site</w:t>
            </w:r>
          </w:p>
        </w:tc>
        <w:tc>
          <w:tcPr>
            <w:tcW w:w="42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0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tcBorders>
              <w:right w:val="single" w:sz="8" w:space="0" w:color="auto"/>
            </w:tcBorders>
            <w:shd w:val="clear" w:color="auto" w:fill="auto"/>
            <w:vAlign w:val="bottom"/>
          </w:tcPr>
          <w:p w:rsidR="00CA2EB2" w:rsidRDefault="00CA2EB2" w:rsidP="008E5454">
            <w:pPr>
              <w:spacing w:line="0" w:lineRule="atLeast"/>
              <w:ind w:left="160"/>
              <w:rPr>
                <w:rFonts w:ascii="Times New Roman" w:eastAsia="Times New Roman" w:hAnsi="Times New Roman"/>
                <w:sz w:val="16"/>
              </w:rPr>
            </w:pPr>
            <w:r>
              <w:rPr>
                <w:rFonts w:ascii="Times New Roman" w:eastAsia="Times New Roman" w:hAnsi="Times New Roman"/>
                <w:sz w:val="16"/>
              </w:rPr>
              <w:t>x</w:t>
            </w:r>
          </w:p>
        </w:tc>
        <w:tc>
          <w:tcPr>
            <w:tcW w:w="480" w:type="dxa"/>
            <w:tcBorders>
              <w:right w:val="single" w:sz="8" w:space="0" w:color="auto"/>
            </w:tcBorders>
            <w:shd w:val="clear" w:color="auto" w:fill="auto"/>
            <w:vAlign w:val="bottom"/>
          </w:tcPr>
          <w:p w:rsidR="00CA2EB2" w:rsidRDefault="00CA2EB2" w:rsidP="008E5454">
            <w:pPr>
              <w:spacing w:line="0" w:lineRule="atLeast"/>
              <w:ind w:left="180"/>
              <w:rPr>
                <w:rFonts w:ascii="Times New Roman" w:eastAsia="Times New Roman" w:hAnsi="Times New Roman"/>
                <w:sz w:val="16"/>
              </w:rPr>
            </w:pPr>
            <w:r>
              <w:rPr>
                <w:rFonts w:ascii="Times New Roman" w:eastAsia="Times New Roman" w:hAnsi="Times New Roman"/>
                <w:sz w:val="16"/>
              </w:rPr>
              <w:t>x</w:t>
            </w:r>
          </w:p>
        </w:tc>
        <w:tc>
          <w:tcPr>
            <w:tcW w:w="400" w:type="dxa"/>
            <w:tcBorders>
              <w:right w:val="single" w:sz="8" w:space="0" w:color="auto"/>
            </w:tcBorders>
            <w:shd w:val="clear" w:color="auto" w:fill="auto"/>
            <w:vAlign w:val="bottom"/>
          </w:tcPr>
          <w:p w:rsidR="00CA2EB2" w:rsidRDefault="00CA2EB2" w:rsidP="008E5454">
            <w:pPr>
              <w:spacing w:line="0" w:lineRule="atLeast"/>
              <w:ind w:left="140"/>
              <w:rPr>
                <w:rFonts w:ascii="Times New Roman" w:eastAsia="Times New Roman" w:hAnsi="Times New Roman"/>
                <w:sz w:val="16"/>
              </w:rPr>
            </w:pPr>
            <w:r>
              <w:rPr>
                <w:rFonts w:ascii="Times New Roman" w:eastAsia="Times New Roman" w:hAnsi="Times New Roman"/>
                <w:sz w:val="16"/>
              </w:rPr>
              <w:t>x</w:t>
            </w:r>
          </w:p>
        </w:tc>
        <w:tc>
          <w:tcPr>
            <w:tcW w:w="42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shd w:val="clear" w:color="auto" w:fill="auto"/>
            <w:vAlign w:val="bottom"/>
          </w:tcPr>
          <w:p w:rsidR="00CA2EB2" w:rsidRDefault="00CA2EB2" w:rsidP="008E5454">
            <w:pPr>
              <w:spacing w:line="0" w:lineRule="atLeast"/>
              <w:rPr>
                <w:rFonts w:ascii="Times New Roman" w:eastAsia="Times New Roman" w:hAnsi="Times New Roman"/>
              </w:rPr>
            </w:pPr>
          </w:p>
        </w:tc>
      </w:tr>
      <w:tr w:rsidR="00CA2EB2" w:rsidTr="008E5454">
        <w:trPr>
          <w:trHeight w:val="37"/>
        </w:trPr>
        <w:tc>
          <w:tcPr>
            <w:tcW w:w="358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0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8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0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r>
      <w:tr w:rsidR="00CA2EB2" w:rsidTr="008E5454">
        <w:trPr>
          <w:trHeight w:val="234"/>
        </w:trPr>
        <w:tc>
          <w:tcPr>
            <w:tcW w:w="3580" w:type="dxa"/>
            <w:tcBorders>
              <w:right w:val="single" w:sz="8" w:space="0" w:color="auto"/>
            </w:tcBorders>
            <w:shd w:val="clear" w:color="auto" w:fill="auto"/>
            <w:vAlign w:val="bottom"/>
          </w:tcPr>
          <w:p w:rsidR="00CA2EB2" w:rsidRDefault="00CA2EB2" w:rsidP="008E5454">
            <w:pPr>
              <w:spacing w:line="0" w:lineRule="atLeast"/>
              <w:ind w:left="120"/>
              <w:rPr>
                <w:rFonts w:ascii="Times New Roman" w:eastAsia="Times New Roman" w:hAnsi="Times New Roman"/>
                <w:sz w:val="16"/>
              </w:rPr>
            </w:pPr>
            <w:r>
              <w:rPr>
                <w:rFonts w:ascii="Times New Roman" w:eastAsia="Times New Roman" w:hAnsi="Times New Roman"/>
                <w:sz w:val="16"/>
              </w:rPr>
              <w:t>Good or bad reaction of customer</w:t>
            </w:r>
          </w:p>
        </w:tc>
        <w:tc>
          <w:tcPr>
            <w:tcW w:w="42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0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8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0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tcBorders>
              <w:right w:val="single" w:sz="8" w:space="0" w:color="auto"/>
            </w:tcBorders>
            <w:shd w:val="clear" w:color="auto" w:fill="auto"/>
            <w:vAlign w:val="bottom"/>
          </w:tcPr>
          <w:p w:rsidR="00CA2EB2" w:rsidRDefault="00CA2EB2" w:rsidP="008E5454">
            <w:pPr>
              <w:spacing w:line="0" w:lineRule="atLeast"/>
              <w:ind w:left="160"/>
              <w:rPr>
                <w:rFonts w:ascii="Times New Roman" w:eastAsia="Times New Roman" w:hAnsi="Times New Roman"/>
                <w:sz w:val="16"/>
              </w:rPr>
            </w:pPr>
            <w:r>
              <w:rPr>
                <w:rFonts w:ascii="Times New Roman" w:eastAsia="Times New Roman" w:hAnsi="Times New Roman"/>
                <w:sz w:val="16"/>
              </w:rPr>
              <w:t>x</w:t>
            </w:r>
          </w:p>
        </w:tc>
        <w:tc>
          <w:tcPr>
            <w:tcW w:w="42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shd w:val="clear" w:color="auto" w:fill="auto"/>
            <w:vAlign w:val="bottom"/>
          </w:tcPr>
          <w:p w:rsidR="00CA2EB2" w:rsidRDefault="00CA2EB2" w:rsidP="008E5454">
            <w:pPr>
              <w:spacing w:line="0" w:lineRule="atLeast"/>
              <w:jc w:val="center"/>
              <w:rPr>
                <w:rFonts w:ascii="Times New Roman" w:eastAsia="Times New Roman" w:hAnsi="Times New Roman"/>
                <w:w w:val="99"/>
                <w:sz w:val="16"/>
              </w:rPr>
            </w:pPr>
            <w:r>
              <w:rPr>
                <w:rFonts w:ascii="Times New Roman" w:eastAsia="Times New Roman" w:hAnsi="Times New Roman"/>
                <w:w w:val="99"/>
                <w:sz w:val="16"/>
              </w:rPr>
              <w:t>x</w:t>
            </w:r>
          </w:p>
        </w:tc>
      </w:tr>
      <w:tr w:rsidR="00CA2EB2" w:rsidTr="008E5454">
        <w:trPr>
          <w:trHeight w:val="37"/>
        </w:trPr>
        <w:tc>
          <w:tcPr>
            <w:tcW w:w="358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0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8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0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r>
      <w:tr w:rsidR="00CA2EB2" w:rsidTr="008E5454">
        <w:trPr>
          <w:trHeight w:val="234"/>
        </w:trPr>
        <w:tc>
          <w:tcPr>
            <w:tcW w:w="3580" w:type="dxa"/>
            <w:tcBorders>
              <w:right w:val="single" w:sz="8" w:space="0" w:color="auto"/>
            </w:tcBorders>
            <w:shd w:val="clear" w:color="auto" w:fill="auto"/>
            <w:vAlign w:val="bottom"/>
          </w:tcPr>
          <w:p w:rsidR="00CA2EB2" w:rsidRDefault="00CA2EB2" w:rsidP="008E5454">
            <w:pPr>
              <w:spacing w:line="0" w:lineRule="atLeast"/>
              <w:ind w:left="120"/>
              <w:rPr>
                <w:rFonts w:ascii="Times New Roman" w:eastAsia="Times New Roman" w:hAnsi="Times New Roman"/>
                <w:sz w:val="16"/>
              </w:rPr>
            </w:pPr>
            <w:r>
              <w:rPr>
                <w:rFonts w:ascii="Times New Roman" w:eastAsia="Times New Roman" w:hAnsi="Times New Roman"/>
                <w:sz w:val="16"/>
              </w:rPr>
              <w:t>No. of formal complaints</w:t>
            </w:r>
          </w:p>
        </w:tc>
        <w:tc>
          <w:tcPr>
            <w:tcW w:w="42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0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8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0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tcBorders>
              <w:right w:val="single" w:sz="8" w:space="0" w:color="auto"/>
            </w:tcBorders>
            <w:shd w:val="clear" w:color="auto" w:fill="auto"/>
            <w:vAlign w:val="bottom"/>
          </w:tcPr>
          <w:p w:rsidR="00CA2EB2" w:rsidRDefault="00CA2EB2" w:rsidP="008E5454">
            <w:pPr>
              <w:spacing w:line="0" w:lineRule="atLeast"/>
              <w:jc w:val="center"/>
              <w:rPr>
                <w:rFonts w:ascii="Times New Roman" w:eastAsia="Times New Roman" w:hAnsi="Times New Roman"/>
                <w:w w:val="99"/>
                <w:sz w:val="16"/>
              </w:rPr>
            </w:pPr>
            <w:r>
              <w:rPr>
                <w:rFonts w:ascii="Times New Roman" w:eastAsia="Times New Roman" w:hAnsi="Times New Roman"/>
                <w:w w:val="99"/>
                <w:sz w:val="16"/>
              </w:rPr>
              <w:t>x</w:t>
            </w:r>
          </w:p>
        </w:tc>
        <w:tc>
          <w:tcPr>
            <w:tcW w:w="42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shd w:val="clear" w:color="auto" w:fill="auto"/>
            <w:vAlign w:val="bottom"/>
          </w:tcPr>
          <w:p w:rsidR="00CA2EB2" w:rsidRDefault="00CA2EB2" w:rsidP="008E5454">
            <w:pPr>
              <w:spacing w:line="0" w:lineRule="atLeast"/>
              <w:jc w:val="center"/>
              <w:rPr>
                <w:rFonts w:ascii="Times New Roman" w:eastAsia="Times New Roman" w:hAnsi="Times New Roman"/>
                <w:w w:val="99"/>
                <w:sz w:val="16"/>
              </w:rPr>
            </w:pPr>
            <w:r>
              <w:rPr>
                <w:rFonts w:ascii="Times New Roman" w:eastAsia="Times New Roman" w:hAnsi="Times New Roman"/>
                <w:w w:val="99"/>
                <w:sz w:val="16"/>
              </w:rPr>
              <w:t>x</w:t>
            </w:r>
          </w:p>
        </w:tc>
      </w:tr>
      <w:tr w:rsidR="00CA2EB2" w:rsidTr="008E5454">
        <w:trPr>
          <w:trHeight w:val="37"/>
        </w:trPr>
        <w:tc>
          <w:tcPr>
            <w:tcW w:w="358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0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8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0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r>
      <w:tr w:rsidR="00CA2EB2" w:rsidTr="008E5454">
        <w:trPr>
          <w:trHeight w:val="231"/>
        </w:trPr>
        <w:tc>
          <w:tcPr>
            <w:tcW w:w="3580" w:type="dxa"/>
            <w:shd w:val="clear" w:color="auto" w:fill="auto"/>
            <w:vAlign w:val="bottom"/>
          </w:tcPr>
          <w:p w:rsidR="00CA2EB2" w:rsidRDefault="00CA2EB2" w:rsidP="008E5454">
            <w:pPr>
              <w:spacing w:line="0" w:lineRule="atLeast"/>
              <w:ind w:left="120"/>
              <w:rPr>
                <w:rFonts w:ascii="Times New Roman" w:eastAsia="Times New Roman" w:hAnsi="Times New Roman"/>
                <w:b/>
                <w:sz w:val="16"/>
              </w:rPr>
            </w:pPr>
            <w:r>
              <w:rPr>
                <w:rFonts w:ascii="Times New Roman" w:eastAsia="Times New Roman" w:hAnsi="Times New Roman"/>
                <w:b/>
                <w:sz w:val="16"/>
              </w:rPr>
              <w:t>Effect on future investment</w:t>
            </w:r>
          </w:p>
        </w:tc>
        <w:tc>
          <w:tcPr>
            <w:tcW w:w="42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40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48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40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shd w:val="clear" w:color="auto" w:fill="auto"/>
            <w:vAlign w:val="bottom"/>
          </w:tcPr>
          <w:p w:rsidR="00CA2EB2" w:rsidRDefault="00CA2EB2" w:rsidP="008E5454">
            <w:pPr>
              <w:spacing w:line="0" w:lineRule="atLeast"/>
              <w:rPr>
                <w:rFonts w:ascii="Times New Roman" w:eastAsia="Times New Roman" w:hAnsi="Times New Roman"/>
              </w:rPr>
            </w:pPr>
          </w:p>
        </w:tc>
      </w:tr>
      <w:tr w:rsidR="00CA2EB2" w:rsidTr="008E5454">
        <w:trPr>
          <w:trHeight w:val="37"/>
        </w:trPr>
        <w:tc>
          <w:tcPr>
            <w:tcW w:w="358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0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8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0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r>
      <w:tr w:rsidR="00CA2EB2" w:rsidTr="008E5454">
        <w:trPr>
          <w:trHeight w:val="233"/>
        </w:trPr>
        <w:tc>
          <w:tcPr>
            <w:tcW w:w="3580" w:type="dxa"/>
            <w:tcBorders>
              <w:right w:val="single" w:sz="8" w:space="0" w:color="auto"/>
            </w:tcBorders>
            <w:shd w:val="clear" w:color="auto" w:fill="auto"/>
            <w:vAlign w:val="bottom"/>
          </w:tcPr>
          <w:p w:rsidR="00CA2EB2" w:rsidRDefault="00CA2EB2" w:rsidP="008E5454">
            <w:pPr>
              <w:spacing w:line="0" w:lineRule="atLeast"/>
              <w:ind w:left="120"/>
              <w:rPr>
                <w:rFonts w:ascii="Times New Roman" w:eastAsia="Times New Roman" w:hAnsi="Times New Roman"/>
                <w:sz w:val="16"/>
              </w:rPr>
            </w:pPr>
            <w:r>
              <w:rPr>
                <w:rFonts w:ascii="Times New Roman" w:eastAsia="Times New Roman" w:hAnsi="Times New Roman"/>
                <w:sz w:val="16"/>
              </w:rPr>
              <w:t>High US encourages investment</w:t>
            </w:r>
          </w:p>
        </w:tc>
        <w:tc>
          <w:tcPr>
            <w:tcW w:w="42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tcBorders>
              <w:right w:val="single" w:sz="8" w:space="0" w:color="auto"/>
            </w:tcBorders>
            <w:shd w:val="clear" w:color="auto" w:fill="auto"/>
            <w:vAlign w:val="bottom"/>
          </w:tcPr>
          <w:p w:rsidR="00CA2EB2" w:rsidRDefault="00CA2EB2" w:rsidP="008E5454">
            <w:pPr>
              <w:spacing w:line="0" w:lineRule="atLeast"/>
              <w:ind w:left="140"/>
              <w:rPr>
                <w:rFonts w:ascii="Times New Roman" w:eastAsia="Times New Roman" w:hAnsi="Times New Roman"/>
                <w:sz w:val="16"/>
              </w:rPr>
            </w:pPr>
            <w:r>
              <w:rPr>
                <w:rFonts w:ascii="Times New Roman" w:eastAsia="Times New Roman" w:hAnsi="Times New Roman"/>
                <w:sz w:val="16"/>
              </w:rPr>
              <w:t>x</w:t>
            </w:r>
          </w:p>
        </w:tc>
        <w:tc>
          <w:tcPr>
            <w:tcW w:w="400" w:type="dxa"/>
            <w:tcBorders>
              <w:right w:val="single" w:sz="8" w:space="0" w:color="auto"/>
            </w:tcBorders>
            <w:shd w:val="clear" w:color="auto" w:fill="auto"/>
            <w:vAlign w:val="bottom"/>
          </w:tcPr>
          <w:p w:rsidR="00CA2EB2" w:rsidRDefault="00CA2EB2" w:rsidP="008E5454">
            <w:pPr>
              <w:spacing w:line="0" w:lineRule="atLeast"/>
              <w:ind w:left="140"/>
              <w:rPr>
                <w:rFonts w:ascii="Times New Roman" w:eastAsia="Times New Roman" w:hAnsi="Times New Roman"/>
                <w:sz w:val="16"/>
              </w:rPr>
            </w:pPr>
            <w:r>
              <w:rPr>
                <w:rFonts w:ascii="Times New Roman" w:eastAsia="Times New Roman" w:hAnsi="Times New Roman"/>
                <w:sz w:val="16"/>
              </w:rPr>
              <w:t>x</w:t>
            </w:r>
          </w:p>
        </w:tc>
        <w:tc>
          <w:tcPr>
            <w:tcW w:w="420" w:type="dxa"/>
            <w:tcBorders>
              <w:right w:val="single" w:sz="8" w:space="0" w:color="auto"/>
            </w:tcBorders>
            <w:shd w:val="clear" w:color="auto" w:fill="auto"/>
            <w:vAlign w:val="bottom"/>
          </w:tcPr>
          <w:p w:rsidR="00CA2EB2" w:rsidRDefault="00CA2EB2" w:rsidP="008E5454">
            <w:pPr>
              <w:spacing w:line="0" w:lineRule="atLeast"/>
              <w:ind w:left="160"/>
              <w:rPr>
                <w:rFonts w:ascii="Times New Roman" w:eastAsia="Times New Roman" w:hAnsi="Times New Roman"/>
                <w:sz w:val="16"/>
              </w:rPr>
            </w:pPr>
            <w:r>
              <w:rPr>
                <w:rFonts w:ascii="Times New Roman" w:eastAsia="Times New Roman" w:hAnsi="Times New Roman"/>
                <w:sz w:val="16"/>
              </w:rPr>
              <w:t>x</w:t>
            </w:r>
          </w:p>
        </w:tc>
        <w:tc>
          <w:tcPr>
            <w:tcW w:w="48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0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tcBorders>
              <w:right w:val="single" w:sz="8" w:space="0" w:color="auto"/>
            </w:tcBorders>
            <w:shd w:val="clear" w:color="auto" w:fill="auto"/>
            <w:vAlign w:val="bottom"/>
          </w:tcPr>
          <w:p w:rsidR="00CA2EB2" w:rsidRDefault="00CA2EB2" w:rsidP="008E5454">
            <w:pPr>
              <w:spacing w:line="0" w:lineRule="atLeast"/>
              <w:ind w:left="160"/>
              <w:rPr>
                <w:rFonts w:ascii="Times New Roman" w:eastAsia="Times New Roman" w:hAnsi="Times New Roman"/>
                <w:sz w:val="16"/>
              </w:rPr>
            </w:pPr>
            <w:r>
              <w:rPr>
                <w:rFonts w:ascii="Times New Roman" w:eastAsia="Times New Roman" w:hAnsi="Times New Roman"/>
                <w:sz w:val="16"/>
              </w:rPr>
              <w:t>x</w:t>
            </w:r>
          </w:p>
        </w:tc>
        <w:tc>
          <w:tcPr>
            <w:tcW w:w="42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tcBorders>
              <w:right w:val="single" w:sz="8" w:space="0" w:color="auto"/>
            </w:tcBorders>
            <w:shd w:val="clear" w:color="auto" w:fill="auto"/>
            <w:vAlign w:val="bottom"/>
          </w:tcPr>
          <w:p w:rsidR="00CA2EB2" w:rsidRDefault="00CA2EB2" w:rsidP="008E5454">
            <w:pPr>
              <w:spacing w:line="0" w:lineRule="atLeast"/>
              <w:jc w:val="center"/>
              <w:rPr>
                <w:rFonts w:ascii="Times New Roman" w:eastAsia="Times New Roman" w:hAnsi="Times New Roman"/>
                <w:w w:val="99"/>
                <w:sz w:val="16"/>
              </w:rPr>
            </w:pPr>
            <w:r>
              <w:rPr>
                <w:rFonts w:ascii="Times New Roman" w:eastAsia="Times New Roman" w:hAnsi="Times New Roman"/>
                <w:w w:val="99"/>
                <w:sz w:val="16"/>
              </w:rPr>
              <w:t>x</w:t>
            </w:r>
          </w:p>
        </w:tc>
        <w:tc>
          <w:tcPr>
            <w:tcW w:w="42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shd w:val="clear" w:color="auto" w:fill="auto"/>
            <w:vAlign w:val="bottom"/>
          </w:tcPr>
          <w:p w:rsidR="00CA2EB2" w:rsidRDefault="00CA2EB2" w:rsidP="008E5454">
            <w:pPr>
              <w:spacing w:line="0" w:lineRule="atLeast"/>
              <w:rPr>
                <w:rFonts w:ascii="Times New Roman" w:eastAsia="Times New Roman" w:hAnsi="Times New Roman"/>
              </w:rPr>
            </w:pPr>
          </w:p>
        </w:tc>
      </w:tr>
      <w:tr w:rsidR="00CA2EB2" w:rsidTr="008E5454">
        <w:trPr>
          <w:trHeight w:val="37"/>
        </w:trPr>
        <w:tc>
          <w:tcPr>
            <w:tcW w:w="358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0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8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0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r>
      <w:tr w:rsidR="00CA2EB2" w:rsidTr="008E5454">
        <w:trPr>
          <w:trHeight w:val="233"/>
        </w:trPr>
        <w:tc>
          <w:tcPr>
            <w:tcW w:w="3580" w:type="dxa"/>
            <w:tcBorders>
              <w:right w:val="single" w:sz="8" w:space="0" w:color="auto"/>
            </w:tcBorders>
            <w:shd w:val="clear" w:color="auto" w:fill="auto"/>
            <w:vAlign w:val="bottom"/>
          </w:tcPr>
          <w:p w:rsidR="00CA2EB2" w:rsidRDefault="00CA2EB2" w:rsidP="008E5454">
            <w:pPr>
              <w:spacing w:line="0" w:lineRule="atLeast"/>
              <w:ind w:left="120"/>
              <w:rPr>
                <w:rFonts w:ascii="Times New Roman" w:eastAsia="Times New Roman" w:hAnsi="Times New Roman"/>
                <w:sz w:val="16"/>
              </w:rPr>
            </w:pPr>
            <w:r>
              <w:rPr>
                <w:rFonts w:ascii="Times New Roman" w:eastAsia="Times New Roman" w:hAnsi="Times New Roman"/>
                <w:sz w:val="16"/>
              </w:rPr>
              <w:t>Increase compatibility with clients</w:t>
            </w:r>
          </w:p>
        </w:tc>
        <w:tc>
          <w:tcPr>
            <w:tcW w:w="42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tcBorders>
              <w:right w:val="single" w:sz="8" w:space="0" w:color="auto"/>
            </w:tcBorders>
            <w:shd w:val="clear" w:color="auto" w:fill="auto"/>
            <w:vAlign w:val="bottom"/>
          </w:tcPr>
          <w:p w:rsidR="00CA2EB2" w:rsidRDefault="00CA2EB2" w:rsidP="008E5454">
            <w:pPr>
              <w:spacing w:line="0" w:lineRule="atLeast"/>
              <w:ind w:left="140"/>
              <w:rPr>
                <w:rFonts w:ascii="Times New Roman" w:eastAsia="Times New Roman" w:hAnsi="Times New Roman"/>
                <w:sz w:val="16"/>
              </w:rPr>
            </w:pPr>
            <w:r>
              <w:rPr>
                <w:rFonts w:ascii="Times New Roman" w:eastAsia="Times New Roman" w:hAnsi="Times New Roman"/>
                <w:sz w:val="16"/>
              </w:rPr>
              <w:t>x</w:t>
            </w:r>
          </w:p>
        </w:tc>
        <w:tc>
          <w:tcPr>
            <w:tcW w:w="40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8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00" w:type="dxa"/>
            <w:tcBorders>
              <w:right w:val="single" w:sz="8" w:space="0" w:color="auto"/>
            </w:tcBorders>
            <w:shd w:val="clear" w:color="auto" w:fill="auto"/>
            <w:vAlign w:val="bottom"/>
          </w:tcPr>
          <w:p w:rsidR="00CA2EB2" w:rsidRDefault="00CA2EB2" w:rsidP="008E5454">
            <w:pPr>
              <w:spacing w:line="0" w:lineRule="atLeast"/>
              <w:ind w:left="140"/>
              <w:rPr>
                <w:rFonts w:ascii="Times New Roman" w:eastAsia="Times New Roman" w:hAnsi="Times New Roman"/>
                <w:sz w:val="16"/>
              </w:rPr>
            </w:pPr>
            <w:r>
              <w:rPr>
                <w:rFonts w:ascii="Times New Roman" w:eastAsia="Times New Roman" w:hAnsi="Times New Roman"/>
                <w:sz w:val="16"/>
              </w:rPr>
              <w:t>x</w:t>
            </w:r>
          </w:p>
        </w:tc>
        <w:tc>
          <w:tcPr>
            <w:tcW w:w="42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tcBorders>
              <w:right w:val="single" w:sz="8" w:space="0" w:color="auto"/>
            </w:tcBorders>
            <w:shd w:val="clear" w:color="auto" w:fill="auto"/>
            <w:vAlign w:val="bottom"/>
          </w:tcPr>
          <w:p w:rsidR="00CA2EB2" w:rsidRDefault="00CA2EB2" w:rsidP="008E5454">
            <w:pPr>
              <w:spacing w:line="0" w:lineRule="atLeast"/>
              <w:jc w:val="center"/>
              <w:rPr>
                <w:rFonts w:ascii="Times New Roman" w:eastAsia="Times New Roman" w:hAnsi="Times New Roman"/>
                <w:w w:val="99"/>
                <w:sz w:val="16"/>
              </w:rPr>
            </w:pPr>
            <w:r>
              <w:rPr>
                <w:rFonts w:ascii="Times New Roman" w:eastAsia="Times New Roman" w:hAnsi="Times New Roman"/>
                <w:w w:val="99"/>
                <w:sz w:val="16"/>
              </w:rPr>
              <w:t>x</w:t>
            </w:r>
          </w:p>
        </w:tc>
        <w:tc>
          <w:tcPr>
            <w:tcW w:w="42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shd w:val="clear" w:color="auto" w:fill="auto"/>
            <w:vAlign w:val="bottom"/>
          </w:tcPr>
          <w:p w:rsidR="00CA2EB2" w:rsidRDefault="00CA2EB2" w:rsidP="008E5454">
            <w:pPr>
              <w:spacing w:line="0" w:lineRule="atLeast"/>
              <w:jc w:val="center"/>
              <w:rPr>
                <w:rFonts w:ascii="Times New Roman" w:eastAsia="Times New Roman" w:hAnsi="Times New Roman"/>
                <w:w w:val="99"/>
                <w:sz w:val="16"/>
              </w:rPr>
            </w:pPr>
            <w:r>
              <w:rPr>
                <w:rFonts w:ascii="Times New Roman" w:eastAsia="Times New Roman" w:hAnsi="Times New Roman"/>
                <w:w w:val="99"/>
                <w:sz w:val="16"/>
              </w:rPr>
              <w:t>x</w:t>
            </w:r>
          </w:p>
        </w:tc>
      </w:tr>
      <w:tr w:rsidR="00CA2EB2" w:rsidTr="008E5454">
        <w:trPr>
          <w:trHeight w:val="38"/>
        </w:trPr>
        <w:tc>
          <w:tcPr>
            <w:tcW w:w="358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0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8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0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r>
    </w:tbl>
    <w:p w:rsidR="00CA2EB2" w:rsidRDefault="00CA2EB2" w:rsidP="00CA2EB2">
      <w:pPr>
        <w:rPr>
          <w:rFonts w:ascii="Times New Roman" w:eastAsia="Times New Roman" w:hAnsi="Times New Roman"/>
          <w:sz w:val="3"/>
        </w:rPr>
        <w:sectPr w:rsidR="00CA2EB2">
          <w:pgSz w:w="12600" w:h="16200"/>
          <w:pgMar w:top="1144" w:right="1440" w:bottom="161" w:left="1440" w:header="0" w:footer="0" w:gutter="0"/>
          <w:cols w:space="0" w:equalWidth="0">
            <w:col w:w="9720"/>
          </w:cols>
          <w:docGrid w:linePitch="360"/>
        </w:sectPr>
      </w:pPr>
    </w:p>
    <w:p w:rsidR="00CA2EB2" w:rsidRDefault="00CA2EB2" w:rsidP="00CA2EB2">
      <w:pPr>
        <w:spacing w:line="200" w:lineRule="exact"/>
        <w:rPr>
          <w:rFonts w:ascii="Times New Roman" w:eastAsia="Times New Roman" w:hAnsi="Times New Roman"/>
        </w:rPr>
      </w:pPr>
    </w:p>
    <w:p w:rsidR="00CA2EB2" w:rsidRDefault="00CA2EB2" w:rsidP="00CA2EB2">
      <w:pPr>
        <w:spacing w:line="200" w:lineRule="exact"/>
        <w:rPr>
          <w:rFonts w:ascii="Times New Roman" w:eastAsia="Times New Roman" w:hAnsi="Times New Roman"/>
        </w:rPr>
      </w:pPr>
    </w:p>
    <w:p w:rsidR="00CA2EB2" w:rsidRDefault="00CA2EB2" w:rsidP="00CA2EB2">
      <w:pPr>
        <w:spacing w:line="340" w:lineRule="exact"/>
        <w:rPr>
          <w:rFonts w:ascii="Times New Roman" w:eastAsia="Times New Roman" w:hAnsi="Times New Roman"/>
        </w:rPr>
      </w:pPr>
    </w:p>
    <w:p w:rsidR="00CA2EB2" w:rsidRDefault="00CA2EB2" w:rsidP="00CA2EB2">
      <w:pPr>
        <w:spacing w:line="265" w:lineRule="auto"/>
        <w:ind w:left="540" w:right="20"/>
        <w:jc w:val="both"/>
        <w:rPr>
          <w:rFonts w:ascii="Times New Roman" w:eastAsia="Times New Roman" w:hAnsi="Times New Roman"/>
          <w:sz w:val="22"/>
        </w:rPr>
      </w:pPr>
      <w:r>
        <w:rPr>
          <w:rFonts w:ascii="Times New Roman" w:eastAsia="Times New Roman" w:hAnsi="Times New Roman"/>
          <w:sz w:val="22"/>
        </w:rPr>
        <w:t>of a Web site, efficiency of the IT for a task, and the presentation of the interface. Other less prominent measures included reliability of IT, and the number of formal complaints.</w:t>
      </w:r>
    </w:p>
    <w:p w:rsidR="00CA2EB2" w:rsidRDefault="00CA2EB2" w:rsidP="00CA2EB2">
      <w:pPr>
        <w:spacing w:line="3" w:lineRule="exact"/>
        <w:rPr>
          <w:rFonts w:ascii="Times New Roman" w:eastAsia="Times New Roman" w:hAnsi="Times New Roman"/>
        </w:rPr>
      </w:pPr>
    </w:p>
    <w:p w:rsidR="00CA2EB2" w:rsidRDefault="00CA2EB2" w:rsidP="00CA2EB2">
      <w:pPr>
        <w:spacing w:line="284" w:lineRule="auto"/>
        <w:ind w:left="540" w:firstLine="288"/>
        <w:jc w:val="both"/>
        <w:rPr>
          <w:rFonts w:ascii="Times New Roman" w:eastAsia="Times New Roman" w:hAnsi="Times New Roman"/>
          <w:sz w:val="21"/>
        </w:rPr>
      </w:pPr>
      <w:r>
        <w:rPr>
          <w:rFonts w:ascii="Times New Roman" w:eastAsia="Times New Roman" w:hAnsi="Times New Roman"/>
          <w:sz w:val="21"/>
        </w:rPr>
        <w:t>All but one of the respondents that assessed and measured User Satisfaction stated that this assessment impacted on future investment in IT. The most frequently mentioned effect was that high User Satisfaction in certain IS encourages investment in them. Another frequently noted effect was that the assessment identified areas that needed attention in order to increase the business’s compatibility with clients.</w:t>
      </w:r>
    </w:p>
    <w:p w:rsidR="00CA2EB2" w:rsidRDefault="00CA2EB2" w:rsidP="00CA2EB2">
      <w:pPr>
        <w:spacing w:line="215" w:lineRule="exact"/>
        <w:rPr>
          <w:rFonts w:ascii="Times New Roman" w:eastAsia="Times New Roman" w:hAnsi="Times New Roman"/>
        </w:rPr>
      </w:pPr>
    </w:p>
    <w:p w:rsidR="00CA2EB2" w:rsidRDefault="00CA2EB2" w:rsidP="00CA2EB2">
      <w:pPr>
        <w:spacing w:line="0" w:lineRule="atLeast"/>
        <w:ind w:left="540"/>
        <w:rPr>
          <w:rFonts w:ascii="Arial" w:eastAsia="Arial" w:hAnsi="Arial"/>
          <w:b/>
          <w:sz w:val="24"/>
        </w:rPr>
      </w:pPr>
      <w:r>
        <w:rPr>
          <w:rFonts w:ascii="Arial" w:eastAsia="Arial" w:hAnsi="Arial"/>
          <w:b/>
          <w:sz w:val="24"/>
        </w:rPr>
        <w:t>financial impacts (see table 4)</w:t>
      </w:r>
    </w:p>
    <w:p w:rsidR="00CA2EB2" w:rsidRDefault="00CA2EB2" w:rsidP="00CA2EB2">
      <w:pPr>
        <w:spacing w:line="305" w:lineRule="exact"/>
        <w:rPr>
          <w:rFonts w:ascii="Times New Roman" w:eastAsia="Times New Roman" w:hAnsi="Times New Roman"/>
        </w:rPr>
      </w:pPr>
    </w:p>
    <w:p w:rsidR="00CA2EB2" w:rsidRDefault="00CA2EB2" w:rsidP="00CA2EB2">
      <w:pPr>
        <w:spacing w:line="278" w:lineRule="auto"/>
        <w:ind w:left="540"/>
        <w:jc w:val="both"/>
        <w:rPr>
          <w:rFonts w:ascii="Times New Roman" w:eastAsia="Times New Roman" w:hAnsi="Times New Roman"/>
          <w:sz w:val="21"/>
        </w:rPr>
      </w:pPr>
      <w:r>
        <w:rPr>
          <w:rFonts w:ascii="Times New Roman" w:eastAsia="Times New Roman" w:hAnsi="Times New Roman"/>
          <w:sz w:val="21"/>
        </w:rPr>
        <w:t>Most of the respondents indicated that the Finan-cial Impacts of their IT were assessed. Unlike all the previous sections, assessment was done in a significantly formal manner, with 50% of respon-dents stating that they used formal measures.</w:t>
      </w:r>
    </w:p>
    <w:p w:rsidR="00CA2EB2" w:rsidRDefault="00CA2EB2" w:rsidP="00CA2EB2">
      <w:pPr>
        <w:spacing w:line="2" w:lineRule="exact"/>
        <w:rPr>
          <w:rFonts w:ascii="Times New Roman" w:eastAsia="Times New Roman" w:hAnsi="Times New Roman"/>
        </w:rPr>
      </w:pPr>
    </w:p>
    <w:p w:rsidR="00CA2EB2" w:rsidRDefault="00CA2EB2" w:rsidP="00CA2EB2">
      <w:pPr>
        <w:spacing w:line="287" w:lineRule="auto"/>
        <w:ind w:left="540" w:firstLine="288"/>
        <w:jc w:val="both"/>
        <w:rPr>
          <w:rFonts w:ascii="Times New Roman" w:eastAsia="Times New Roman" w:hAnsi="Times New Roman"/>
          <w:sz w:val="21"/>
        </w:rPr>
      </w:pPr>
      <w:r>
        <w:rPr>
          <w:rFonts w:ascii="Times New Roman" w:eastAsia="Times New Roman" w:hAnsi="Times New Roman"/>
          <w:sz w:val="21"/>
        </w:rPr>
        <w:t>A mixture of measures was used, and these included the amount of sales generated from the Web site or enabled by IT. Reduction of operat-ing costs was identified as a measure of the Fi-nancial Impacts of IS, which is indicative of the early manifestation of IT benefits. An interesting</w:t>
      </w:r>
    </w:p>
    <w:p w:rsidR="00CA2EB2" w:rsidRDefault="00CA2EB2" w:rsidP="00CA2EB2">
      <w:pPr>
        <w:spacing w:line="200" w:lineRule="exact"/>
        <w:rPr>
          <w:rFonts w:ascii="Times New Roman" w:eastAsia="Times New Roman" w:hAnsi="Times New Roman"/>
        </w:rPr>
      </w:pPr>
      <w:r>
        <w:rPr>
          <w:rFonts w:ascii="Times New Roman" w:eastAsia="Times New Roman" w:hAnsi="Times New Roman"/>
          <w:sz w:val="21"/>
        </w:rPr>
        <w:br w:type="column"/>
      </w:r>
    </w:p>
    <w:p w:rsidR="00CA2EB2" w:rsidRDefault="00CA2EB2" w:rsidP="00CA2EB2">
      <w:pPr>
        <w:spacing w:line="200" w:lineRule="exact"/>
        <w:rPr>
          <w:rFonts w:ascii="Times New Roman" w:eastAsia="Times New Roman" w:hAnsi="Times New Roman"/>
        </w:rPr>
      </w:pPr>
    </w:p>
    <w:p w:rsidR="00CA2EB2" w:rsidRDefault="00CA2EB2" w:rsidP="00CA2EB2">
      <w:pPr>
        <w:spacing w:line="341" w:lineRule="exact"/>
        <w:rPr>
          <w:rFonts w:ascii="Times New Roman" w:eastAsia="Times New Roman" w:hAnsi="Times New Roman"/>
        </w:rPr>
      </w:pPr>
    </w:p>
    <w:p w:rsidR="00CA2EB2" w:rsidRDefault="00CA2EB2" w:rsidP="00CA2EB2">
      <w:pPr>
        <w:spacing w:line="265" w:lineRule="auto"/>
        <w:ind w:right="180"/>
        <w:jc w:val="both"/>
        <w:rPr>
          <w:rFonts w:ascii="Times New Roman" w:eastAsia="Times New Roman" w:hAnsi="Times New Roman"/>
          <w:sz w:val="22"/>
        </w:rPr>
      </w:pPr>
      <w:r>
        <w:rPr>
          <w:rFonts w:ascii="Times New Roman" w:eastAsia="Times New Roman" w:hAnsi="Times New Roman"/>
          <w:sz w:val="22"/>
        </w:rPr>
        <w:t>response among the respondents was that it was a given that all revenue was generated in some way from IT. This is also an indication of the acknowledgment of the indirect benefits derived from IT/IS.</w:t>
      </w:r>
    </w:p>
    <w:p w:rsidR="00CA2EB2" w:rsidRDefault="00CA2EB2" w:rsidP="00CA2EB2">
      <w:pPr>
        <w:spacing w:line="4" w:lineRule="exact"/>
        <w:rPr>
          <w:rFonts w:ascii="Times New Roman" w:eastAsia="Times New Roman" w:hAnsi="Times New Roman"/>
        </w:rPr>
      </w:pPr>
    </w:p>
    <w:p w:rsidR="00CA2EB2" w:rsidRDefault="00CA2EB2" w:rsidP="00CA2EB2">
      <w:pPr>
        <w:spacing w:line="269" w:lineRule="auto"/>
        <w:ind w:right="180" w:firstLine="288"/>
        <w:jc w:val="both"/>
        <w:rPr>
          <w:rFonts w:ascii="Times New Roman" w:eastAsia="Times New Roman" w:hAnsi="Times New Roman"/>
          <w:sz w:val="22"/>
        </w:rPr>
      </w:pPr>
      <w:r>
        <w:rPr>
          <w:rFonts w:ascii="Times New Roman" w:eastAsia="Times New Roman" w:hAnsi="Times New Roman"/>
          <w:sz w:val="22"/>
        </w:rPr>
        <w:t>The assessment of the Financial Impacts of IS affected the future investment in IT in all but one business. The most frequently mentioned effect was for the business to continue to invest in areas in which there were currently significant Financial Impacts. Other frequently mentioned effects were informing the investment decision with information on costs and expected future revenues, and identifying areas of opportunity for the future.</w:t>
      </w:r>
    </w:p>
    <w:p w:rsidR="00CA2EB2" w:rsidRDefault="00CA2EB2" w:rsidP="00CA2EB2">
      <w:pPr>
        <w:spacing w:line="231" w:lineRule="exact"/>
        <w:rPr>
          <w:rFonts w:ascii="Times New Roman" w:eastAsia="Times New Roman" w:hAnsi="Times New Roman"/>
        </w:rPr>
      </w:pPr>
    </w:p>
    <w:p w:rsidR="00CA2EB2" w:rsidRDefault="00CA2EB2" w:rsidP="00CA2EB2">
      <w:pPr>
        <w:spacing w:line="0" w:lineRule="atLeast"/>
        <w:rPr>
          <w:rFonts w:ascii="Arial" w:eastAsia="Arial" w:hAnsi="Arial"/>
          <w:b/>
          <w:sz w:val="24"/>
        </w:rPr>
      </w:pPr>
      <w:r>
        <w:rPr>
          <w:rFonts w:ascii="Arial" w:eastAsia="Arial" w:hAnsi="Arial"/>
          <w:b/>
          <w:sz w:val="24"/>
        </w:rPr>
        <w:t>cultural impacts (see table 4)</w:t>
      </w:r>
    </w:p>
    <w:p w:rsidR="00CA2EB2" w:rsidRDefault="00CA2EB2" w:rsidP="00CA2EB2">
      <w:pPr>
        <w:spacing w:line="305" w:lineRule="exact"/>
        <w:rPr>
          <w:rFonts w:ascii="Times New Roman" w:eastAsia="Times New Roman" w:hAnsi="Times New Roman"/>
        </w:rPr>
      </w:pPr>
    </w:p>
    <w:p w:rsidR="00CA2EB2" w:rsidRDefault="00CA2EB2" w:rsidP="00CA2EB2">
      <w:pPr>
        <w:spacing w:line="278" w:lineRule="auto"/>
        <w:ind w:right="180"/>
        <w:jc w:val="both"/>
        <w:rPr>
          <w:rFonts w:ascii="Times New Roman" w:eastAsia="Times New Roman" w:hAnsi="Times New Roman"/>
          <w:sz w:val="21"/>
        </w:rPr>
      </w:pPr>
      <w:r>
        <w:rPr>
          <w:rFonts w:ascii="Times New Roman" w:eastAsia="Times New Roman" w:hAnsi="Times New Roman"/>
          <w:sz w:val="21"/>
        </w:rPr>
        <w:t>Contrary to expectations, only two respondents indicated that they assessed the Cultural Impacts of IS, and they did this in an informal manner.</w:t>
      </w:r>
    </w:p>
    <w:p w:rsidR="00CA2EB2" w:rsidRDefault="00CA2EB2" w:rsidP="00CA2EB2">
      <w:pPr>
        <w:spacing w:line="1" w:lineRule="exact"/>
        <w:rPr>
          <w:rFonts w:ascii="Times New Roman" w:eastAsia="Times New Roman" w:hAnsi="Times New Roman"/>
        </w:rPr>
      </w:pPr>
    </w:p>
    <w:p w:rsidR="00CA2EB2" w:rsidRDefault="00CA2EB2" w:rsidP="00CA2EB2">
      <w:pPr>
        <w:spacing w:line="272" w:lineRule="auto"/>
        <w:ind w:right="180" w:firstLine="288"/>
        <w:jc w:val="both"/>
        <w:rPr>
          <w:rFonts w:ascii="Times New Roman" w:eastAsia="Times New Roman" w:hAnsi="Times New Roman"/>
          <w:sz w:val="22"/>
        </w:rPr>
      </w:pPr>
      <w:r>
        <w:rPr>
          <w:rFonts w:ascii="Times New Roman" w:eastAsia="Times New Roman" w:hAnsi="Times New Roman"/>
          <w:sz w:val="22"/>
        </w:rPr>
        <w:t>Only one measure of the Cultural Impacts of IS was common to both respondents. This was the extent of communication through IT, which was seen as a main purpose of IT amongst re-spondents generally. The communication was required to be culturally sensitive, as well as a</w:t>
      </w:r>
    </w:p>
    <w:p w:rsidR="00CA2EB2" w:rsidRDefault="00CA2EB2" w:rsidP="00CA2EB2">
      <w:pPr>
        <w:spacing w:line="272" w:lineRule="auto"/>
        <w:ind w:right="180" w:firstLine="288"/>
        <w:jc w:val="both"/>
        <w:rPr>
          <w:rFonts w:ascii="Times New Roman" w:eastAsia="Times New Roman" w:hAnsi="Times New Roman"/>
          <w:sz w:val="22"/>
        </w:rPr>
        <w:sectPr w:rsidR="00CA2EB2">
          <w:type w:val="continuous"/>
          <w:pgSz w:w="12600" w:h="16200"/>
          <w:pgMar w:top="1144" w:right="1440" w:bottom="161" w:left="1440" w:header="0" w:footer="0" w:gutter="0"/>
          <w:cols w:num="2" w:space="0" w:equalWidth="0">
            <w:col w:w="4780" w:space="540"/>
            <w:col w:w="4400"/>
          </w:cols>
          <w:docGrid w:linePitch="360"/>
        </w:sectPr>
      </w:pPr>
    </w:p>
    <w:p w:rsidR="00CA2EB2" w:rsidRDefault="00CA2EB2" w:rsidP="00CA2EB2">
      <w:pPr>
        <w:spacing w:line="200" w:lineRule="exact"/>
        <w:rPr>
          <w:rFonts w:ascii="Times New Roman" w:eastAsia="Times New Roman" w:hAnsi="Times New Roman"/>
        </w:rPr>
      </w:pPr>
    </w:p>
    <w:p w:rsidR="00CA2EB2" w:rsidRDefault="00CA2EB2" w:rsidP="00CA2EB2">
      <w:pPr>
        <w:spacing w:line="200" w:lineRule="exact"/>
        <w:rPr>
          <w:rFonts w:ascii="Times New Roman" w:eastAsia="Times New Roman" w:hAnsi="Times New Roman"/>
        </w:rPr>
      </w:pPr>
    </w:p>
    <w:p w:rsidR="00CA2EB2" w:rsidRDefault="00CA2EB2" w:rsidP="00CA2EB2">
      <w:pPr>
        <w:spacing w:line="220" w:lineRule="exact"/>
        <w:rPr>
          <w:rFonts w:ascii="Times New Roman" w:eastAsia="Times New Roman" w:hAnsi="Times New Roman"/>
        </w:rPr>
      </w:pPr>
    </w:p>
    <w:p w:rsidR="00CA2EB2" w:rsidRDefault="00CA2EB2" w:rsidP="00CA2EB2">
      <w:pPr>
        <w:spacing w:line="216" w:lineRule="exact"/>
        <w:ind w:left="9240"/>
        <w:rPr>
          <w:rFonts w:ascii="PMingLiU" w:eastAsia="PMingLiU" w:hAnsi="PMingLiU"/>
          <w:sz w:val="18"/>
        </w:rPr>
      </w:pPr>
      <w:r>
        <w:rPr>
          <w:rFonts w:ascii="PMingLiU" w:eastAsia="PMingLiU" w:hAnsi="PMingLiU"/>
          <w:sz w:val="18"/>
        </w:rPr>
        <w:t/>
      </w:r>
      <w:r>
        <w:rPr>
          <w:rFonts w:ascii="PMingLiU" w:eastAsia="PMingLiU" w:hAnsi="PMingLiU"/>
          <w:sz w:val="18"/>
        </w:rPr>
        <w:t/>
      </w:r>
      <w:r>
        <w:rPr>
          <w:rFonts w:ascii="PMingLiU" w:eastAsia="PMingLiU" w:hAnsi="PMingLiU"/>
          <w:sz w:val="18"/>
        </w:rPr>
        <w:t/>
      </w:r>
    </w:p>
    <w:p w:rsidR="00CA2EB2" w:rsidRDefault="00CA2EB2" w:rsidP="00CA2EB2">
      <w:pPr>
        <w:spacing w:line="216" w:lineRule="exact"/>
        <w:ind w:left="9240"/>
        <w:rPr>
          <w:rFonts w:ascii="PMingLiU" w:eastAsia="PMingLiU" w:hAnsi="PMingLiU"/>
          <w:sz w:val="18"/>
        </w:rPr>
        <w:sectPr w:rsidR="00CA2EB2">
          <w:type w:val="continuous"/>
          <w:pgSz w:w="12600" w:h="16200"/>
          <w:pgMar w:top="1144" w:right="1440" w:bottom="161" w:left="1440" w:header="0" w:footer="0" w:gutter="0"/>
          <w:cols w:space="0" w:equalWidth="0">
            <w:col w:w="9720"/>
          </w:cols>
          <w:docGrid w:linePitch="360"/>
        </w:sectPr>
      </w:pPr>
    </w:p>
    <w:p w:rsidR="00CA2EB2" w:rsidRDefault="00CA2EB2" w:rsidP="00CA2EB2">
      <w:pPr>
        <w:spacing w:line="0" w:lineRule="atLeast"/>
        <w:ind w:right="540"/>
        <w:jc w:val="right"/>
        <w:rPr>
          <w:rFonts w:ascii="Arial" w:eastAsia="Arial" w:hAnsi="Arial"/>
          <w:b/>
          <w:i/>
          <w:sz w:val="18"/>
        </w:rPr>
      </w:pPr>
      <w:bookmarkStart w:id="9" w:name="page201"/>
      <w:bookmarkEnd w:id="9"/>
      <w:r>
        <w:rPr>
          <w:rFonts w:ascii="Arial" w:eastAsia="Arial" w:hAnsi="Arial"/>
          <w:b/>
          <w:i/>
          <w:sz w:val="18"/>
        </w:rPr>
        <w:lastRenderedPageBreak/>
        <w:t>Measuring IS Success in SMEs in Samoa</w:t>
      </w:r>
    </w:p>
    <w:p w:rsidR="00CA2EB2" w:rsidRDefault="00CA2EB2" w:rsidP="00CA2EB2">
      <w:pPr>
        <w:spacing w:line="200" w:lineRule="exact"/>
        <w:rPr>
          <w:rFonts w:ascii="Times New Roman" w:eastAsia="Times New Roman" w:hAnsi="Times New Roman"/>
        </w:rPr>
      </w:pPr>
    </w:p>
    <w:p w:rsidR="00CA2EB2" w:rsidRDefault="00CA2EB2" w:rsidP="00CA2EB2">
      <w:pPr>
        <w:spacing w:line="200" w:lineRule="exact"/>
        <w:rPr>
          <w:rFonts w:ascii="Times New Roman" w:eastAsia="Times New Roman" w:hAnsi="Times New Roman"/>
        </w:rPr>
      </w:pPr>
    </w:p>
    <w:p w:rsidR="00CA2EB2" w:rsidRDefault="00CA2EB2" w:rsidP="00CA2EB2">
      <w:pPr>
        <w:spacing w:line="200" w:lineRule="exact"/>
        <w:rPr>
          <w:rFonts w:ascii="Times New Roman" w:eastAsia="Times New Roman" w:hAnsi="Times New Roman"/>
        </w:rPr>
      </w:pPr>
    </w:p>
    <w:p w:rsidR="00CA2EB2" w:rsidRDefault="00CA2EB2" w:rsidP="00CA2EB2">
      <w:pPr>
        <w:spacing w:line="320" w:lineRule="exact"/>
        <w:rPr>
          <w:rFonts w:ascii="Times New Roman" w:eastAsia="Times New Roman" w:hAnsi="Times New Roman"/>
        </w:rPr>
      </w:pPr>
    </w:p>
    <w:p w:rsidR="00CA2EB2" w:rsidRDefault="00CA2EB2" w:rsidP="00CA2EB2">
      <w:pPr>
        <w:spacing w:line="0" w:lineRule="atLeast"/>
        <w:ind w:left="180"/>
        <w:rPr>
          <w:rFonts w:ascii="Times New Roman" w:eastAsia="Times New Roman" w:hAnsi="Times New Roman"/>
          <w:i/>
          <w:sz w:val="22"/>
        </w:rPr>
      </w:pPr>
      <w:r>
        <w:rPr>
          <w:rFonts w:ascii="Times New Roman" w:eastAsia="Times New Roman" w:hAnsi="Times New Roman"/>
          <w:i/>
          <w:sz w:val="22"/>
        </w:rPr>
        <w:t>Table 4.  Financial Impacts and Cultural Impacts: Assessment and measurement</w:t>
      </w:r>
    </w:p>
    <w:p w:rsidR="00CA2EB2" w:rsidRDefault="00CA2EB2" w:rsidP="00CA2EB2">
      <w:pPr>
        <w:spacing w:line="20" w:lineRule="exact"/>
        <w:rPr>
          <w:rFonts w:ascii="Times New Roman" w:eastAsia="Times New Roman" w:hAnsi="Times New Roman"/>
        </w:rPr>
      </w:pPr>
      <w:r>
        <w:rPr>
          <w:rFonts w:ascii="Times New Roman" w:eastAsia="Times New Roman" w:hAnsi="Times New Roman"/>
          <w:i/>
          <w:noProof/>
          <w:sz w:val="22"/>
        </w:rPr>
        <w:drawing>
          <wp:anchor distT="0" distB="0" distL="114300" distR="114300" simplePos="0" relativeHeight="251663360" behindDoc="1" locked="0" layoutInCell="1" allowOverlap="1">
            <wp:simplePos x="0" y="0"/>
            <wp:positionH relativeFrom="column">
              <wp:posOffset>139700</wp:posOffset>
            </wp:positionH>
            <wp:positionV relativeFrom="paragraph">
              <wp:posOffset>120015</wp:posOffset>
            </wp:positionV>
            <wp:extent cx="5672455" cy="3159125"/>
            <wp:effectExtent l="0" t="0" r="4445" b="31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72455" cy="3159125"/>
                    </a:xfrm>
                    <a:prstGeom prst="rect">
                      <a:avLst/>
                    </a:prstGeom>
                    <a:noFill/>
                  </pic:spPr>
                </pic:pic>
              </a:graphicData>
            </a:graphic>
            <wp14:sizeRelH relativeFrom="page">
              <wp14:pctWidth>0</wp14:pctWidth>
            </wp14:sizeRelH>
            <wp14:sizeRelV relativeFrom="page">
              <wp14:pctHeight>0</wp14:pctHeight>
            </wp14:sizeRelV>
          </wp:anchor>
        </w:drawing>
      </w:r>
    </w:p>
    <w:p w:rsidR="00CA2EB2" w:rsidRDefault="00CA2EB2" w:rsidP="00CA2EB2">
      <w:pPr>
        <w:spacing w:line="219" w:lineRule="exact"/>
        <w:rPr>
          <w:rFonts w:ascii="Times New Roman" w:eastAsia="Times New Roman" w:hAnsi="Times New Roman"/>
        </w:rPr>
      </w:pPr>
    </w:p>
    <w:p w:rsidR="00CA2EB2" w:rsidRDefault="00CA2EB2" w:rsidP="00CA2EB2">
      <w:pPr>
        <w:spacing w:line="0" w:lineRule="atLeast"/>
        <w:ind w:left="1860"/>
        <w:rPr>
          <w:rFonts w:ascii="Times New Roman" w:eastAsia="Times New Roman" w:hAnsi="Times New Roman"/>
          <w:b/>
          <w:sz w:val="16"/>
        </w:rPr>
      </w:pPr>
      <w:r>
        <w:rPr>
          <w:rFonts w:ascii="Times New Roman" w:eastAsia="Times New Roman" w:hAnsi="Times New Roman"/>
          <w:b/>
          <w:sz w:val="16"/>
        </w:rPr>
        <w:t>Respondent</w:t>
      </w:r>
    </w:p>
    <w:p w:rsidR="00CA2EB2" w:rsidRDefault="00CA2EB2" w:rsidP="00CA2EB2">
      <w:pPr>
        <w:spacing w:line="45" w:lineRule="exact"/>
        <w:rPr>
          <w:rFonts w:ascii="Times New Roman" w:eastAsia="Times New Roman" w:hAnsi="Times New Roman"/>
        </w:rPr>
      </w:pPr>
    </w:p>
    <w:tbl>
      <w:tblPr>
        <w:tblW w:w="0" w:type="auto"/>
        <w:tblInd w:w="220" w:type="dxa"/>
        <w:tblLayout w:type="fixed"/>
        <w:tblCellMar>
          <w:left w:w="0" w:type="dxa"/>
          <w:right w:w="0" w:type="dxa"/>
        </w:tblCellMar>
        <w:tblLook w:val="0000" w:firstRow="0" w:lastRow="0" w:firstColumn="0" w:lastColumn="0" w:noHBand="0" w:noVBand="0"/>
      </w:tblPr>
      <w:tblGrid>
        <w:gridCol w:w="3880"/>
        <w:gridCol w:w="420"/>
        <w:gridCol w:w="420"/>
        <w:gridCol w:w="420"/>
        <w:gridCol w:w="420"/>
        <w:gridCol w:w="420"/>
        <w:gridCol w:w="460"/>
        <w:gridCol w:w="420"/>
        <w:gridCol w:w="420"/>
        <w:gridCol w:w="420"/>
        <w:gridCol w:w="400"/>
        <w:gridCol w:w="420"/>
        <w:gridCol w:w="420"/>
      </w:tblGrid>
      <w:tr w:rsidR="00CA2EB2" w:rsidTr="008E5454">
        <w:trPr>
          <w:trHeight w:val="263"/>
        </w:trPr>
        <w:tc>
          <w:tcPr>
            <w:tcW w:w="3880" w:type="dxa"/>
            <w:tcBorders>
              <w:top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22"/>
              </w:rPr>
            </w:pPr>
          </w:p>
        </w:tc>
        <w:tc>
          <w:tcPr>
            <w:tcW w:w="420" w:type="dxa"/>
            <w:tcBorders>
              <w:top w:val="single" w:sz="8" w:space="0" w:color="auto"/>
              <w:right w:val="single" w:sz="8" w:space="0" w:color="auto"/>
            </w:tcBorders>
            <w:shd w:val="clear" w:color="auto" w:fill="auto"/>
            <w:vAlign w:val="bottom"/>
          </w:tcPr>
          <w:p w:rsidR="00CA2EB2" w:rsidRDefault="00CA2EB2" w:rsidP="008E5454">
            <w:pPr>
              <w:spacing w:line="0" w:lineRule="atLeast"/>
              <w:ind w:left="160"/>
              <w:rPr>
                <w:rFonts w:ascii="Times New Roman" w:eastAsia="Times New Roman" w:hAnsi="Times New Roman"/>
                <w:b/>
                <w:sz w:val="16"/>
              </w:rPr>
            </w:pPr>
            <w:r>
              <w:rPr>
                <w:rFonts w:ascii="Times New Roman" w:eastAsia="Times New Roman" w:hAnsi="Times New Roman"/>
                <w:b/>
                <w:sz w:val="16"/>
              </w:rPr>
              <w:t>1</w:t>
            </w:r>
          </w:p>
        </w:tc>
        <w:tc>
          <w:tcPr>
            <w:tcW w:w="420" w:type="dxa"/>
            <w:tcBorders>
              <w:top w:val="single" w:sz="8" w:space="0" w:color="auto"/>
              <w:right w:val="single" w:sz="8" w:space="0" w:color="auto"/>
            </w:tcBorders>
            <w:shd w:val="clear" w:color="auto" w:fill="auto"/>
            <w:vAlign w:val="bottom"/>
          </w:tcPr>
          <w:p w:rsidR="00CA2EB2" w:rsidRDefault="00CA2EB2" w:rsidP="008E5454">
            <w:pPr>
              <w:spacing w:line="0" w:lineRule="atLeast"/>
              <w:ind w:left="160"/>
              <w:rPr>
                <w:rFonts w:ascii="Times New Roman" w:eastAsia="Times New Roman" w:hAnsi="Times New Roman"/>
                <w:b/>
                <w:sz w:val="16"/>
              </w:rPr>
            </w:pPr>
            <w:r>
              <w:rPr>
                <w:rFonts w:ascii="Times New Roman" w:eastAsia="Times New Roman" w:hAnsi="Times New Roman"/>
                <w:b/>
                <w:sz w:val="16"/>
              </w:rPr>
              <w:t>2</w:t>
            </w:r>
          </w:p>
        </w:tc>
        <w:tc>
          <w:tcPr>
            <w:tcW w:w="420" w:type="dxa"/>
            <w:tcBorders>
              <w:top w:val="single" w:sz="8" w:space="0" w:color="auto"/>
              <w:right w:val="single" w:sz="8" w:space="0" w:color="auto"/>
            </w:tcBorders>
            <w:shd w:val="clear" w:color="auto" w:fill="auto"/>
            <w:vAlign w:val="bottom"/>
          </w:tcPr>
          <w:p w:rsidR="00CA2EB2" w:rsidRDefault="00CA2EB2" w:rsidP="008E5454">
            <w:pPr>
              <w:spacing w:line="0" w:lineRule="atLeast"/>
              <w:ind w:left="160"/>
              <w:rPr>
                <w:rFonts w:ascii="Times New Roman" w:eastAsia="Times New Roman" w:hAnsi="Times New Roman"/>
                <w:b/>
                <w:sz w:val="16"/>
              </w:rPr>
            </w:pPr>
            <w:r>
              <w:rPr>
                <w:rFonts w:ascii="Times New Roman" w:eastAsia="Times New Roman" w:hAnsi="Times New Roman"/>
                <w:b/>
                <w:sz w:val="16"/>
              </w:rPr>
              <w:t>3</w:t>
            </w:r>
          </w:p>
        </w:tc>
        <w:tc>
          <w:tcPr>
            <w:tcW w:w="420" w:type="dxa"/>
            <w:tcBorders>
              <w:top w:val="single" w:sz="8" w:space="0" w:color="auto"/>
              <w:right w:val="single" w:sz="8" w:space="0" w:color="auto"/>
            </w:tcBorders>
            <w:shd w:val="clear" w:color="auto" w:fill="auto"/>
            <w:vAlign w:val="bottom"/>
          </w:tcPr>
          <w:p w:rsidR="00CA2EB2" w:rsidRDefault="00CA2EB2" w:rsidP="008E5454">
            <w:pPr>
              <w:spacing w:line="0" w:lineRule="atLeast"/>
              <w:ind w:left="160"/>
              <w:rPr>
                <w:rFonts w:ascii="Times New Roman" w:eastAsia="Times New Roman" w:hAnsi="Times New Roman"/>
                <w:b/>
                <w:sz w:val="16"/>
              </w:rPr>
            </w:pPr>
            <w:r>
              <w:rPr>
                <w:rFonts w:ascii="Times New Roman" w:eastAsia="Times New Roman" w:hAnsi="Times New Roman"/>
                <w:b/>
                <w:sz w:val="16"/>
              </w:rPr>
              <w:t>4</w:t>
            </w:r>
          </w:p>
        </w:tc>
        <w:tc>
          <w:tcPr>
            <w:tcW w:w="420" w:type="dxa"/>
            <w:tcBorders>
              <w:top w:val="single" w:sz="8" w:space="0" w:color="auto"/>
              <w:right w:val="single" w:sz="8" w:space="0" w:color="auto"/>
            </w:tcBorders>
            <w:shd w:val="clear" w:color="auto" w:fill="auto"/>
            <w:vAlign w:val="bottom"/>
          </w:tcPr>
          <w:p w:rsidR="00CA2EB2" w:rsidRDefault="00CA2EB2" w:rsidP="008E5454">
            <w:pPr>
              <w:spacing w:line="0" w:lineRule="atLeast"/>
              <w:ind w:left="160"/>
              <w:rPr>
                <w:rFonts w:ascii="Times New Roman" w:eastAsia="Times New Roman" w:hAnsi="Times New Roman"/>
                <w:b/>
                <w:sz w:val="16"/>
              </w:rPr>
            </w:pPr>
            <w:r>
              <w:rPr>
                <w:rFonts w:ascii="Times New Roman" w:eastAsia="Times New Roman" w:hAnsi="Times New Roman"/>
                <w:b/>
                <w:sz w:val="16"/>
              </w:rPr>
              <w:t>5</w:t>
            </w:r>
          </w:p>
        </w:tc>
        <w:tc>
          <w:tcPr>
            <w:tcW w:w="460" w:type="dxa"/>
            <w:tcBorders>
              <w:top w:val="single" w:sz="8" w:space="0" w:color="auto"/>
              <w:right w:val="single" w:sz="8" w:space="0" w:color="auto"/>
            </w:tcBorders>
            <w:shd w:val="clear" w:color="auto" w:fill="auto"/>
            <w:vAlign w:val="bottom"/>
          </w:tcPr>
          <w:p w:rsidR="00CA2EB2" w:rsidRDefault="00CA2EB2" w:rsidP="008E5454">
            <w:pPr>
              <w:spacing w:line="0" w:lineRule="atLeast"/>
              <w:ind w:left="180"/>
              <w:rPr>
                <w:rFonts w:ascii="Times New Roman" w:eastAsia="Times New Roman" w:hAnsi="Times New Roman"/>
                <w:b/>
                <w:sz w:val="16"/>
              </w:rPr>
            </w:pPr>
            <w:r>
              <w:rPr>
                <w:rFonts w:ascii="Times New Roman" w:eastAsia="Times New Roman" w:hAnsi="Times New Roman"/>
                <w:b/>
                <w:sz w:val="16"/>
              </w:rPr>
              <w:t>6</w:t>
            </w:r>
          </w:p>
        </w:tc>
        <w:tc>
          <w:tcPr>
            <w:tcW w:w="420" w:type="dxa"/>
            <w:tcBorders>
              <w:top w:val="single" w:sz="8" w:space="0" w:color="auto"/>
              <w:right w:val="single" w:sz="8" w:space="0" w:color="auto"/>
            </w:tcBorders>
            <w:shd w:val="clear" w:color="auto" w:fill="auto"/>
            <w:vAlign w:val="bottom"/>
          </w:tcPr>
          <w:p w:rsidR="00CA2EB2" w:rsidRDefault="00CA2EB2" w:rsidP="008E5454">
            <w:pPr>
              <w:spacing w:line="0" w:lineRule="atLeast"/>
              <w:ind w:left="160"/>
              <w:rPr>
                <w:rFonts w:ascii="Times New Roman" w:eastAsia="Times New Roman" w:hAnsi="Times New Roman"/>
                <w:b/>
                <w:sz w:val="16"/>
              </w:rPr>
            </w:pPr>
            <w:r>
              <w:rPr>
                <w:rFonts w:ascii="Times New Roman" w:eastAsia="Times New Roman" w:hAnsi="Times New Roman"/>
                <w:b/>
                <w:sz w:val="16"/>
              </w:rPr>
              <w:t>7</w:t>
            </w:r>
          </w:p>
        </w:tc>
        <w:tc>
          <w:tcPr>
            <w:tcW w:w="420" w:type="dxa"/>
            <w:tcBorders>
              <w:top w:val="single" w:sz="8" w:space="0" w:color="auto"/>
              <w:right w:val="single" w:sz="8" w:space="0" w:color="auto"/>
            </w:tcBorders>
            <w:shd w:val="clear" w:color="auto" w:fill="auto"/>
            <w:vAlign w:val="bottom"/>
          </w:tcPr>
          <w:p w:rsidR="00CA2EB2" w:rsidRDefault="00CA2EB2" w:rsidP="008E5454">
            <w:pPr>
              <w:spacing w:line="0" w:lineRule="atLeast"/>
              <w:ind w:left="160"/>
              <w:rPr>
                <w:rFonts w:ascii="Times New Roman" w:eastAsia="Times New Roman" w:hAnsi="Times New Roman"/>
                <w:b/>
                <w:sz w:val="16"/>
              </w:rPr>
            </w:pPr>
            <w:r>
              <w:rPr>
                <w:rFonts w:ascii="Times New Roman" w:eastAsia="Times New Roman" w:hAnsi="Times New Roman"/>
                <w:b/>
                <w:sz w:val="16"/>
              </w:rPr>
              <w:t>8</w:t>
            </w:r>
          </w:p>
        </w:tc>
        <w:tc>
          <w:tcPr>
            <w:tcW w:w="420" w:type="dxa"/>
            <w:tcBorders>
              <w:top w:val="single" w:sz="8" w:space="0" w:color="auto"/>
              <w:right w:val="single" w:sz="8" w:space="0" w:color="auto"/>
            </w:tcBorders>
            <w:shd w:val="clear" w:color="auto" w:fill="auto"/>
            <w:vAlign w:val="bottom"/>
          </w:tcPr>
          <w:p w:rsidR="00CA2EB2" w:rsidRDefault="00CA2EB2" w:rsidP="008E5454">
            <w:pPr>
              <w:spacing w:line="0" w:lineRule="atLeast"/>
              <w:ind w:left="140"/>
              <w:rPr>
                <w:rFonts w:ascii="Times New Roman" w:eastAsia="Times New Roman" w:hAnsi="Times New Roman"/>
                <w:b/>
                <w:sz w:val="16"/>
              </w:rPr>
            </w:pPr>
            <w:r>
              <w:rPr>
                <w:rFonts w:ascii="Times New Roman" w:eastAsia="Times New Roman" w:hAnsi="Times New Roman"/>
                <w:b/>
                <w:sz w:val="16"/>
              </w:rPr>
              <w:t>9</w:t>
            </w:r>
          </w:p>
        </w:tc>
        <w:tc>
          <w:tcPr>
            <w:tcW w:w="400" w:type="dxa"/>
            <w:tcBorders>
              <w:top w:val="single" w:sz="8" w:space="0" w:color="auto"/>
              <w:right w:val="single" w:sz="8" w:space="0" w:color="auto"/>
            </w:tcBorders>
            <w:shd w:val="clear" w:color="auto" w:fill="auto"/>
            <w:vAlign w:val="bottom"/>
          </w:tcPr>
          <w:p w:rsidR="00CA2EB2" w:rsidRDefault="00CA2EB2" w:rsidP="008E5454">
            <w:pPr>
              <w:spacing w:line="0" w:lineRule="atLeast"/>
              <w:jc w:val="center"/>
              <w:rPr>
                <w:rFonts w:ascii="Times New Roman" w:eastAsia="Times New Roman" w:hAnsi="Times New Roman"/>
                <w:b/>
                <w:w w:val="99"/>
                <w:sz w:val="16"/>
              </w:rPr>
            </w:pPr>
            <w:r>
              <w:rPr>
                <w:rFonts w:ascii="Times New Roman" w:eastAsia="Times New Roman" w:hAnsi="Times New Roman"/>
                <w:b/>
                <w:w w:val="99"/>
                <w:sz w:val="16"/>
              </w:rPr>
              <w:t>10</w:t>
            </w:r>
          </w:p>
        </w:tc>
        <w:tc>
          <w:tcPr>
            <w:tcW w:w="420" w:type="dxa"/>
            <w:tcBorders>
              <w:top w:val="single" w:sz="8" w:space="0" w:color="auto"/>
              <w:right w:val="single" w:sz="8" w:space="0" w:color="auto"/>
            </w:tcBorders>
            <w:shd w:val="clear" w:color="auto" w:fill="auto"/>
            <w:vAlign w:val="bottom"/>
          </w:tcPr>
          <w:p w:rsidR="00CA2EB2" w:rsidRDefault="00CA2EB2" w:rsidP="008E5454">
            <w:pPr>
              <w:spacing w:line="0" w:lineRule="atLeast"/>
              <w:jc w:val="center"/>
              <w:rPr>
                <w:rFonts w:ascii="Times New Roman" w:eastAsia="Times New Roman" w:hAnsi="Times New Roman"/>
                <w:b/>
                <w:w w:val="99"/>
                <w:sz w:val="16"/>
              </w:rPr>
            </w:pPr>
            <w:r>
              <w:rPr>
                <w:rFonts w:ascii="Times New Roman" w:eastAsia="Times New Roman" w:hAnsi="Times New Roman"/>
                <w:b/>
                <w:w w:val="99"/>
                <w:sz w:val="16"/>
              </w:rPr>
              <w:t>11</w:t>
            </w:r>
          </w:p>
        </w:tc>
        <w:tc>
          <w:tcPr>
            <w:tcW w:w="420" w:type="dxa"/>
            <w:tcBorders>
              <w:top w:val="single" w:sz="8" w:space="0" w:color="auto"/>
            </w:tcBorders>
            <w:shd w:val="clear" w:color="auto" w:fill="auto"/>
            <w:vAlign w:val="bottom"/>
          </w:tcPr>
          <w:p w:rsidR="00CA2EB2" w:rsidRDefault="00CA2EB2" w:rsidP="008E5454">
            <w:pPr>
              <w:spacing w:line="0" w:lineRule="atLeast"/>
              <w:ind w:right="60"/>
              <w:jc w:val="right"/>
              <w:rPr>
                <w:rFonts w:ascii="Times New Roman" w:eastAsia="Times New Roman" w:hAnsi="Times New Roman"/>
                <w:b/>
                <w:sz w:val="16"/>
              </w:rPr>
            </w:pPr>
            <w:r>
              <w:rPr>
                <w:rFonts w:ascii="Times New Roman" w:eastAsia="Times New Roman" w:hAnsi="Times New Roman"/>
                <w:b/>
                <w:sz w:val="16"/>
              </w:rPr>
              <w:t>12</w:t>
            </w:r>
          </w:p>
        </w:tc>
      </w:tr>
      <w:tr w:rsidR="00CA2EB2" w:rsidTr="008E5454">
        <w:trPr>
          <w:trHeight w:val="37"/>
        </w:trPr>
        <w:tc>
          <w:tcPr>
            <w:tcW w:w="388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6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0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r>
      <w:tr w:rsidR="00CA2EB2" w:rsidTr="008E5454">
        <w:trPr>
          <w:trHeight w:val="243"/>
        </w:trPr>
        <w:tc>
          <w:tcPr>
            <w:tcW w:w="3880" w:type="dxa"/>
            <w:shd w:val="clear" w:color="auto" w:fill="auto"/>
            <w:vAlign w:val="bottom"/>
          </w:tcPr>
          <w:p w:rsidR="00CA2EB2" w:rsidRDefault="00CA2EB2" w:rsidP="008E5454">
            <w:pPr>
              <w:spacing w:line="0" w:lineRule="atLeast"/>
              <w:ind w:left="120"/>
              <w:rPr>
                <w:rFonts w:ascii="Times New Roman" w:eastAsia="Times New Roman" w:hAnsi="Times New Roman"/>
                <w:b/>
                <w:sz w:val="16"/>
              </w:rPr>
            </w:pPr>
            <w:r>
              <w:rPr>
                <w:rFonts w:ascii="Times New Roman" w:eastAsia="Times New Roman" w:hAnsi="Times New Roman"/>
                <w:b/>
                <w:sz w:val="16"/>
              </w:rPr>
              <w:t>Measures of financial impacts</w:t>
            </w:r>
          </w:p>
        </w:tc>
        <w:tc>
          <w:tcPr>
            <w:tcW w:w="420" w:type="dxa"/>
            <w:shd w:val="clear" w:color="auto" w:fill="auto"/>
            <w:vAlign w:val="bottom"/>
          </w:tcPr>
          <w:p w:rsidR="00CA2EB2" w:rsidRDefault="00CA2EB2" w:rsidP="008E5454">
            <w:pPr>
              <w:spacing w:line="0" w:lineRule="atLeast"/>
              <w:rPr>
                <w:rFonts w:ascii="Times New Roman" w:eastAsia="Times New Roman" w:hAnsi="Times New Roman"/>
                <w:sz w:val="21"/>
              </w:rPr>
            </w:pPr>
          </w:p>
        </w:tc>
        <w:tc>
          <w:tcPr>
            <w:tcW w:w="420" w:type="dxa"/>
            <w:shd w:val="clear" w:color="auto" w:fill="auto"/>
            <w:vAlign w:val="bottom"/>
          </w:tcPr>
          <w:p w:rsidR="00CA2EB2" w:rsidRDefault="00CA2EB2" w:rsidP="008E5454">
            <w:pPr>
              <w:spacing w:line="0" w:lineRule="atLeast"/>
              <w:rPr>
                <w:rFonts w:ascii="Times New Roman" w:eastAsia="Times New Roman" w:hAnsi="Times New Roman"/>
                <w:sz w:val="21"/>
              </w:rPr>
            </w:pPr>
          </w:p>
        </w:tc>
        <w:tc>
          <w:tcPr>
            <w:tcW w:w="420" w:type="dxa"/>
            <w:shd w:val="clear" w:color="auto" w:fill="auto"/>
            <w:vAlign w:val="bottom"/>
          </w:tcPr>
          <w:p w:rsidR="00CA2EB2" w:rsidRDefault="00CA2EB2" w:rsidP="008E5454">
            <w:pPr>
              <w:spacing w:line="0" w:lineRule="atLeast"/>
              <w:rPr>
                <w:rFonts w:ascii="Times New Roman" w:eastAsia="Times New Roman" w:hAnsi="Times New Roman"/>
                <w:sz w:val="21"/>
              </w:rPr>
            </w:pPr>
          </w:p>
        </w:tc>
        <w:tc>
          <w:tcPr>
            <w:tcW w:w="420" w:type="dxa"/>
            <w:shd w:val="clear" w:color="auto" w:fill="auto"/>
            <w:vAlign w:val="bottom"/>
          </w:tcPr>
          <w:p w:rsidR="00CA2EB2" w:rsidRDefault="00CA2EB2" w:rsidP="008E5454">
            <w:pPr>
              <w:spacing w:line="0" w:lineRule="atLeast"/>
              <w:rPr>
                <w:rFonts w:ascii="Times New Roman" w:eastAsia="Times New Roman" w:hAnsi="Times New Roman"/>
                <w:sz w:val="21"/>
              </w:rPr>
            </w:pPr>
          </w:p>
        </w:tc>
        <w:tc>
          <w:tcPr>
            <w:tcW w:w="420" w:type="dxa"/>
            <w:shd w:val="clear" w:color="auto" w:fill="auto"/>
            <w:vAlign w:val="bottom"/>
          </w:tcPr>
          <w:p w:rsidR="00CA2EB2" w:rsidRDefault="00CA2EB2" w:rsidP="008E5454">
            <w:pPr>
              <w:spacing w:line="0" w:lineRule="atLeast"/>
              <w:rPr>
                <w:rFonts w:ascii="Times New Roman" w:eastAsia="Times New Roman" w:hAnsi="Times New Roman"/>
                <w:sz w:val="21"/>
              </w:rPr>
            </w:pPr>
          </w:p>
        </w:tc>
        <w:tc>
          <w:tcPr>
            <w:tcW w:w="460" w:type="dxa"/>
            <w:shd w:val="clear" w:color="auto" w:fill="auto"/>
            <w:vAlign w:val="bottom"/>
          </w:tcPr>
          <w:p w:rsidR="00CA2EB2" w:rsidRDefault="00CA2EB2" w:rsidP="008E5454">
            <w:pPr>
              <w:spacing w:line="0" w:lineRule="atLeast"/>
              <w:rPr>
                <w:rFonts w:ascii="Times New Roman" w:eastAsia="Times New Roman" w:hAnsi="Times New Roman"/>
                <w:sz w:val="21"/>
              </w:rPr>
            </w:pPr>
          </w:p>
        </w:tc>
        <w:tc>
          <w:tcPr>
            <w:tcW w:w="420" w:type="dxa"/>
            <w:shd w:val="clear" w:color="auto" w:fill="auto"/>
            <w:vAlign w:val="bottom"/>
          </w:tcPr>
          <w:p w:rsidR="00CA2EB2" w:rsidRDefault="00CA2EB2" w:rsidP="008E5454">
            <w:pPr>
              <w:spacing w:line="0" w:lineRule="atLeast"/>
              <w:rPr>
                <w:rFonts w:ascii="Times New Roman" w:eastAsia="Times New Roman" w:hAnsi="Times New Roman"/>
                <w:sz w:val="21"/>
              </w:rPr>
            </w:pPr>
          </w:p>
        </w:tc>
        <w:tc>
          <w:tcPr>
            <w:tcW w:w="420" w:type="dxa"/>
            <w:shd w:val="clear" w:color="auto" w:fill="auto"/>
            <w:vAlign w:val="bottom"/>
          </w:tcPr>
          <w:p w:rsidR="00CA2EB2" w:rsidRDefault="00CA2EB2" w:rsidP="008E5454">
            <w:pPr>
              <w:spacing w:line="0" w:lineRule="atLeast"/>
              <w:rPr>
                <w:rFonts w:ascii="Times New Roman" w:eastAsia="Times New Roman" w:hAnsi="Times New Roman"/>
                <w:sz w:val="21"/>
              </w:rPr>
            </w:pPr>
          </w:p>
        </w:tc>
        <w:tc>
          <w:tcPr>
            <w:tcW w:w="420" w:type="dxa"/>
            <w:shd w:val="clear" w:color="auto" w:fill="auto"/>
            <w:vAlign w:val="bottom"/>
          </w:tcPr>
          <w:p w:rsidR="00CA2EB2" w:rsidRDefault="00CA2EB2" w:rsidP="008E5454">
            <w:pPr>
              <w:spacing w:line="0" w:lineRule="atLeast"/>
              <w:rPr>
                <w:rFonts w:ascii="Times New Roman" w:eastAsia="Times New Roman" w:hAnsi="Times New Roman"/>
                <w:sz w:val="21"/>
              </w:rPr>
            </w:pPr>
          </w:p>
        </w:tc>
        <w:tc>
          <w:tcPr>
            <w:tcW w:w="400" w:type="dxa"/>
            <w:shd w:val="clear" w:color="auto" w:fill="auto"/>
            <w:vAlign w:val="bottom"/>
          </w:tcPr>
          <w:p w:rsidR="00CA2EB2" w:rsidRDefault="00CA2EB2" w:rsidP="008E5454">
            <w:pPr>
              <w:spacing w:line="0" w:lineRule="atLeast"/>
              <w:rPr>
                <w:rFonts w:ascii="Times New Roman" w:eastAsia="Times New Roman" w:hAnsi="Times New Roman"/>
                <w:sz w:val="21"/>
              </w:rPr>
            </w:pPr>
          </w:p>
        </w:tc>
        <w:tc>
          <w:tcPr>
            <w:tcW w:w="420" w:type="dxa"/>
            <w:shd w:val="clear" w:color="auto" w:fill="auto"/>
            <w:vAlign w:val="bottom"/>
          </w:tcPr>
          <w:p w:rsidR="00CA2EB2" w:rsidRDefault="00CA2EB2" w:rsidP="008E5454">
            <w:pPr>
              <w:spacing w:line="0" w:lineRule="atLeast"/>
              <w:rPr>
                <w:rFonts w:ascii="Times New Roman" w:eastAsia="Times New Roman" w:hAnsi="Times New Roman"/>
                <w:sz w:val="21"/>
              </w:rPr>
            </w:pPr>
          </w:p>
        </w:tc>
        <w:tc>
          <w:tcPr>
            <w:tcW w:w="420" w:type="dxa"/>
            <w:shd w:val="clear" w:color="auto" w:fill="auto"/>
            <w:vAlign w:val="bottom"/>
          </w:tcPr>
          <w:p w:rsidR="00CA2EB2" w:rsidRDefault="00CA2EB2" w:rsidP="008E5454">
            <w:pPr>
              <w:spacing w:line="0" w:lineRule="atLeast"/>
              <w:rPr>
                <w:rFonts w:ascii="Times New Roman" w:eastAsia="Times New Roman" w:hAnsi="Times New Roman"/>
                <w:sz w:val="21"/>
              </w:rPr>
            </w:pPr>
          </w:p>
        </w:tc>
      </w:tr>
      <w:tr w:rsidR="00CA2EB2" w:rsidTr="008E5454">
        <w:trPr>
          <w:trHeight w:val="37"/>
        </w:trPr>
        <w:tc>
          <w:tcPr>
            <w:tcW w:w="388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6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0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r>
      <w:tr w:rsidR="00CA2EB2" w:rsidTr="008E5454">
        <w:trPr>
          <w:trHeight w:val="234"/>
        </w:trPr>
        <w:tc>
          <w:tcPr>
            <w:tcW w:w="3880" w:type="dxa"/>
            <w:tcBorders>
              <w:right w:val="single" w:sz="8" w:space="0" w:color="auto"/>
            </w:tcBorders>
            <w:shd w:val="clear" w:color="auto" w:fill="auto"/>
            <w:vAlign w:val="bottom"/>
          </w:tcPr>
          <w:p w:rsidR="00CA2EB2" w:rsidRDefault="00CA2EB2" w:rsidP="008E5454">
            <w:pPr>
              <w:spacing w:line="0" w:lineRule="atLeast"/>
              <w:ind w:left="120"/>
              <w:rPr>
                <w:rFonts w:ascii="Times New Roman" w:eastAsia="Times New Roman" w:hAnsi="Times New Roman"/>
                <w:sz w:val="16"/>
              </w:rPr>
            </w:pPr>
            <w:r>
              <w:rPr>
                <w:rFonts w:ascii="Times New Roman" w:eastAsia="Times New Roman" w:hAnsi="Times New Roman"/>
                <w:sz w:val="16"/>
              </w:rPr>
              <w:t>Sales generated from the Web site</w:t>
            </w:r>
          </w:p>
        </w:tc>
        <w:tc>
          <w:tcPr>
            <w:tcW w:w="420" w:type="dxa"/>
            <w:tcBorders>
              <w:right w:val="single" w:sz="8" w:space="0" w:color="auto"/>
            </w:tcBorders>
            <w:shd w:val="clear" w:color="auto" w:fill="auto"/>
            <w:vAlign w:val="bottom"/>
          </w:tcPr>
          <w:p w:rsidR="00CA2EB2" w:rsidRDefault="00CA2EB2" w:rsidP="008E5454">
            <w:pPr>
              <w:spacing w:line="0" w:lineRule="atLeast"/>
              <w:ind w:left="160"/>
              <w:rPr>
                <w:rFonts w:ascii="Times New Roman" w:eastAsia="Times New Roman" w:hAnsi="Times New Roman"/>
                <w:sz w:val="16"/>
              </w:rPr>
            </w:pPr>
            <w:r>
              <w:rPr>
                <w:rFonts w:ascii="Times New Roman" w:eastAsia="Times New Roman" w:hAnsi="Times New Roman"/>
                <w:sz w:val="16"/>
              </w:rPr>
              <w:t>x</w:t>
            </w:r>
          </w:p>
        </w:tc>
        <w:tc>
          <w:tcPr>
            <w:tcW w:w="42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tcBorders>
              <w:right w:val="single" w:sz="8" w:space="0" w:color="auto"/>
            </w:tcBorders>
            <w:shd w:val="clear" w:color="auto" w:fill="auto"/>
            <w:vAlign w:val="bottom"/>
          </w:tcPr>
          <w:p w:rsidR="00CA2EB2" w:rsidRDefault="00CA2EB2" w:rsidP="008E5454">
            <w:pPr>
              <w:spacing w:line="0" w:lineRule="atLeast"/>
              <w:ind w:left="160"/>
              <w:rPr>
                <w:rFonts w:ascii="Times New Roman" w:eastAsia="Times New Roman" w:hAnsi="Times New Roman"/>
                <w:sz w:val="16"/>
              </w:rPr>
            </w:pPr>
            <w:r>
              <w:rPr>
                <w:rFonts w:ascii="Times New Roman" w:eastAsia="Times New Roman" w:hAnsi="Times New Roman"/>
                <w:sz w:val="16"/>
              </w:rPr>
              <w:t>x</w:t>
            </w:r>
          </w:p>
        </w:tc>
        <w:tc>
          <w:tcPr>
            <w:tcW w:w="420" w:type="dxa"/>
            <w:tcBorders>
              <w:right w:val="single" w:sz="8" w:space="0" w:color="auto"/>
            </w:tcBorders>
            <w:shd w:val="clear" w:color="auto" w:fill="auto"/>
            <w:vAlign w:val="bottom"/>
          </w:tcPr>
          <w:p w:rsidR="00CA2EB2" w:rsidRDefault="00CA2EB2" w:rsidP="008E5454">
            <w:pPr>
              <w:spacing w:line="0" w:lineRule="atLeast"/>
              <w:ind w:left="160"/>
              <w:rPr>
                <w:rFonts w:ascii="Times New Roman" w:eastAsia="Times New Roman" w:hAnsi="Times New Roman"/>
                <w:sz w:val="16"/>
              </w:rPr>
            </w:pPr>
            <w:r>
              <w:rPr>
                <w:rFonts w:ascii="Times New Roman" w:eastAsia="Times New Roman" w:hAnsi="Times New Roman"/>
                <w:sz w:val="16"/>
              </w:rPr>
              <w:t>x</w:t>
            </w:r>
          </w:p>
        </w:tc>
        <w:tc>
          <w:tcPr>
            <w:tcW w:w="46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tcBorders>
              <w:right w:val="single" w:sz="8" w:space="0" w:color="auto"/>
            </w:tcBorders>
            <w:shd w:val="clear" w:color="auto" w:fill="auto"/>
            <w:vAlign w:val="bottom"/>
          </w:tcPr>
          <w:p w:rsidR="00CA2EB2" w:rsidRDefault="00CA2EB2" w:rsidP="008E5454">
            <w:pPr>
              <w:spacing w:line="0" w:lineRule="atLeast"/>
              <w:ind w:left="160"/>
              <w:rPr>
                <w:rFonts w:ascii="Times New Roman" w:eastAsia="Times New Roman" w:hAnsi="Times New Roman"/>
                <w:sz w:val="16"/>
              </w:rPr>
            </w:pPr>
            <w:r>
              <w:rPr>
                <w:rFonts w:ascii="Times New Roman" w:eastAsia="Times New Roman" w:hAnsi="Times New Roman"/>
                <w:sz w:val="16"/>
              </w:rPr>
              <w:t>x</w:t>
            </w:r>
          </w:p>
        </w:tc>
        <w:tc>
          <w:tcPr>
            <w:tcW w:w="42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0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shd w:val="clear" w:color="auto" w:fill="auto"/>
            <w:vAlign w:val="bottom"/>
          </w:tcPr>
          <w:p w:rsidR="00CA2EB2" w:rsidRDefault="00CA2EB2" w:rsidP="008E5454">
            <w:pPr>
              <w:spacing w:line="0" w:lineRule="atLeast"/>
              <w:rPr>
                <w:rFonts w:ascii="Times New Roman" w:eastAsia="Times New Roman" w:hAnsi="Times New Roman"/>
              </w:rPr>
            </w:pPr>
          </w:p>
        </w:tc>
      </w:tr>
      <w:tr w:rsidR="00CA2EB2" w:rsidTr="008E5454">
        <w:trPr>
          <w:trHeight w:val="37"/>
        </w:trPr>
        <w:tc>
          <w:tcPr>
            <w:tcW w:w="388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6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0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r>
      <w:tr w:rsidR="00CA2EB2" w:rsidTr="008E5454">
        <w:trPr>
          <w:trHeight w:val="234"/>
        </w:trPr>
        <w:tc>
          <w:tcPr>
            <w:tcW w:w="3880" w:type="dxa"/>
            <w:tcBorders>
              <w:right w:val="single" w:sz="8" w:space="0" w:color="auto"/>
            </w:tcBorders>
            <w:shd w:val="clear" w:color="auto" w:fill="auto"/>
            <w:vAlign w:val="bottom"/>
          </w:tcPr>
          <w:p w:rsidR="00CA2EB2" w:rsidRDefault="00CA2EB2" w:rsidP="008E5454">
            <w:pPr>
              <w:spacing w:line="0" w:lineRule="atLeast"/>
              <w:ind w:left="120"/>
              <w:rPr>
                <w:rFonts w:ascii="Times New Roman" w:eastAsia="Times New Roman" w:hAnsi="Times New Roman"/>
                <w:sz w:val="16"/>
              </w:rPr>
            </w:pPr>
            <w:r>
              <w:rPr>
                <w:rFonts w:ascii="Times New Roman" w:eastAsia="Times New Roman" w:hAnsi="Times New Roman"/>
                <w:sz w:val="16"/>
              </w:rPr>
              <w:t>Reduction of operating costs</w:t>
            </w:r>
          </w:p>
        </w:tc>
        <w:tc>
          <w:tcPr>
            <w:tcW w:w="42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tcBorders>
              <w:right w:val="single" w:sz="8" w:space="0" w:color="auto"/>
            </w:tcBorders>
            <w:shd w:val="clear" w:color="auto" w:fill="auto"/>
            <w:vAlign w:val="bottom"/>
          </w:tcPr>
          <w:p w:rsidR="00CA2EB2" w:rsidRDefault="00CA2EB2" w:rsidP="008E5454">
            <w:pPr>
              <w:spacing w:line="0" w:lineRule="atLeast"/>
              <w:ind w:left="160"/>
              <w:rPr>
                <w:rFonts w:ascii="Times New Roman" w:eastAsia="Times New Roman" w:hAnsi="Times New Roman"/>
                <w:sz w:val="16"/>
              </w:rPr>
            </w:pPr>
            <w:r>
              <w:rPr>
                <w:rFonts w:ascii="Times New Roman" w:eastAsia="Times New Roman" w:hAnsi="Times New Roman"/>
                <w:sz w:val="16"/>
              </w:rPr>
              <w:t>x</w:t>
            </w:r>
          </w:p>
        </w:tc>
        <w:tc>
          <w:tcPr>
            <w:tcW w:w="42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tcBorders>
              <w:right w:val="single" w:sz="8" w:space="0" w:color="auto"/>
            </w:tcBorders>
            <w:shd w:val="clear" w:color="auto" w:fill="auto"/>
            <w:vAlign w:val="bottom"/>
          </w:tcPr>
          <w:p w:rsidR="00CA2EB2" w:rsidRDefault="00CA2EB2" w:rsidP="008E5454">
            <w:pPr>
              <w:spacing w:line="0" w:lineRule="atLeast"/>
              <w:ind w:left="160"/>
              <w:rPr>
                <w:rFonts w:ascii="Times New Roman" w:eastAsia="Times New Roman" w:hAnsi="Times New Roman"/>
                <w:sz w:val="16"/>
              </w:rPr>
            </w:pPr>
            <w:r>
              <w:rPr>
                <w:rFonts w:ascii="Times New Roman" w:eastAsia="Times New Roman" w:hAnsi="Times New Roman"/>
                <w:sz w:val="16"/>
              </w:rPr>
              <w:t>x</w:t>
            </w:r>
          </w:p>
        </w:tc>
        <w:tc>
          <w:tcPr>
            <w:tcW w:w="42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6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0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tcBorders>
              <w:right w:val="single" w:sz="8" w:space="0" w:color="auto"/>
            </w:tcBorders>
            <w:shd w:val="clear" w:color="auto" w:fill="auto"/>
            <w:vAlign w:val="bottom"/>
          </w:tcPr>
          <w:p w:rsidR="00CA2EB2" w:rsidRDefault="00CA2EB2" w:rsidP="008E5454">
            <w:pPr>
              <w:spacing w:line="0" w:lineRule="atLeast"/>
              <w:jc w:val="center"/>
              <w:rPr>
                <w:rFonts w:ascii="Times New Roman" w:eastAsia="Times New Roman" w:hAnsi="Times New Roman"/>
                <w:w w:val="99"/>
                <w:sz w:val="16"/>
              </w:rPr>
            </w:pPr>
            <w:r>
              <w:rPr>
                <w:rFonts w:ascii="Times New Roman" w:eastAsia="Times New Roman" w:hAnsi="Times New Roman"/>
                <w:w w:val="99"/>
                <w:sz w:val="16"/>
              </w:rPr>
              <w:t>x</w:t>
            </w:r>
          </w:p>
        </w:tc>
        <w:tc>
          <w:tcPr>
            <w:tcW w:w="420" w:type="dxa"/>
            <w:shd w:val="clear" w:color="auto" w:fill="auto"/>
            <w:vAlign w:val="bottom"/>
          </w:tcPr>
          <w:p w:rsidR="00CA2EB2" w:rsidRDefault="00CA2EB2" w:rsidP="008E5454">
            <w:pPr>
              <w:spacing w:line="0" w:lineRule="atLeast"/>
              <w:rPr>
                <w:rFonts w:ascii="Times New Roman" w:eastAsia="Times New Roman" w:hAnsi="Times New Roman"/>
              </w:rPr>
            </w:pPr>
          </w:p>
        </w:tc>
      </w:tr>
      <w:tr w:rsidR="00CA2EB2" w:rsidTr="008E5454">
        <w:trPr>
          <w:trHeight w:val="37"/>
        </w:trPr>
        <w:tc>
          <w:tcPr>
            <w:tcW w:w="388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6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0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r>
      <w:tr w:rsidR="00CA2EB2" w:rsidTr="008E5454">
        <w:trPr>
          <w:trHeight w:val="234"/>
        </w:trPr>
        <w:tc>
          <w:tcPr>
            <w:tcW w:w="3880" w:type="dxa"/>
            <w:tcBorders>
              <w:right w:val="single" w:sz="8" w:space="0" w:color="auto"/>
            </w:tcBorders>
            <w:shd w:val="clear" w:color="auto" w:fill="auto"/>
            <w:vAlign w:val="bottom"/>
          </w:tcPr>
          <w:p w:rsidR="00CA2EB2" w:rsidRDefault="00CA2EB2" w:rsidP="008E5454">
            <w:pPr>
              <w:spacing w:line="0" w:lineRule="atLeast"/>
              <w:ind w:left="120"/>
              <w:rPr>
                <w:rFonts w:ascii="Times New Roman" w:eastAsia="Times New Roman" w:hAnsi="Times New Roman"/>
                <w:sz w:val="16"/>
              </w:rPr>
            </w:pPr>
            <w:r>
              <w:rPr>
                <w:rFonts w:ascii="Times New Roman" w:eastAsia="Times New Roman" w:hAnsi="Times New Roman"/>
                <w:sz w:val="16"/>
              </w:rPr>
              <w:t>Additional revenue earned</w:t>
            </w:r>
          </w:p>
        </w:tc>
        <w:tc>
          <w:tcPr>
            <w:tcW w:w="42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tcBorders>
              <w:right w:val="single" w:sz="8" w:space="0" w:color="auto"/>
            </w:tcBorders>
            <w:shd w:val="clear" w:color="auto" w:fill="auto"/>
            <w:vAlign w:val="bottom"/>
          </w:tcPr>
          <w:p w:rsidR="00CA2EB2" w:rsidRDefault="00CA2EB2" w:rsidP="008E5454">
            <w:pPr>
              <w:spacing w:line="0" w:lineRule="atLeast"/>
              <w:ind w:left="160"/>
              <w:rPr>
                <w:rFonts w:ascii="Times New Roman" w:eastAsia="Times New Roman" w:hAnsi="Times New Roman"/>
                <w:sz w:val="16"/>
              </w:rPr>
            </w:pPr>
            <w:r>
              <w:rPr>
                <w:rFonts w:ascii="Times New Roman" w:eastAsia="Times New Roman" w:hAnsi="Times New Roman"/>
                <w:sz w:val="16"/>
              </w:rPr>
              <w:t>x</w:t>
            </w:r>
          </w:p>
        </w:tc>
        <w:tc>
          <w:tcPr>
            <w:tcW w:w="420" w:type="dxa"/>
            <w:tcBorders>
              <w:right w:val="single" w:sz="8" w:space="0" w:color="auto"/>
            </w:tcBorders>
            <w:shd w:val="clear" w:color="auto" w:fill="auto"/>
            <w:vAlign w:val="bottom"/>
          </w:tcPr>
          <w:p w:rsidR="00CA2EB2" w:rsidRDefault="00CA2EB2" w:rsidP="008E5454">
            <w:pPr>
              <w:spacing w:line="0" w:lineRule="atLeast"/>
              <w:ind w:left="160"/>
              <w:rPr>
                <w:rFonts w:ascii="Times New Roman" w:eastAsia="Times New Roman" w:hAnsi="Times New Roman"/>
                <w:sz w:val="16"/>
              </w:rPr>
            </w:pPr>
            <w:r>
              <w:rPr>
                <w:rFonts w:ascii="Times New Roman" w:eastAsia="Times New Roman" w:hAnsi="Times New Roman"/>
                <w:sz w:val="16"/>
              </w:rPr>
              <w:t>x</w:t>
            </w:r>
          </w:p>
        </w:tc>
        <w:tc>
          <w:tcPr>
            <w:tcW w:w="42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6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0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shd w:val="clear" w:color="auto" w:fill="auto"/>
            <w:vAlign w:val="bottom"/>
          </w:tcPr>
          <w:p w:rsidR="00CA2EB2" w:rsidRDefault="00CA2EB2" w:rsidP="008E5454">
            <w:pPr>
              <w:spacing w:line="0" w:lineRule="atLeast"/>
              <w:rPr>
                <w:rFonts w:ascii="Times New Roman" w:eastAsia="Times New Roman" w:hAnsi="Times New Roman"/>
              </w:rPr>
            </w:pPr>
          </w:p>
        </w:tc>
      </w:tr>
      <w:tr w:rsidR="00CA2EB2" w:rsidTr="008E5454">
        <w:trPr>
          <w:trHeight w:val="37"/>
        </w:trPr>
        <w:tc>
          <w:tcPr>
            <w:tcW w:w="388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6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0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r>
      <w:tr w:rsidR="00CA2EB2" w:rsidTr="008E5454">
        <w:trPr>
          <w:trHeight w:val="234"/>
        </w:trPr>
        <w:tc>
          <w:tcPr>
            <w:tcW w:w="3880" w:type="dxa"/>
            <w:tcBorders>
              <w:right w:val="single" w:sz="8" w:space="0" w:color="auto"/>
            </w:tcBorders>
            <w:shd w:val="clear" w:color="auto" w:fill="auto"/>
            <w:vAlign w:val="bottom"/>
          </w:tcPr>
          <w:p w:rsidR="00CA2EB2" w:rsidRDefault="00CA2EB2" w:rsidP="008E5454">
            <w:pPr>
              <w:spacing w:line="0" w:lineRule="atLeast"/>
              <w:ind w:left="120"/>
              <w:rPr>
                <w:rFonts w:ascii="Times New Roman" w:eastAsia="Times New Roman" w:hAnsi="Times New Roman"/>
                <w:sz w:val="16"/>
              </w:rPr>
            </w:pPr>
            <w:r>
              <w:rPr>
                <w:rFonts w:ascii="Times New Roman" w:eastAsia="Times New Roman" w:hAnsi="Times New Roman"/>
                <w:sz w:val="16"/>
              </w:rPr>
              <w:t>It is a given, all revenue is generated from IT</w:t>
            </w:r>
          </w:p>
        </w:tc>
        <w:tc>
          <w:tcPr>
            <w:tcW w:w="42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60" w:type="dxa"/>
            <w:tcBorders>
              <w:right w:val="single" w:sz="8" w:space="0" w:color="auto"/>
            </w:tcBorders>
            <w:shd w:val="clear" w:color="auto" w:fill="auto"/>
            <w:vAlign w:val="bottom"/>
          </w:tcPr>
          <w:p w:rsidR="00CA2EB2" w:rsidRDefault="00CA2EB2" w:rsidP="008E5454">
            <w:pPr>
              <w:spacing w:line="0" w:lineRule="atLeast"/>
              <w:ind w:left="180"/>
              <w:rPr>
                <w:rFonts w:ascii="Times New Roman" w:eastAsia="Times New Roman" w:hAnsi="Times New Roman"/>
                <w:sz w:val="16"/>
              </w:rPr>
            </w:pPr>
            <w:r>
              <w:rPr>
                <w:rFonts w:ascii="Times New Roman" w:eastAsia="Times New Roman" w:hAnsi="Times New Roman"/>
                <w:sz w:val="16"/>
              </w:rPr>
              <w:t>x</w:t>
            </w:r>
          </w:p>
        </w:tc>
        <w:tc>
          <w:tcPr>
            <w:tcW w:w="420" w:type="dxa"/>
            <w:tcBorders>
              <w:right w:val="single" w:sz="8" w:space="0" w:color="auto"/>
            </w:tcBorders>
            <w:shd w:val="clear" w:color="auto" w:fill="auto"/>
            <w:vAlign w:val="bottom"/>
          </w:tcPr>
          <w:p w:rsidR="00CA2EB2" w:rsidRDefault="00CA2EB2" w:rsidP="008E5454">
            <w:pPr>
              <w:spacing w:line="0" w:lineRule="atLeast"/>
              <w:ind w:left="160"/>
              <w:rPr>
                <w:rFonts w:ascii="Times New Roman" w:eastAsia="Times New Roman" w:hAnsi="Times New Roman"/>
                <w:sz w:val="16"/>
              </w:rPr>
            </w:pPr>
            <w:r>
              <w:rPr>
                <w:rFonts w:ascii="Times New Roman" w:eastAsia="Times New Roman" w:hAnsi="Times New Roman"/>
                <w:sz w:val="16"/>
              </w:rPr>
              <w:t>x</w:t>
            </w:r>
          </w:p>
        </w:tc>
        <w:tc>
          <w:tcPr>
            <w:tcW w:w="420" w:type="dxa"/>
            <w:tcBorders>
              <w:right w:val="single" w:sz="8" w:space="0" w:color="auto"/>
            </w:tcBorders>
            <w:shd w:val="clear" w:color="auto" w:fill="auto"/>
            <w:vAlign w:val="bottom"/>
          </w:tcPr>
          <w:p w:rsidR="00CA2EB2" w:rsidRDefault="00CA2EB2" w:rsidP="008E5454">
            <w:pPr>
              <w:spacing w:line="0" w:lineRule="atLeast"/>
              <w:ind w:left="160"/>
              <w:rPr>
                <w:rFonts w:ascii="Times New Roman" w:eastAsia="Times New Roman" w:hAnsi="Times New Roman"/>
                <w:sz w:val="16"/>
              </w:rPr>
            </w:pPr>
            <w:r>
              <w:rPr>
                <w:rFonts w:ascii="Times New Roman" w:eastAsia="Times New Roman" w:hAnsi="Times New Roman"/>
                <w:sz w:val="16"/>
              </w:rPr>
              <w:t>x</w:t>
            </w:r>
          </w:p>
        </w:tc>
        <w:tc>
          <w:tcPr>
            <w:tcW w:w="42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0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tcBorders>
              <w:right w:val="single" w:sz="8" w:space="0" w:color="auto"/>
            </w:tcBorders>
            <w:shd w:val="clear" w:color="auto" w:fill="auto"/>
            <w:vAlign w:val="bottom"/>
          </w:tcPr>
          <w:p w:rsidR="00CA2EB2" w:rsidRDefault="00CA2EB2" w:rsidP="008E5454">
            <w:pPr>
              <w:spacing w:line="0" w:lineRule="atLeast"/>
              <w:jc w:val="center"/>
              <w:rPr>
                <w:rFonts w:ascii="Times New Roman" w:eastAsia="Times New Roman" w:hAnsi="Times New Roman"/>
                <w:w w:val="99"/>
                <w:sz w:val="16"/>
              </w:rPr>
            </w:pPr>
            <w:r>
              <w:rPr>
                <w:rFonts w:ascii="Times New Roman" w:eastAsia="Times New Roman" w:hAnsi="Times New Roman"/>
                <w:w w:val="99"/>
                <w:sz w:val="16"/>
              </w:rPr>
              <w:t>x</w:t>
            </w:r>
          </w:p>
        </w:tc>
        <w:tc>
          <w:tcPr>
            <w:tcW w:w="420" w:type="dxa"/>
            <w:shd w:val="clear" w:color="auto" w:fill="auto"/>
            <w:vAlign w:val="bottom"/>
          </w:tcPr>
          <w:p w:rsidR="00CA2EB2" w:rsidRDefault="00CA2EB2" w:rsidP="008E5454">
            <w:pPr>
              <w:spacing w:line="0" w:lineRule="atLeast"/>
              <w:rPr>
                <w:rFonts w:ascii="Times New Roman" w:eastAsia="Times New Roman" w:hAnsi="Times New Roman"/>
              </w:rPr>
            </w:pPr>
          </w:p>
        </w:tc>
      </w:tr>
      <w:tr w:rsidR="00CA2EB2" w:rsidTr="008E5454">
        <w:trPr>
          <w:trHeight w:val="37"/>
        </w:trPr>
        <w:tc>
          <w:tcPr>
            <w:tcW w:w="388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6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0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r>
      <w:tr w:rsidR="00CA2EB2" w:rsidTr="008E5454">
        <w:trPr>
          <w:trHeight w:val="231"/>
        </w:trPr>
        <w:tc>
          <w:tcPr>
            <w:tcW w:w="3880" w:type="dxa"/>
            <w:shd w:val="clear" w:color="auto" w:fill="auto"/>
            <w:vAlign w:val="bottom"/>
          </w:tcPr>
          <w:p w:rsidR="00CA2EB2" w:rsidRDefault="00CA2EB2" w:rsidP="008E5454">
            <w:pPr>
              <w:spacing w:line="0" w:lineRule="atLeast"/>
              <w:ind w:left="120"/>
              <w:rPr>
                <w:rFonts w:ascii="Times New Roman" w:eastAsia="Times New Roman" w:hAnsi="Times New Roman"/>
                <w:b/>
                <w:sz w:val="16"/>
              </w:rPr>
            </w:pPr>
            <w:r>
              <w:rPr>
                <w:rFonts w:ascii="Times New Roman" w:eastAsia="Times New Roman" w:hAnsi="Times New Roman"/>
                <w:b/>
                <w:sz w:val="16"/>
              </w:rPr>
              <w:t>Effect on future investment</w:t>
            </w:r>
          </w:p>
        </w:tc>
        <w:tc>
          <w:tcPr>
            <w:tcW w:w="42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46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40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shd w:val="clear" w:color="auto" w:fill="auto"/>
            <w:vAlign w:val="bottom"/>
          </w:tcPr>
          <w:p w:rsidR="00CA2EB2" w:rsidRDefault="00CA2EB2" w:rsidP="008E5454">
            <w:pPr>
              <w:spacing w:line="0" w:lineRule="atLeast"/>
              <w:rPr>
                <w:rFonts w:ascii="Times New Roman" w:eastAsia="Times New Roman" w:hAnsi="Times New Roman"/>
              </w:rPr>
            </w:pPr>
          </w:p>
        </w:tc>
      </w:tr>
      <w:tr w:rsidR="00CA2EB2" w:rsidTr="008E5454">
        <w:trPr>
          <w:trHeight w:val="37"/>
        </w:trPr>
        <w:tc>
          <w:tcPr>
            <w:tcW w:w="388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6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0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r>
      <w:tr w:rsidR="00CA2EB2" w:rsidTr="008E5454">
        <w:trPr>
          <w:trHeight w:val="234"/>
        </w:trPr>
        <w:tc>
          <w:tcPr>
            <w:tcW w:w="3880" w:type="dxa"/>
            <w:tcBorders>
              <w:right w:val="single" w:sz="8" w:space="0" w:color="auto"/>
            </w:tcBorders>
            <w:shd w:val="clear" w:color="auto" w:fill="auto"/>
            <w:vAlign w:val="bottom"/>
          </w:tcPr>
          <w:p w:rsidR="00CA2EB2" w:rsidRDefault="00CA2EB2" w:rsidP="008E5454">
            <w:pPr>
              <w:spacing w:line="0" w:lineRule="atLeast"/>
              <w:ind w:left="120"/>
              <w:rPr>
                <w:rFonts w:ascii="Times New Roman" w:eastAsia="Times New Roman" w:hAnsi="Times New Roman"/>
                <w:sz w:val="16"/>
              </w:rPr>
            </w:pPr>
            <w:r>
              <w:rPr>
                <w:rFonts w:ascii="Times New Roman" w:eastAsia="Times New Roman" w:hAnsi="Times New Roman"/>
                <w:sz w:val="16"/>
              </w:rPr>
              <w:t>Higher sales encourages investment</w:t>
            </w:r>
          </w:p>
        </w:tc>
        <w:tc>
          <w:tcPr>
            <w:tcW w:w="420" w:type="dxa"/>
            <w:tcBorders>
              <w:right w:val="single" w:sz="8" w:space="0" w:color="auto"/>
            </w:tcBorders>
            <w:shd w:val="clear" w:color="auto" w:fill="auto"/>
            <w:vAlign w:val="bottom"/>
          </w:tcPr>
          <w:p w:rsidR="00CA2EB2" w:rsidRDefault="00CA2EB2" w:rsidP="008E5454">
            <w:pPr>
              <w:spacing w:line="0" w:lineRule="atLeast"/>
              <w:ind w:left="160"/>
              <w:rPr>
                <w:rFonts w:ascii="Times New Roman" w:eastAsia="Times New Roman" w:hAnsi="Times New Roman"/>
                <w:sz w:val="16"/>
              </w:rPr>
            </w:pPr>
            <w:r>
              <w:rPr>
                <w:rFonts w:ascii="Times New Roman" w:eastAsia="Times New Roman" w:hAnsi="Times New Roman"/>
                <w:sz w:val="16"/>
              </w:rPr>
              <w:t>x</w:t>
            </w:r>
          </w:p>
        </w:tc>
        <w:tc>
          <w:tcPr>
            <w:tcW w:w="42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tcBorders>
              <w:right w:val="single" w:sz="8" w:space="0" w:color="auto"/>
            </w:tcBorders>
            <w:shd w:val="clear" w:color="auto" w:fill="auto"/>
            <w:vAlign w:val="bottom"/>
          </w:tcPr>
          <w:p w:rsidR="00CA2EB2" w:rsidRDefault="00CA2EB2" w:rsidP="008E5454">
            <w:pPr>
              <w:spacing w:line="0" w:lineRule="atLeast"/>
              <w:ind w:left="160"/>
              <w:rPr>
                <w:rFonts w:ascii="Times New Roman" w:eastAsia="Times New Roman" w:hAnsi="Times New Roman"/>
                <w:sz w:val="16"/>
              </w:rPr>
            </w:pPr>
            <w:r>
              <w:rPr>
                <w:rFonts w:ascii="Times New Roman" w:eastAsia="Times New Roman" w:hAnsi="Times New Roman"/>
                <w:sz w:val="16"/>
              </w:rPr>
              <w:t>x</w:t>
            </w:r>
          </w:p>
        </w:tc>
        <w:tc>
          <w:tcPr>
            <w:tcW w:w="420" w:type="dxa"/>
            <w:tcBorders>
              <w:right w:val="single" w:sz="8" w:space="0" w:color="auto"/>
            </w:tcBorders>
            <w:shd w:val="clear" w:color="auto" w:fill="auto"/>
            <w:vAlign w:val="bottom"/>
          </w:tcPr>
          <w:p w:rsidR="00CA2EB2" w:rsidRDefault="00CA2EB2" w:rsidP="008E5454">
            <w:pPr>
              <w:spacing w:line="0" w:lineRule="atLeast"/>
              <w:ind w:left="160"/>
              <w:rPr>
                <w:rFonts w:ascii="Times New Roman" w:eastAsia="Times New Roman" w:hAnsi="Times New Roman"/>
                <w:sz w:val="16"/>
              </w:rPr>
            </w:pPr>
            <w:r>
              <w:rPr>
                <w:rFonts w:ascii="Times New Roman" w:eastAsia="Times New Roman" w:hAnsi="Times New Roman"/>
                <w:sz w:val="16"/>
              </w:rPr>
              <w:t>x</w:t>
            </w:r>
          </w:p>
        </w:tc>
        <w:tc>
          <w:tcPr>
            <w:tcW w:w="460" w:type="dxa"/>
            <w:tcBorders>
              <w:right w:val="single" w:sz="8" w:space="0" w:color="auto"/>
            </w:tcBorders>
            <w:shd w:val="clear" w:color="auto" w:fill="auto"/>
            <w:vAlign w:val="bottom"/>
          </w:tcPr>
          <w:p w:rsidR="00CA2EB2" w:rsidRDefault="00CA2EB2" w:rsidP="008E5454">
            <w:pPr>
              <w:spacing w:line="0" w:lineRule="atLeast"/>
              <w:ind w:left="180"/>
              <w:rPr>
                <w:rFonts w:ascii="Times New Roman" w:eastAsia="Times New Roman" w:hAnsi="Times New Roman"/>
                <w:sz w:val="16"/>
              </w:rPr>
            </w:pPr>
            <w:r>
              <w:rPr>
                <w:rFonts w:ascii="Times New Roman" w:eastAsia="Times New Roman" w:hAnsi="Times New Roman"/>
                <w:sz w:val="16"/>
              </w:rPr>
              <w:t>x</w:t>
            </w:r>
          </w:p>
        </w:tc>
        <w:tc>
          <w:tcPr>
            <w:tcW w:w="42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0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shd w:val="clear" w:color="auto" w:fill="auto"/>
            <w:vAlign w:val="bottom"/>
          </w:tcPr>
          <w:p w:rsidR="00CA2EB2" w:rsidRDefault="00CA2EB2" w:rsidP="008E5454">
            <w:pPr>
              <w:spacing w:line="0" w:lineRule="atLeast"/>
              <w:rPr>
                <w:rFonts w:ascii="Times New Roman" w:eastAsia="Times New Roman" w:hAnsi="Times New Roman"/>
              </w:rPr>
            </w:pPr>
          </w:p>
        </w:tc>
      </w:tr>
      <w:tr w:rsidR="00CA2EB2" w:rsidTr="008E5454">
        <w:trPr>
          <w:trHeight w:val="37"/>
        </w:trPr>
        <w:tc>
          <w:tcPr>
            <w:tcW w:w="388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6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0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r>
      <w:tr w:rsidR="00CA2EB2" w:rsidTr="008E5454">
        <w:trPr>
          <w:trHeight w:val="234"/>
        </w:trPr>
        <w:tc>
          <w:tcPr>
            <w:tcW w:w="3880" w:type="dxa"/>
            <w:tcBorders>
              <w:right w:val="single" w:sz="8" w:space="0" w:color="auto"/>
            </w:tcBorders>
            <w:shd w:val="clear" w:color="auto" w:fill="auto"/>
            <w:vAlign w:val="bottom"/>
          </w:tcPr>
          <w:p w:rsidR="00CA2EB2" w:rsidRDefault="00CA2EB2" w:rsidP="008E5454">
            <w:pPr>
              <w:spacing w:line="0" w:lineRule="atLeast"/>
              <w:ind w:left="120"/>
              <w:rPr>
                <w:rFonts w:ascii="Times New Roman" w:eastAsia="Times New Roman" w:hAnsi="Times New Roman"/>
                <w:sz w:val="16"/>
              </w:rPr>
            </w:pPr>
            <w:r>
              <w:rPr>
                <w:rFonts w:ascii="Times New Roman" w:eastAsia="Times New Roman" w:hAnsi="Times New Roman"/>
                <w:sz w:val="16"/>
              </w:rPr>
              <w:t>Costs &amp; expected revenues considered in investment</w:t>
            </w:r>
          </w:p>
        </w:tc>
        <w:tc>
          <w:tcPr>
            <w:tcW w:w="42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tcBorders>
              <w:right w:val="single" w:sz="8" w:space="0" w:color="auto"/>
            </w:tcBorders>
            <w:shd w:val="clear" w:color="auto" w:fill="auto"/>
            <w:vAlign w:val="bottom"/>
          </w:tcPr>
          <w:p w:rsidR="00CA2EB2" w:rsidRDefault="00CA2EB2" w:rsidP="008E5454">
            <w:pPr>
              <w:spacing w:line="0" w:lineRule="atLeast"/>
              <w:ind w:left="160"/>
              <w:rPr>
                <w:rFonts w:ascii="Times New Roman" w:eastAsia="Times New Roman" w:hAnsi="Times New Roman"/>
                <w:sz w:val="16"/>
              </w:rPr>
            </w:pPr>
            <w:r>
              <w:rPr>
                <w:rFonts w:ascii="Times New Roman" w:eastAsia="Times New Roman" w:hAnsi="Times New Roman"/>
                <w:sz w:val="16"/>
              </w:rPr>
              <w:t>x</w:t>
            </w:r>
          </w:p>
        </w:tc>
        <w:tc>
          <w:tcPr>
            <w:tcW w:w="42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60" w:type="dxa"/>
            <w:tcBorders>
              <w:right w:val="single" w:sz="8" w:space="0" w:color="auto"/>
            </w:tcBorders>
            <w:shd w:val="clear" w:color="auto" w:fill="auto"/>
            <w:vAlign w:val="bottom"/>
          </w:tcPr>
          <w:p w:rsidR="00CA2EB2" w:rsidRDefault="00CA2EB2" w:rsidP="008E5454">
            <w:pPr>
              <w:spacing w:line="0" w:lineRule="atLeast"/>
              <w:ind w:left="180"/>
              <w:rPr>
                <w:rFonts w:ascii="Times New Roman" w:eastAsia="Times New Roman" w:hAnsi="Times New Roman"/>
                <w:sz w:val="16"/>
              </w:rPr>
            </w:pPr>
            <w:r>
              <w:rPr>
                <w:rFonts w:ascii="Times New Roman" w:eastAsia="Times New Roman" w:hAnsi="Times New Roman"/>
                <w:sz w:val="16"/>
              </w:rPr>
              <w:t>x</w:t>
            </w:r>
          </w:p>
        </w:tc>
        <w:tc>
          <w:tcPr>
            <w:tcW w:w="420" w:type="dxa"/>
            <w:tcBorders>
              <w:right w:val="single" w:sz="8" w:space="0" w:color="auto"/>
            </w:tcBorders>
            <w:shd w:val="clear" w:color="auto" w:fill="auto"/>
            <w:vAlign w:val="bottom"/>
          </w:tcPr>
          <w:p w:rsidR="00CA2EB2" w:rsidRDefault="00CA2EB2" w:rsidP="008E5454">
            <w:pPr>
              <w:spacing w:line="0" w:lineRule="atLeast"/>
              <w:ind w:left="160"/>
              <w:rPr>
                <w:rFonts w:ascii="Times New Roman" w:eastAsia="Times New Roman" w:hAnsi="Times New Roman"/>
                <w:sz w:val="16"/>
              </w:rPr>
            </w:pPr>
            <w:r>
              <w:rPr>
                <w:rFonts w:ascii="Times New Roman" w:eastAsia="Times New Roman" w:hAnsi="Times New Roman"/>
                <w:sz w:val="16"/>
              </w:rPr>
              <w:t>x</w:t>
            </w:r>
          </w:p>
        </w:tc>
        <w:tc>
          <w:tcPr>
            <w:tcW w:w="42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0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shd w:val="clear" w:color="auto" w:fill="auto"/>
            <w:vAlign w:val="bottom"/>
          </w:tcPr>
          <w:p w:rsidR="00CA2EB2" w:rsidRDefault="00CA2EB2" w:rsidP="008E5454">
            <w:pPr>
              <w:spacing w:line="0" w:lineRule="atLeast"/>
              <w:rPr>
                <w:rFonts w:ascii="Times New Roman" w:eastAsia="Times New Roman" w:hAnsi="Times New Roman"/>
              </w:rPr>
            </w:pPr>
          </w:p>
        </w:tc>
      </w:tr>
      <w:tr w:rsidR="00CA2EB2" w:rsidTr="008E5454">
        <w:trPr>
          <w:trHeight w:val="37"/>
        </w:trPr>
        <w:tc>
          <w:tcPr>
            <w:tcW w:w="388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6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0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r>
      <w:tr w:rsidR="00CA2EB2" w:rsidTr="008E5454">
        <w:trPr>
          <w:trHeight w:val="233"/>
        </w:trPr>
        <w:tc>
          <w:tcPr>
            <w:tcW w:w="3880" w:type="dxa"/>
            <w:tcBorders>
              <w:right w:val="single" w:sz="8" w:space="0" w:color="auto"/>
            </w:tcBorders>
            <w:shd w:val="clear" w:color="auto" w:fill="auto"/>
            <w:vAlign w:val="bottom"/>
          </w:tcPr>
          <w:p w:rsidR="00CA2EB2" w:rsidRDefault="00CA2EB2" w:rsidP="008E5454">
            <w:pPr>
              <w:spacing w:line="0" w:lineRule="atLeast"/>
              <w:ind w:left="120"/>
              <w:rPr>
                <w:rFonts w:ascii="Times New Roman" w:eastAsia="Times New Roman" w:hAnsi="Times New Roman"/>
                <w:sz w:val="16"/>
              </w:rPr>
            </w:pPr>
            <w:r>
              <w:rPr>
                <w:rFonts w:ascii="Times New Roman" w:eastAsia="Times New Roman" w:hAnsi="Times New Roman"/>
                <w:sz w:val="16"/>
              </w:rPr>
              <w:t>Opportunities &amp; areas that req. finance are identified</w:t>
            </w:r>
          </w:p>
        </w:tc>
        <w:tc>
          <w:tcPr>
            <w:tcW w:w="42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6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tcBorders>
              <w:right w:val="single" w:sz="8" w:space="0" w:color="auto"/>
            </w:tcBorders>
            <w:shd w:val="clear" w:color="auto" w:fill="auto"/>
            <w:vAlign w:val="bottom"/>
          </w:tcPr>
          <w:p w:rsidR="00CA2EB2" w:rsidRDefault="00CA2EB2" w:rsidP="008E5454">
            <w:pPr>
              <w:spacing w:line="0" w:lineRule="atLeast"/>
              <w:ind w:left="160"/>
              <w:rPr>
                <w:rFonts w:ascii="Times New Roman" w:eastAsia="Times New Roman" w:hAnsi="Times New Roman"/>
                <w:sz w:val="16"/>
              </w:rPr>
            </w:pPr>
            <w:r>
              <w:rPr>
                <w:rFonts w:ascii="Times New Roman" w:eastAsia="Times New Roman" w:hAnsi="Times New Roman"/>
                <w:sz w:val="16"/>
              </w:rPr>
              <w:t>x</w:t>
            </w:r>
          </w:p>
        </w:tc>
        <w:tc>
          <w:tcPr>
            <w:tcW w:w="42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00" w:type="dxa"/>
            <w:tcBorders>
              <w:right w:val="single" w:sz="8" w:space="0" w:color="auto"/>
            </w:tcBorders>
            <w:shd w:val="clear" w:color="auto" w:fill="auto"/>
            <w:vAlign w:val="bottom"/>
          </w:tcPr>
          <w:p w:rsidR="00CA2EB2" w:rsidRDefault="00CA2EB2" w:rsidP="008E5454">
            <w:pPr>
              <w:spacing w:line="0" w:lineRule="atLeast"/>
              <w:jc w:val="center"/>
              <w:rPr>
                <w:rFonts w:ascii="Times New Roman" w:eastAsia="Times New Roman" w:hAnsi="Times New Roman"/>
                <w:w w:val="99"/>
                <w:sz w:val="16"/>
              </w:rPr>
            </w:pPr>
            <w:r>
              <w:rPr>
                <w:rFonts w:ascii="Times New Roman" w:eastAsia="Times New Roman" w:hAnsi="Times New Roman"/>
                <w:w w:val="99"/>
                <w:sz w:val="16"/>
              </w:rPr>
              <w:t>x</w:t>
            </w:r>
          </w:p>
        </w:tc>
        <w:tc>
          <w:tcPr>
            <w:tcW w:w="42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shd w:val="clear" w:color="auto" w:fill="auto"/>
            <w:vAlign w:val="bottom"/>
          </w:tcPr>
          <w:p w:rsidR="00CA2EB2" w:rsidRDefault="00CA2EB2" w:rsidP="008E5454">
            <w:pPr>
              <w:spacing w:line="0" w:lineRule="atLeast"/>
              <w:rPr>
                <w:rFonts w:ascii="Times New Roman" w:eastAsia="Times New Roman" w:hAnsi="Times New Roman"/>
              </w:rPr>
            </w:pPr>
          </w:p>
        </w:tc>
      </w:tr>
      <w:tr w:rsidR="00CA2EB2" w:rsidTr="008E5454">
        <w:trPr>
          <w:trHeight w:val="37"/>
        </w:trPr>
        <w:tc>
          <w:tcPr>
            <w:tcW w:w="388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6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0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r>
      <w:tr w:rsidR="00CA2EB2" w:rsidTr="008E5454">
        <w:trPr>
          <w:trHeight w:val="231"/>
        </w:trPr>
        <w:tc>
          <w:tcPr>
            <w:tcW w:w="3880" w:type="dxa"/>
            <w:shd w:val="clear" w:color="auto" w:fill="auto"/>
            <w:vAlign w:val="bottom"/>
          </w:tcPr>
          <w:p w:rsidR="00CA2EB2" w:rsidRDefault="00CA2EB2" w:rsidP="008E5454">
            <w:pPr>
              <w:spacing w:line="0" w:lineRule="atLeast"/>
              <w:ind w:left="120"/>
              <w:rPr>
                <w:rFonts w:ascii="Times New Roman" w:eastAsia="Times New Roman" w:hAnsi="Times New Roman"/>
                <w:b/>
                <w:sz w:val="16"/>
              </w:rPr>
            </w:pPr>
            <w:r>
              <w:rPr>
                <w:rFonts w:ascii="Times New Roman" w:eastAsia="Times New Roman" w:hAnsi="Times New Roman"/>
                <w:b/>
                <w:sz w:val="16"/>
              </w:rPr>
              <w:t>Measures of cultural impacts</w:t>
            </w:r>
          </w:p>
        </w:tc>
        <w:tc>
          <w:tcPr>
            <w:tcW w:w="42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46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40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shd w:val="clear" w:color="auto" w:fill="auto"/>
            <w:vAlign w:val="bottom"/>
          </w:tcPr>
          <w:p w:rsidR="00CA2EB2" w:rsidRDefault="00CA2EB2" w:rsidP="008E5454">
            <w:pPr>
              <w:spacing w:line="0" w:lineRule="atLeast"/>
              <w:rPr>
                <w:rFonts w:ascii="Times New Roman" w:eastAsia="Times New Roman" w:hAnsi="Times New Roman"/>
              </w:rPr>
            </w:pPr>
          </w:p>
        </w:tc>
      </w:tr>
      <w:tr w:rsidR="00CA2EB2" w:rsidTr="008E5454">
        <w:trPr>
          <w:trHeight w:val="37"/>
        </w:trPr>
        <w:tc>
          <w:tcPr>
            <w:tcW w:w="388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6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0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r>
      <w:tr w:rsidR="00CA2EB2" w:rsidTr="008E5454">
        <w:trPr>
          <w:trHeight w:val="233"/>
        </w:trPr>
        <w:tc>
          <w:tcPr>
            <w:tcW w:w="3880" w:type="dxa"/>
            <w:tcBorders>
              <w:right w:val="single" w:sz="8" w:space="0" w:color="auto"/>
            </w:tcBorders>
            <w:shd w:val="clear" w:color="auto" w:fill="auto"/>
            <w:vAlign w:val="bottom"/>
          </w:tcPr>
          <w:p w:rsidR="00CA2EB2" w:rsidRDefault="00CA2EB2" w:rsidP="008E5454">
            <w:pPr>
              <w:spacing w:line="0" w:lineRule="atLeast"/>
              <w:ind w:left="120"/>
              <w:rPr>
                <w:rFonts w:ascii="Times New Roman" w:eastAsia="Times New Roman" w:hAnsi="Times New Roman"/>
                <w:sz w:val="16"/>
              </w:rPr>
            </w:pPr>
            <w:r>
              <w:rPr>
                <w:rFonts w:ascii="Times New Roman" w:eastAsia="Times New Roman" w:hAnsi="Times New Roman"/>
                <w:sz w:val="16"/>
              </w:rPr>
              <w:t>Extent of communication that must be culturally correct</w:t>
            </w:r>
          </w:p>
        </w:tc>
        <w:tc>
          <w:tcPr>
            <w:tcW w:w="42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tcBorders>
              <w:right w:val="single" w:sz="8" w:space="0" w:color="auto"/>
            </w:tcBorders>
            <w:shd w:val="clear" w:color="auto" w:fill="auto"/>
            <w:vAlign w:val="bottom"/>
          </w:tcPr>
          <w:p w:rsidR="00CA2EB2" w:rsidRDefault="00CA2EB2" w:rsidP="008E5454">
            <w:pPr>
              <w:spacing w:line="0" w:lineRule="atLeast"/>
              <w:ind w:left="160"/>
              <w:rPr>
                <w:rFonts w:ascii="Times New Roman" w:eastAsia="Times New Roman" w:hAnsi="Times New Roman"/>
                <w:sz w:val="16"/>
              </w:rPr>
            </w:pPr>
            <w:r>
              <w:rPr>
                <w:rFonts w:ascii="Times New Roman" w:eastAsia="Times New Roman" w:hAnsi="Times New Roman"/>
                <w:sz w:val="16"/>
              </w:rPr>
              <w:t>x</w:t>
            </w:r>
          </w:p>
        </w:tc>
        <w:tc>
          <w:tcPr>
            <w:tcW w:w="42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6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00" w:type="dxa"/>
            <w:tcBorders>
              <w:right w:val="single" w:sz="8" w:space="0" w:color="auto"/>
            </w:tcBorders>
            <w:shd w:val="clear" w:color="auto" w:fill="auto"/>
            <w:vAlign w:val="bottom"/>
          </w:tcPr>
          <w:p w:rsidR="00CA2EB2" w:rsidRDefault="00CA2EB2" w:rsidP="008E5454">
            <w:pPr>
              <w:spacing w:line="0" w:lineRule="atLeast"/>
              <w:jc w:val="center"/>
              <w:rPr>
                <w:rFonts w:ascii="Times New Roman" w:eastAsia="Times New Roman" w:hAnsi="Times New Roman"/>
                <w:w w:val="99"/>
                <w:sz w:val="16"/>
              </w:rPr>
            </w:pPr>
            <w:r>
              <w:rPr>
                <w:rFonts w:ascii="Times New Roman" w:eastAsia="Times New Roman" w:hAnsi="Times New Roman"/>
                <w:w w:val="99"/>
                <w:sz w:val="16"/>
              </w:rPr>
              <w:t>x</w:t>
            </w:r>
          </w:p>
        </w:tc>
        <w:tc>
          <w:tcPr>
            <w:tcW w:w="42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shd w:val="clear" w:color="auto" w:fill="auto"/>
            <w:vAlign w:val="bottom"/>
          </w:tcPr>
          <w:p w:rsidR="00CA2EB2" w:rsidRDefault="00CA2EB2" w:rsidP="008E5454">
            <w:pPr>
              <w:spacing w:line="0" w:lineRule="atLeast"/>
              <w:rPr>
                <w:rFonts w:ascii="Times New Roman" w:eastAsia="Times New Roman" w:hAnsi="Times New Roman"/>
              </w:rPr>
            </w:pPr>
          </w:p>
        </w:tc>
      </w:tr>
      <w:tr w:rsidR="00CA2EB2" w:rsidTr="008E5454">
        <w:trPr>
          <w:trHeight w:val="38"/>
        </w:trPr>
        <w:tc>
          <w:tcPr>
            <w:tcW w:w="388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6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0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r>
      <w:tr w:rsidR="00CA2EB2" w:rsidTr="008E5454">
        <w:trPr>
          <w:trHeight w:val="231"/>
        </w:trPr>
        <w:tc>
          <w:tcPr>
            <w:tcW w:w="3880" w:type="dxa"/>
            <w:shd w:val="clear" w:color="auto" w:fill="auto"/>
            <w:vAlign w:val="bottom"/>
          </w:tcPr>
          <w:p w:rsidR="00CA2EB2" w:rsidRDefault="00CA2EB2" w:rsidP="008E5454">
            <w:pPr>
              <w:spacing w:line="0" w:lineRule="atLeast"/>
              <w:ind w:left="120"/>
              <w:rPr>
                <w:rFonts w:ascii="Times New Roman" w:eastAsia="Times New Roman" w:hAnsi="Times New Roman"/>
                <w:b/>
                <w:sz w:val="16"/>
              </w:rPr>
            </w:pPr>
            <w:r>
              <w:rPr>
                <w:rFonts w:ascii="Times New Roman" w:eastAsia="Times New Roman" w:hAnsi="Times New Roman"/>
                <w:b/>
                <w:sz w:val="16"/>
              </w:rPr>
              <w:t>Effect on future investment</w:t>
            </w:r>
          </w:p>
        </w:tc>
        <w:tc>
          <w:tcPr>
            <w:tcW w:w="42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46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40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shd w:val="clear" w:color="auto" w:fill="auto"/>
            <w:vAlign w:val="bottom"/>
          </w:tcPr>
          <w:p w:rsidR="00CA2EB2" w:rsidRDefault="00CA2EB2" w:rsidP="008E5454">
            <w:pPr>
              <w:spacing w:line="0" w:lineRule="atLeast"/>
              <w:rPr>
                <w:rFonts w:ascii="Times New Roman" w:eastAsia="Times New Roman" w:hAnsi="Times New Roman"/>
              </w:rPr>
            </w:pPr>
          </w:p>
        </w:tc>
      </w:tr>
      <w:tr w:rsidR="00CA2EB2" w:rsidTr="008E5454">
        <w:trPr>
          <w:trHeight w:val="38"/>
        </w:trPr>
        <w:tc>
          <w:tcPr>
            <w:tcW w:w="388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6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0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r>
      <w:tr w:rsidR="00CA2EB2" w:rsidTr="008E5454">
        <w:trPr>
          <w:trHeight w:val="233"/>
        </w:trPr>
        <w:tc>
          <w:tcPr>
            <w:tcW w:w="3880" w:type="dxa"/>
            <w:tcBorders>
              <w:right w:val="single" w:sz="8" w:space="0" w:color="auto"/>
            </w:tcBorders>
            <w:shd w:val="clear" w:color="auto" w:fill="auto"/>
            <w:vAlign w:val="bottom"/>
          </w:tcPr>
          <w:p w:rsidR="00CA2EB2" w:rsidRDefault="00CA2EB2" w:rsidP="008E5454">
            <w:pPr>
              <w:spacing w:line="0" w:lineRule="atLeast"/>
              <w:ind w:left="120"/>
              <w:rPr>
                <w:rFonts w:ascii="Times New Roman" w:eastAsia="Times New Roman" w:hAnsi="Times New Roman"/>
                <w:sz w:val="16"/>
              </w:rPr>
            </w:pPr>
            <w:r>
              <w:rPr>
                <w:rFonts w:ascii="Times New Roman" w:eastAsia="Times New Roman" w:hAnsi="Times New Roman"/>
                <w:sz w:val="16"/>
              </w:rPr>
              <w:t>Service delivery needs to be culturally correct</w:t>
            </w:r>
          </w:p>
        </w:tc>
        <w:tc>
          <w:tcPr>
            <w:tcW w:w="42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6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tcBorders>
              <w:right w:val="single" w:sz="8" w:space="0" w:color="auto"/>
            </w:tcBorders>
            <w:shd w:val="clear" w:color="auto" w:fill="auto"/>
            <w:vAlign w:val="bottom"/>
          </w:tcPr>
          <w:p w:rsidR="00CA2EB2" w:rsidRDefault="00CA2EB2" w:rsidP="008E5454">
            <w:pPr>
              <w:spacing w:line="0" w:lineRule="atLeast"/>
              <w:ind w:left="140"/>
              <w:rPr>
                <w:rFonts w:ascii="Times New Roman" w:eastAsia="Times New Roman" w:hAnsi="Times New Roman"/>
                <w:sz w:val="16"/>
              </w:rPr>
            </w:pPr>
            <w:r>
              <w:rPr>
                <w:rFonts w:ascii="Times New Roman" w:eastAsia="Times New Roman" w:hAnsi="Times New Roman"/>
                <w:sz w:val="16"/>
              </w:rPr>
              <w:t>x</w:t>
            </w:r>
          </w:p>
        </w:tc>
        <w:tc>
          <w:tcPr>
            <w:tcW w:w="40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shd w:val="clear" w:color="auto" w:fill="auto"/>
            <w:vAlign w:val="bottom"/>
          </w:tcPr>
          <w:p w:rsidR="00CA2EB2" w:rsidRDefault="00CA2EB2" w:rsidP="008E5454">
            <w:pPr>
              <w:spacing w:line="0" w:lineRule="atLeast"/>
              <w:rPr>
                <w:rFonts w:ascii="Times New Roman" w:eastAsia="Times New Roman" w:hAnsi="Times New Roman"/>
              </w:rPr>
            </w:pPr>
          </w:p>
        </w:tc>
      </w:tr>
      <w:tr w:rsidR="00CA2EB2" w:rsidTr="008E5454">
        <w:trPr>
          <w:trHeight w:val="38"/>
        </w:trPr>
        <w:tc>
          <w:tcPr>
            <w:tcW w:w="388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6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0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r>
      <w:tr w:rsidR="00CA2EB2" w:rsidTr="008E5454">
        <w:trPr>
          <w:trHeight w:val="233"/>
        </w:trPr>
        <w:tc>
          <w:tcPr>
            <w:tcW w:w="3880" w:type="dxa"/>
            <w:tcBorders>
              <w:right w:val="single" w:sz="8" w:space="0" w:color="auto"/>
            </w:tcBorders>
            <w:shd w:val="clear" w:color="auto" w:fill="auto"/>
            <w:vAlign w:val="bottom"/>
          </w:tcPr>
          <w:p w:rsidR="00CA2EB2" w:rsidRDefault="00CA2EB2" w:rsidP="008E5454">
            <w:pPr>
              <w:spacing w:line="0" w:lineRule="atLeast"/>
              <w:ind w:left="120"/>
              <w:rPr>
                <w:rFonts w:ascii="Times New Roman" w:eastAsia="Times New Roman" w:hAnsi="Times New Roman"/>
                <w:sz w:val="16"/>
              </w:rPr>
            </w:pPr>
            <w:r>
              <w:rPr>
                <w:rFonts w:ascii="Times New Roman" w:eastAsia="Times New Roman" w:hAnsi="Times New Roman"/>
                <w:sz w:val="16"/>
              </w:rPr>
              <w:t>Training is tailored to cultural needs of clients</w:t>
            </w:r>
          </w:p>
        </w:tc>
        <w:tc>
          <w:tcPr>
            <w:tcW w:w="42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6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tcBorders>
              <w:right w:val="single" w:sz="8" w:space="0" w:color="auto"/>
            </w:tcBorders>
            <w:shd w:val="clear" w:color="auto" w:fill="auto"/>
            <w:vAlign w:val="bottom"/>
          </w:tcPr>
          <w:p w:rsidR="00CA2EB2" w:rsidRDefault="00CA2EB2" w:rsidP="008E5454">
            <w:pPr>
              <w:spacing w:line="0" w:lineRule="atLeast"/>
              <w:ind w:left="140"/>
              <w:rPr>
                <w:rFonts w:ascii="Times New Roman" w:eastAsia="Times New Roman" w:hAnsi="Times New Roman"/>
                <w:sz w:val="16"/>
              </w:rPr>
            </w:pPr>
            <w:r>
              <w:rPr>
                <w:rFonts w:ascii="Times New Roman" w:eastAsia="Times New Roman" w:hAnsi="Times New Roman"/>
                <w:sz w:val="16"/>
              </w:rPr>
              <w:t>x</w:t>
            </w:r>
          </w:p>
        </w:tc>
        <w:tc>
          <w:tcPr>
            <w:tcW w:w="40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shd w:val="clear" w:color="auto" w:fill="auto"/>
            <w:vAlign w:val="bottom"/>
          </w:tcPr>
          <w:p w:rsidR="00CA2EB2" w:rsidRDefault="00CA2EB2" w:rsidP="008E5454">
            <w:pPr>
              <w:spacing w:line="0" w:lineRule="atLeast"/>
              <w:rPr>
                <w:rFonts w:ascii="Times New Roman" w:eastAsia="Times New Roman" w:hAnsi="Times New Roman"/>
              </w:rPr>
            </w:pPr>
          </w:p>
        </w:tc>
      </w:tr>
      <w:tr w:rsidR="00CA2EB2" w:rsidTr="008E5454">
        <w:trPr>
          <w:trHeight w:val="38"/>
        </w:trPr>
        <w:tc>
          <w:tcPr>
            <w:tcW w:w="388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6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0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r>
      <w:tr w:rsidR="00CA2EB2" w:rsidTr="008E5454">
        <w:trPr>
          <w:trHeight w:val="233"/>
        </w:trPr>
        <w:tc>
          <w:tcPr>
            <w:tcW w:w="3880" w:type="dxa"/>
            <w:tcBorders>
              <w:right w:val="single" w:sz="8" w:space="0" w:color="auto"/>
            </w:tcBorders>
            <w:shd w:val="clear" w:color="auto" w:fill="auto"/>
            <w:vAlign w:val="bottom"/>
          </w:tcPr>
          <w:p w:rsidR="00CA2EB2" w:rsidRDefault="00CA2EB2" w:rsidP="008E5454">
            <w:pPr>
              <w:spacing w:line="0" w:lineRule="atLeast"/>
              <w:ind w:left="120"/>
              <w:rPr>
                <w:rFonts w:ascii="Times New Roman" w:eastAsia="Times New Roman" w:hAnsi="Times New Roman"/>
                <w:sz w:val="16"/>
              </w:rPr>
            </w:pPr>
            <w:r>
              <w:rPr>
                <w:rFonts w:ascii="Times New Roman" w:eastAsia="Times New Roman" w:hAnsi="Times New Roman"/>
                <w:sz w:val="16"/>
              </w:rPr>
              <w:t>Invest in filtering content to be culturally sensitive</w:t>
            </w:r>
          </w:p>
        </w:tc>
        <w:tc>
          <w:tcPr>
            <w:tcW w:w="42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6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00" w:type="dxa"/>
            <w:tcBorders>
              <w:right w:val="single" w:sz="8" w:space="0" w:color="auto"/>
            </w:tcBorders>
            <w:shd w:val="clear" w:color="auto" w:fill="auto"/>
            <w:vAlign w:val="bottom"/>
          </w:tcPr>
          <w:p w:rsidR="00CA2EB2" w:rsidRDefault="00CA2EB2" w:rsidP="008E5454">
            <w:pPr>
              <w:spacing w:line="0" w:lineRule="atLeast"/>
              <w:jc w:val="center"/>
              <w:rPr>
                <w:rFonts w:ascii="Times New Roman" w:eastAsia="Times New Roman" w:hAnsi="Times New Roman"/>
                <w:w w:val="99"/>
                <w:sz w:val="16"/>
              </w:rPr>
            </w:pPr>
            <w:r>
              <w:rPr>
                <w:rFonts w:ascii="Times New Roman" w:eastAsia="Times New Roman" w:hAnsi="Times New Roman"/>
                <w:w w:val="99"/>
                <w:sz w:val="16"/>
              </w:rPr>
              <w:t>x</w:t>
            </w:r>
          </w:p>
        </w:tc>
        <w:tc>
          <w:tcPr>
            <w:tcW w:w="420" w:type="dxa"/>
            <w:tcBorders>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rPr>
            </w:pPr>
          </w:p>
        </w:tc>
        <w:tc>
          <w:tcPr>
            <w:tcW w:w="420" w:type="dxa"/>
            <w:shd w:val="clear" w:color="auto" w:fill="auto"/>
            <w:vAlign w:val="bottom"/>
          </w:tcPr>
          <w:p w:rsidR="00CA2EB2" w:rsidRDefault="00CA2EB2" w:rsidP="008E5454">
            <w:pPr>
              <w:spacing w:line="0" w:lineRule="atLeast"/>
              <w:rPr>
                <w:rFonts w:ascii="Times New Roman" w:eastAsia="Times New Roman" w:hAnsi="Times New Roman"/>
              </w:rPr>
            </w:pPr>
          </w:p>
        </w:tc>
      </w:tr>
      <w:tr w:rsidR="00CA2EB2" w:rsidTr="008E5454">
        <w:trPr>
          <w:trHeight w:val="38"/>
        </w:trPr>
        <w:tc>
          <w:tcPr>
            <w:tcW w:w="388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6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0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right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c>
          <w:tcPr>
            <w:tcW w:w="420" w:type="dxa"/>
            <w:tcBorders>
              <w:bottom w:val="single" w:sz="8" w:space="0" w:color="auto"/>
            </w:tcBorders>
            <w:shd w:val="clear" w:color="auto" w:fill="auto"/>
            <w:vAlign w:val="bottom"/>
          </w:tcPr>
          <w:p w:rsidR="00CA2EB2" w:rsidRDefault="00CA2EB2" w:rsidP="008E5454">
            <w:pPr>
              <w:spacing w:line="0" w:lineRule="atLeast"/>
              <w:rPr>
                <w:rFonts w:ascii="Times New Roman" w:eastAsia="Times New Roman" w:hAnsi="Times New Roman"/>
                <w:sz w:val="3"/>
              </w:rPr>
            </w:pPr>
          </w:p>
        </w:tc>
      </w:tr>
    </w:tbl>
    <w:p w:rsidR="00CA2EB2" w:rsidRDefault="00CA2EB2" w:rsidP="00CA2EB2">
      <w:pPr>
        <w:rPr>
          <w:rFonts w:ascii="Times New Roman" w:eastAsia="Times New Roman" w:hAnsi="Times New Roman"/>
          <w:sz w:val="3"/>
        </w:rPr>
        <w:sectPr w:rsidR="00CA2EB2">
          <w:pgSz w:w="12600" w:h="16200"/>
          <w:pgMar w:top="1141" w:right="1440" w:bottom="161" w:left="1440" w:header="0" w:footer="0" w:gutter="0"/>
          <w:cols w:space="0" w:equalWidth="0">
            <w:col w:w="9720"/>
          </w:cols>
          <w:docGrid w:linePitch="360"/>
        </w:sectPr>
      </w:pPr>
    </w:p>
    <w:p w:rsidR="00CA2EB2" w:rsidRDefault="00CA2EB2" w:rsidP="00CA2EB2">
      <w:pPr>
        <w:spacing w:line="200" w:lineRule="exact"/>
        <w:rPr>
          <w:rFonts w:ascii="Times New Roman" w:eastAsia="Times New Roman" w:hAnsi="Times New Roman"/>
        </w:rPr>
      </w:pPr>
    </w:p>
    <w:p w:rsidR="00CA2EB2" w:rsidRDefault="00CA2EB2" w:rsidP="00CA2EB2">
      <w:pPr>
        <w:spacing w:line="200" w:lineRule="exact"/>
        <w:rPr>
          <w:rFonts w:ascii="Times New Roman" w:eastAsia="Times New Roman" w:hAnsi="Times New Roman"/>
        </w:rPr>
      </w:pPr>
    </w:p>
    <w:p w:rsidR="00CA2EB2" w:rsidRDefault="00CA2EB2" w:rsidP="00CA2EB2">
      <w:pPr>
        <w:spacing w:line="376" w:lineRule="exact"/>
        <w:rPr>
          <w:rFonts w:ascii="Times New Roman" w:eastAsia="Times New Roman" w:hAnsi="Times New Roman"/>
        </w:rPr>
      </w:pPr>
    </w:p>
    <w:p w:rsidR="00CA2EB2" w:rsidRDefault="00CA2EB2" w:rsidP="00CA2EB2">
      <w:pPr>
        <w:spacing w:line="265" w:lineRule="auto"/>
        <w:ind w:left="180" w:right="20"/>
        <w:jc w:val="both"/>
        <w:rPr>
          <w:rFonts w:ascii="Times New Roman" w:eastAsia="Times New Roman" w:hAnsi="Times New Roman"/>
          <w:sz w:val="22"/>
        </w:rPr>
      </w:pPr>
      <w:r>
        <w:rPr>
          <w:rFonts w:ascii="Times New Roman" w:eastAsia="Times New Roman" w:hAnsi="Times New Roman"/>
          <w:sz w:val="22"/>
        </w:rPr>
        <w:t>reflection of culture in business approach and in Web site appearance.</w:t>
      </w:r>
    </w:p>
    <w:p w:rsidR="00CA2EB2" w:rsidRDefault="00CA2EB2" w:rsidP="00CA2EB2">
      <w:pPr>
        <w:spacing w:line="1" w:lineRule="exact"/>
        <w:rPr>
          <w:rFonts w:ascii="Times New Roman" w:eastAsia="Times New Roman" w:hAnsi="Times New Roman"/>
        </w:rPr>
      </w:pPr>
    </w:p>
    <w:p w:rsidR="00CA2EB2" w:rsidRDefault="00CA2EB2" w:rsidP="00CA2EB2">
      <w:pPr>
        <w:spacing w:line="265" w:lineRule="auto"/>
        <w:ind w:left="180" w:firstLine="288"/>
        <w:jc w:val="both"/>
        <w:rPr>
          <w:rFonts w:ascii="Times New Roman" w:eastAsia="Times New Roman" w:hAnsi="Times New Roman"/>
          <w:sz w:val="22"/>
        </w:rPr>
      </w:pPr>
      <w:r>
        <w:rPr>
          <w:rFonts w:ascii="Times New Roman" w:eastAsia="Times New Roman" w:hAnsi="Times New Roman"/>
          <w:sz w:val="22"/>
        </w:rPr>
        <w:t>Both firms indicated that this assessment did impact on their future investment in IS, primar-ily through having to deliver service or products that were culturally sensitive or in a culturally sensitive manner.</w:t>
      </w:r>
    </w:p>
    <w:p w:rsidR="00CA2EB2" w:rsidRDefault="00CA2EB2" w:rsidP="00CA2EB2">
      <w:pPr>
        <w:spacing w:line="4" w:lineRule="exact"/>
        <w:rPr>
          <w:rFonts w:ascii="Times New Roman" w:eastAsia="Times New Roman" w:hAnsi="Times New Roman"/>
        </w:rPr>
      </w:pPr>
    </w:p>
    <w:p w:rsidR="00CA2EB2" w:rsidRDefault="00CA2EB2" w:rsidP="00CA2EB2">
      <w:pPr>
        <w:spacing w:line="289" w:lineRule="auto"/>
        <w:ind w:left="180" w:right="20" w:firstLine="288"/>
        <w:jc w:val="both"/>
        <w:rPr>
          <w:rFonts w:ascii="Times New Roman" w:eastAsia="Times New Roman" w:hAnsi="Times New Roman"/>
          <w:sz w:val="21"/>
        </w:rPr>
      </w:pPr>
      <w:r>
        <w:rPr>
          <w:rFonts w:ascii="Times New Roman" w:eastAsia="Times New Roman" w:hAnsi="Times New Roman"/>
          <w:sz w:val="21"/>
        </w:rPr>
        <w:t>Many of the respondents commented that while the direct impact of IT on culture was not an area they assessed specifically, being sensitive to the Samoan culture was central in their approach to business and dealing with customers.</w:t>
      </w:r>
    </w:p>
    <w:p w:rsidR="00CA2EB2" w:rsidRDefault="00CA2EB2" w:rsidP="00CA2EB2">
      <w:pPr>
        <w:spacing w:line="200" w:lineRule="exact"/>
        <w:rPr>
          <w:rFonts w:ascii="Times New Roman" w:eastAsia="Times New Roman" w:hAnsi="Times New Roman"/>
        </w:rPr>
      </w:pPr>
    </w:p>
    <w:p w:rsidR="00CA2EB2" w:rsidRDefault="00CA2EB2" w:rsidP="00CA2EB2">
      <w:pPr>
        <w:spacing w:line="293" w:lineRule="exact"/>
        <w:rPr>
          <w:rFonts w:ascii="Times New Roman" w:eastAsia="Times New Roman" w:hAnsi="Times New Roman"/>
        </w:rPr>
      </w:pPr>
    </w:p>
    <w:p w:rsidR="00CA2EB2" w:rsidRDefault="00CA2EB2" w:rsidP="00CA2EB2">
      <w:pPr>
        <w:spacing w:line="0" w:lineRule="atLeast"/>
        <w:ind w:left="180"/>
        <w:rPr>
          <w:rFonts w:ascii="Arial" w:eastAsia="Arial" w:hAnsi="Arial"/>
          <w:b/>
          <w:sz w:val="24"/>
        </w:rPr>
      </w:pPr>
      <w:r>
        <w:rPr>
          <w:rFonts w:ascii="Arial" w:eastAsia="Arial" w:hAnsi="Arial"/>
          <w:b/>
          <w:sz w:val="24"/>
        </w:rPr>
        <w:t>diScuSSion</w:t>
      </w:r>
    </w:p>
    <w:p w:rsidR="00CA2EB2" w:rsidRDefault="00CA2EB2" w:rsidP="00CA2EB2">
      <w:pPr>
        <w:spacing w:line="305" w:lineRule="exact"/>
        <w:rPr>
          <w:rFonts w:ascii="Times New Roman" w:eastAsia="Times New Roman" w:hAnsi="Times New Roman"/>
        </w:rPr>
      </w:pPr>
    </w:p>
    <w:p w:rsidR="00CA2EB2" w:rsidRDefault="00CA2EB2" w:rsidP="00CA2EB2">
      <w:pPr>
        <w:spacing w:line="304" w:lineRule="auto"/>
        <w:ind w:left="180"/>
        <w:jc w:val="both"/>
        <w:rPr>
          <w:rFonts w:ascii="Times New Roman" w:eastAsia="Times New Roman" w:hAnsi="Times New Roman"/>
        </w:rPr>
      </w:pPr>
      <w:r>
        <w:rPr>
          <w:rFonts w:ascii="Times New Roman" w:eastAsia="Times New Roman" w:hAnsi="Times New Roman"/>
        </w:rPr>
        <w:t>The first objective was to determine whether or not IS success was being assessed and if so, ac-cording to which criteria. From the findings, it was evident that IS success was being assessed and that Information Quality, System Quality, Use, User Satisfaction, and Financial Impacts were</w:t>
      </w:r>
    </w:p>
    <w:p w:rsidR="00CA2EB2" w:rsidRDefault="00CA2EB2" w:rsidP="00CA2EB2">
      <w:pPr>
        <w:spacing w:line="200" w:lineRule="exact"/>
        <w:rPr>
          <w:rFonts w:ascii="Times New Roman" w:eastAsia="Times New Roman" w:hAnsi="Times New Roman"/>
        </w:rPr>
      </w:pPr>
      <w:r>
        <w:rPr>
          <w:rFonts w:ascii="Times New Roman" w:eastAsia="Times New Roman" w:hAnsi="Times New Roman"/>
        </w:rPr>
        <w:br w:type="column"/>
      </w:r>
    </w:p>
    <w:p w:rsidR="00CA2EB2" w:rsidRDefault="00CA2EB2" w:rsidP="00CA2EB2">
      <w:pPr>
        <w:spacing w:line="200" w:lineRule="exact"/>
        <w:rPr>
          <w:rFonts w:ascii="Times New Roman" w:eastAsia="Times New Roman" w:hAnsi="Times New Roman"/>
        </w:rPr>
      </w:pPr>
    </w:p>
    <w:p w:rsidR="00CA2EB2" w:rsidRDefault="00CA2EB2" w:rsidP="00CA2EB2">
      <w:pPr>
        <w:spacing w:line="376" w:lineRule="exact"/>
        <w:rPr>
          <w:rFonts w:ascii="Times New Roman" w:eastAsia="Times New Roman" w:hAnsi="Times New Roman"/>
        </w:rPr>
      </w:pPr>
    </w:p>
    <w:p w:rsidR="00CA2EB2" w:rsidRDefault="00CA2EB2" w:rsidP="00CA2EB2">
      <w:pPr>
        <w:spacing w:line="278" w:lineRule="auto"/>
        <w:ind w:right="540"/>
        <w:jc w:val="both"/>
        <w:rPr>
          <w:rFonts w:ascii="Times New Roman" w:eastAsia="Times New Roman" w:hAnsi="Times New Roman"/>
          <w:sz w:val="21"/>
        </w:rPr>
      </w:pPr>
      <w:r>
        <w:rPr>
          <w:rFonts w:ascii="Times New Roman" w:eastAsia="Times New Roman" w:hAnsi="Times New Roman"/>
          <w:sz w:val="21"/>
        </w:rPr>
        <w:t>the criteria applied in most cases. This accords with the findings of most IS success studies, for example, Bailey and Pearson (1983), DeLone (1988), DeLone and McLean (2003), and Seddon et al. (1999), in terms of some of the criteria.</w:t>
      </w:r>
    </w:p>
    <w:p w:rsidR="00CA2EB2" w:rsidRDefault="00CA2EB2" w:rsidP="00CA2EB2">
      <w:pPr>
        <w:spacing w:line="2" w:lineRule="exact"/>
        <w:rPr>
          <w:rFonts w:ascii="Times New Roman" w:eastAsia="Times New Roman" w:hAnsi="Times New Roman"/>
        </w:rPr>
      </w:pPr>
    </w:p>
    <w:p w:rsidR="00CA2EB2" w:rsidRDefault="00CA2EB2" w:rsidP="00CA2EB2">
      <w:pPr>
        <w:spacing w:line="281" w:lineRule="auto"/>
        <w:ind w:right="540" w:firstLine="288"/>
        <w:jc w:val="both"/>
        <w:rPr>
          <w:rFonts w:ascii="Times New Roman" w:eastAsia="Times New Roman" w:hAnsi="Times New Roman"/>
          <w:sz w:val="21"/>
        </w:rPr>
      </w:pPr>
      <w:r>
        <w:rPr>
          <w:rFonts w:ascii="Times New Roman" w:eastAsia="Times New Roman" w:hAnsi="Times New Roman"/>
          <w:sz w:val="21"/>
        </w:rPr>
        <w:t>Most assessment was informal, although the assessment of Financial Impacts was much more of a formal nature. This was probably prompted by the obligations of companies to keep detailed, formal financial records, and the resultant focus on return on investment. Intention to Use and Cultural Impacts do not appear to have received much attention. In the first instance, it could have been because in most firms, Use was mandatory. DeLone and McLean (2003) had indicated that in such a case, User Satisfaction was a better indicator than Use of IS. However, this did not appear to have been the case with more formal measures being allocated to Use than to User Satisfaction. With regard to Cultural Impacts, the findings are at odds with the literature, for example, Olutimayin (2002) and Purcell (1999),</w:t>
      </w:r>
    </w:p>
    <w:p w:rsidR="00CA2EB2" w:rsidRDefault="00CA2EB2" w:rsidP="00CA2EB2">
      <w:pPr>
        <w:spacing w:line="281" w:lineRule="auto"/>
        <w:ind w:right="540" w:firstLine="288"/>
        <w:jc w:val="both"/>
        <w:rPr>
          <w:rFonts w:ascii="Times New Roman" w:eastAsia="Times New Roman" w:hAnsi="Times New Roman"/>
          <w:sz w:val="21"/>
        </w:rPr>
        <w:sectPr w:rsidR="00CA2EB2">
          <w:type w:val="continuous"/>
          <w:pgSz w:w="12600" w:h="16200"/>
          <w:pgMar w:top="1141" w:right="1440" w:bottom="161" w:left="1440" w:header="0" w:footer="0" w:gutter="0"/>
          <w:cols w:num="2" w:space="0" w:equalWidth="0">
            <w:col w:w="4420" w:space="540"/>
            <w:col w:w="4760"/>
          </w:cols>
          <w:docGrid w:linePitch="360"/>
        </w:sectPr>
      </w:pPr>
    </w:p>
    <w:p w:rsidR="00CA2EB2" w:rsidRDefault="00CA2EB2" w:rsidP="00CA2EB2">
      <w:pPr>
        <w:spacing w:line="200" w:lineRule="exact"/>
        <w:rPr>
          <w:rFonts w:ascii="Times New Roman" w:eastAsia="Times New Roman" w:hAnsi="Times New Roman"/>
        </w:rPr>
      </w:pPr>
    </w:p>
    <w:p w:rsidR="00CA2EB2" w:rsidRDefault="00CA2EB2" w:rsidP="00CA2EB2">
      <w:pPr>
        <w:spacing w:line="363" w:lineRule="exact"/>
        <w:rPr>
          <w:rFonts w:ascii="Times New Roman" w:eastAsia="Times New Roman" w:hAnsi="Times New Roman"/>
        </w:rPr>
      </w:pPr>
    </w:p>
    <w:p w:rsidR="00CA2EB2" w:rsidRDefault="00CA2EB2" w:rsidP="00CA2EB2">
      <w:pPr>
        <w:spacing w:line="216" w:lineRule="exact"/>
        <w:ind w:left="180"/>
        <w:rPr>
          <w:rFonts w:ascii="PMingLiU" w:eastAsia="PMingLiU" w:hAnsi="PMingLiU"/>
          <w:sz w:val="18"/>
        </w:rPr>
      </w:pPr>
      <w:r>
        <w:rPr>
          <w:rFonts w:ascii="PMingLiU" w:eastAsia="PMingLiU" w:hAnsi="PMingLiU"/>
          <w:sz w:val="18"/>
        </w:rPr>
        <w:t/>
      </w:r>
      <w:r>
        <w:rPr>
          <w:rFonts w:ascii="PMingLiU" w:eastAsia="PMingLiU" w:hAnsi="PMingLiU"/>
          <w:sz w:val="18"/>
        </w:rPr>
        <w:t/>
      </w:r>
      <w:r>
        <w:rPr>
          <w:rFonts w:ascii="PMingLiU" w:eastAsia="PMingLiU" w:hAnsi="PMingLiU"/>
          <w:sz w:val="18"/>
        </w:rPr>
        <w:t/>
      </w:r>
    </w:p>
    <w:p w:rsidR="00CA2EB2" w:rsidRDefault="00CA2EB2" w:rsidP="00CA2EB2">
      <w:pPr>
        <w:spacing w:line="216" w:lineRule="exact"/>
        <w:ind w:left="180"/>
        <w:rPr>
          <w:rFonts w:ascii="PMingLiU" w:eastAsia="PMingLiU" w:hAnsi="PMingLiU"/>
          <w:sz w:val="18"/>
        </w:rPr>
        <w:sectPr w:rsidR="00CA2EB2">
          <w:type w:val="continuous"/>
          <w:pgSz w:w="12600" w:h="16200"/>
          <w:pgMar w:top="1141" w:right="1440" w:bottom="161" w:left="1440" w:header="0" w:footer="0" w:gutter="0"/>
          <w:cols w:space="0" w:equalWidth="0">
            <w:col w:w="9720"/>
          </w:cols>
          <w:docGrid w:linePitch="360"/>
        </w:sectPr>
      </w:pPr>
    </w:p>
    <w:p w:rsidR="00CA2EB2" w:rsidRDefault="00CA2EB2" w:rsidP="00CA2EB2">
      <w:pPr>
        <w:spacing w:line="0" w:lineRule="atLeast"/>
        <w:ind w:left="540"/>
        <w:rPr>
          <w:rFonts w:ascii="Arial" w:eastAsia="Arial" w:hAnsi="Arial"/>
          <w:b/>
          <w:i/>
          <w:sz w:val="18"/>
        </w:rPr>
      </w:pPr>
      <w:bookmarkStart w:id="10" w:name="page202"/>
      <w:bookmarkEnd w:id="10"/>
      <w:r>
        <w:rPr>
          <w:rFonts w:ascii="Arial" w:eastAsia="Arial" w:hAnsi="Arial"/>
          <w:b/>
          <w:i/>
          <w:sz w:val="18"/>
        </w:rPr>
        <w:lastRenderedPageBreak/>
        <w:t>Measuring IS Success in SMEs in Samoa</w:t>
      </w:r>
    </w:p>
    <w:p w:rsidR="00CA2EB2" w:rsidRDefault="00CA2EB2" w:rsidP="00CA2EB2">
      <w:pPr>
        <w:spacing w:line="200" w:lineRule="exact"/>
        <w:rPr>
          <w:rFonts w:ascii="Times New Roman" w:eastAsia="Times New Roman" w:hAnsi="Times New Roman"/>
        </w:rPr>
      </w:pPr>
    </w:p>
    <w:p w:rsidR="00CA2EB2" w:rsidRDefault="00CA2EB2" w:rsidP="00CA2EB2">
      <w:pPr>
        <w:spacing w:line="200" w:lineRule="exact"/>
        <w:rPr>
          <w:rFonts w:ascii="Times New Roman" w:eastAsia="Times New Roman" w:hAnsi="Times New Roman"/>
        </w:rPr>
      </w:pPr>
    </w:p>
    <w:p w:rsidR="00CA2EB2" w:rsidRDefault="00CA2EB2" w:rsidP="00CA2EB2">
      <w:pPr>
        <w:spacing w:line="200" w:lineRule="exact"/>
        <w:rPr>
          <w:rFonts w:ascii="Times New Roman" w:eastAsia="Times New Roman" w:hAnsi="Times New Roman"/>
        </w:rPr>
      </w:pPr>
    </w:p>
    <w:p w:rsidR="00CA2EB2" w:rsidRDefault="00CA2EB2" w:rsidP="00CA2EB2">
      <w:pPr>
        <w:spacing w:line="320" w:lineRule="exact"/>
        <w:rPr>
          <w:rFonts w:ascii="Times New Roman" w:eastAsia="Times New Roman" w:hAnsi="Times New Roman"/>
        </w:rPr>
      </w:pPr>
    </w:p>
    <w:p w:rsidR="00CA2EB2" w:rsidRDefault="00CA2EB2" w:rsidP="00CA2EB2">
      <w:pPr>
        <w:spacing w:line="265" w:lineRule="auto"/>
        <w:ind w:left="540"/>
        <w:jc w:val="both"/>
        <w:rPr>
          <w:rFonts w:ascii="Times New Roman" w:eastAsia="Times New Roman" w:hAnsi="Times New Roman"/>
          <w:sz w:val="22"/>
        </w:rPr>
      </w:pPr>
      <w:r>
        <w:rPr>
          <w:rFonts w:ascii="Times New Roman" w:eastAsia="Times New Roman" w:hAnsi="Times New Roman"/>
          <w:sz w:val="22"/>
        </w:rPr>
        <w:t>which indicated that it might be a factor consid-ered in IS success. This suggests that it might be more appropriate to explore the impact of IT on culture, as opposed to it being interpreted as a measure of IS success.</w:t>
      </w:r>
    </w:p>
    <w:p w:rsidR="00CA2EB2" w:rsidRDefault="00CA2EB2" w:rsidP="00CA2EB2">
      <w:pPr>
        <w:spacing w:line="4" w:lineRule="exact"/>
        <w:rPr>
          <w:rFonts w:ascii="Times New Roman" w:eastAsia="Times New Roman" w:hAnsi="Times New Roman"/>
        </w:rPr>
      </w:pPr>
    </w:p>
    <w:p w:rsidR="00CA2EB2" w:rsidRDefault="00CA2EB2" w:rsidP="00CA2EB2">
      <w:pPr>
        <w:spacing w:line="278" w:lineRule="auto"/>
        <w:ind w:left="540" w:firstLine="288"/>
        <w:jc w:val="both"/>
        <w:rPr>
          <w:rFonts w:ascii="Times New Roman" w:eastAsia="Times New Roman" w:hAnsi="Times New Roman"/>
          <w:sz w:val="21"/>
        </w:rPr>
      </w:pPr>
      <w:r>
        <w:rPr>
          <w:rFonts w:ascii="Times New Roman" w:eastAsia="Times New Roman" w:hAnsi="Times New Roman"/>
          <w:sz w:val="21"/>
        </w:rPr>
        <w:t>The second objective was to determine the measurements being used to assess the criteria. With regard to Information Quality, most of the measures were systems related, such as accuracy of information, timeliness of information, and usefulness, all of which had been identified by the literature, for example, Bailey and Pearson (1983) and DeLone &amp; McLean (1992). Completeness was another measure also previously identified by Bailey and Pearson (1983) and DeLone (1988).</w:t>
      </w:r>
    </w:p>
    <w:p w:rsidR="00CA2EB2" w:rsidRDefault="00CA2EB2" w:rsidP="00CA2EB2">
      <w:pPr>
        <w:spacing w:line="3" w:lineRule="exact"/>
        <w:rPr>
          <w:rFonts w:ascii="Times New Roman" w:eastAsia="Times New Roman" w:hAnsi="Times New Roman"/>
        </w:rPr>
      </w:pPr>
    </w:p>
    <w:p w:rsidR="00CA2EB2" w:rsidRDefault="00CA2EB2" w:rsidP="00CA2EB2">
      <w:pPr>
        <w:spacing w:line="278" w:lineRule="auto"/>
        <w:ind w:left="540" w:firstLine="288"/>
        <w:jc w:val="both"/>
        <w:rPr>
          <w:rFonts w:ascii="Times New Roman" w:eastAsia="Times New Roman" w:hAnsi="Times New Roman"/>
          <w:sz w:val="21"/>
        </w:rPr>
      </w:pPr>
      <w:r>
        <w:rPr>
          <w:rFonts w:ascii="Times New Roman" w:eastAsia="Times New Roman" w:hAnsi="Times New Roman"/>
          <w:sz w:val="21"/>
        </w:rPr>
        <w:t>System Quality measures included reliability of the system, its response time and connection speed, and accuracy and effectiveness of com-munication, all of which are similar to DeLone and McLean’s (2003) findings.</w:t>
      </w:r>
    </w:p>
    <w:p w:rsidR="00CA2EB2" w:rsidRDefault="00CA2EB2" w:rsidP="00CA2EB2">
      <w:pPr>
        <w:spacing w:line="2" w:lineRule="exact"/>
        <w:rPr>
          <w:rFonts w:ascii="Times New Roman" w:eastAsia="Times New Roman" w:hAnsi="Times New Roman"/>
        </w:rPr>
      </w:pPr>
    </w:p>
    <w:p w:rsidR="00CA2EB2" w:rsidRDefault="00CA2EB2" w:rsidP="00CA2EB2">
      <w:pPr>
        <w:spacing w:line="278" w:lineRule="auto"/>
        <w:ind w:left="540" w:firstLine="288"/>
        <w:jc w:val="both"/>
        <w:rPr>
          <w:rFonts w:ascii="Times New Roman" w:eastAsia="Times New Roman" w:hAnsi="Times New Roman"/>
          <w:sz w:val="21"/>
        </w:rPr>
      </w:pPr>
      <w:r>
        <w:rPr>
          <w:rFonts w:ascii="Times New Roman" w:eastAsia="Times New Roman" w:hAnsi="Times New Roman"/>
          <w:sz w:val="21"/>
        </w:rPr>
        <w:t>Similarly to Cragg and King’s (1993) find-ings, Use was measured in terms of actual usage measures such as that recorded in phone bills. Measures tended to be formal and addressed the frequency rather than the type of usage.</w:t>
      </w:r>
    </w:p>
    <w:p w:rsidR="00CA2EB2" w:rsidRDefault="00CA2EB2" w:rsidP="00CA2EB2">
      <w:pPr>
        <w:spacing w:line="2" w:lineRule="exact"/>
        <w:rPr>
          <w:rFonts w:ascii="Times New Roman" w:eastAsia="Times New Roman" w:hAnsi="Times New Roman"/>
        </w:rPr>
      </w:pPr>
    </w:p>
    <w:p w:rsidR="00CA2EB2" w:rsidRDefault="00CA2EB2" w:rsidP="00CA2EB2">
      <w:pPr>
        <w:spacing w:line="265" w:lineRule="auto"/>
        <w:ind w:left="540" w:firstLine="288"/>
        <w:jc w:val="both"/>
        <w:rPr>
          <w:rFonts w:ascii="Times New Roman" w:eastAsia="Times New Roman" w:hAnsi="Times New Roman"/>
          <w:sz w:val="22"/>
        </w:rPr>
      </w:pPr>
      <w:r>
        <w:rPr>
          <w:rFonts w:ascii="Times New Roman" w:eastAsia="Times New Roman" w:hAnsi="Times New Roman"/>
          <w:sz w:val="22"/>
        </w:rPr>
        <w:t>User Satisfaction was a popular dimension of assessment and many measures emerged. The more frequently noted ones were with regard to systems features such as efficiency of the IS for the task, reliability, and ease of use. These echoed the findings of Bailey and Pearson (1983) and Doll and Torkzadeh (1988).</w:t>
      </w:r>
    </w:p>
    <w:p w:rsidR="00CA2EB2" w:rsidRDefault="00CA2EB2" w:rsidP="00CA2EB2">
      <w:pPr>
        <w:spacing w:line="5" w:lineRule="exact"/>
        <w:rPr>
          <w:rFonts w:ascii="Times New Roman" w:eastAsia="Times New Roman" w:hAnsi="Times New Roman"/>
        </w:rPr>
      </w:pPr>
    </w:p>
    <w:p w:rsidR="00CA2EB2" w:rsidRDefault="00CA2EB2" w:rsidP="00CA2EB2">
      <w:pPr>
        <w:spacing w:line="282" w:lineRule="auto"/>
        <w:ind w:left="540" w:firstLine="288"/>
        <w:jc w:val="both"/>
        <w:rPr>
          <w:rFonts w:ascii="Times New Roman" w:eastAsia="Times New Roman" w:hAnsi="Times New Roman"/>
          <w:sz w:val="21"/>
        </w:rPr>
      </w:pPr>
      <w:r>
        <w:rPr>
          <w:rFonts w:ascii="Times New Roman" w:eastAsia="Times New Roman" w:hAnsi="Times New Roman"/>
          <w:sz w:val="21"/>
        </w:rPr>
        <w:t>Financial Impacts emerged as a dimension that was often assessed formally. The measures that were more prominently used were sales growth, sales generated from e -mail or through the Web site, and reduction of operating costs. Each of these measures had been identified in IS success measurement studies in both large and small organizations (DeLone, 1988; DeLone &amp; McLean, 2003; Seddon et al., 1999). An interest-ing common response was that Financial Impacts were not measured because it was a given that IT had a great financial impact.</w:t>
      </w:r>
    </w:p>
    <w:p w:rsidR="00CA2EB2" w:rsidRDefault="00CA2EB2" w:rsidP="00CA2EB2">
      <w:pPr>
        <w:spacing w:line="200" w:lineRule="exact"/>
        <w:rPr>
          <w:rFonts w:ascii="Times New Roman" w:eastAsia="Times New Roman" w:hAnsi="Times New Roman"/>
        </w:rPr>
      </w:pPr>
      <w:r>
        <w:rPr>
          <w:rFonts w:ascii="Times New Roman" w:eastAsia="Times New Roman" w:hAnsi="Times New Roman"/>
          <w:sz w:val="21"/>
        </w:rPr>
        <w:br w:type="column"/>
      </w:r>
    </w:p>
    <w:p w:rsidR="00CA2EB2" w:rsidRDefault="00CA2EB2" w:rsidP="00CA2EB2">
      <w:pPr>
        <w:spacing w:line="200" w:lineRule="exact"/>
        <w:rPr>
          <w:rFonts w:ascii="Times New Roman" w:eastAsia="Times New Roman" w:hAnsi="Times New Roman"/>
        </w:rPr>
      </w:pPr>
    </w:p>
    <w:p w:rsidR="00CA2EB2" w:rsidRDefault="00CA2EB2" w:rsidP="00CA2EB2">
      <w:pPr>
        <w:spacing w:line="200" w:lineRule="exact"/>
        <w:rPr>
          <w:rFonts w:ascii="Times New Roman" w:eastAsia="Times New Roman" w:hAnsi="Times New Roman"/>
        </w:rPr>
      </w:pPr>
    </w:p>
    <w:p w:rsidR="00CA2EB2" w:rsidRDefault="00CA2EB2" w:rsidP="00CA2EB2">
      <w:pPr>
        <w:spacing w:line="200" w:lineRule="exact"/>
        <w:rPr>
          <w:rFonts w:ascii="Times New Roman" w:eastAsia="Times New Roman" w:hAnsi="Times New Roman"/>
        </w:rPr>
      </w:pPr>
    </w:p>
    <w:p w:rsidR="00CA2EB2" w:rsidRDefault="00CA2EB2" w:rsidP="00CA2EB2">
      <w:pPr>
        <w:spacing w:line="330" w:lineRule="exact"/>
        <w:rPr>
          <w:rFonts w:ascii="Times New Roman" w:eastAsia="Times New Roman" w:hAnsi="Times New Roman"/>
        </w:rPr>
      </w:pPr>
    </w:p>
    <w:p w:rsidR="00CA2EB2" w:rsidRDefault="00CA2EB2" w:rsidP="00CA2EB2">
      <w:pPr>
        <w:spacing w:line="278" w:lineRule="auto"/>
        <w:ind w:right="180" w:firstLine="288"/>
        <w:jc w:val="both"/>
        <w:rPr>
          <w:rFonts w:ascii="Times New Roman" w:eastAsia="Times New Roman" w:hAnsi="Times New Roman"/>
          <w:sz w:val="21"/>
        </w:rPr>
      </w:pPr>
      <w:r>
        <w:rPr>
          <w:rFonts w:ascii="Times New Roman" w:eastAsia="Times New Roman" w:hAnsi="Times New Roman"/>
          <w:sz w:val="21"/>
        </w:rPr>
        <w:t>The 25% of respondents that did measure the Cultural Impacts did so according to the extent to which formal communication needed to be culturally sensitive. Other measures included the reflection of culture in Web sites, and the uptake of cell phones by customers and society. This agrees with Olutimayin (2002), who recognized the impact of IT on culture. Although Cultural Impacts did not appear to be an area that was measured by many respondents, it appeared to be an area important for consideration in general business rather than as a measure of IS success. This would suggest that it acts more as a modera-tor, rather than a dependent variable.</w:t>
      </w:r>
    </w:p>
    <w:p w:rsidR="00CA2EB2" w:rsidRDefault="00CA2EB2" w:rsidP="00CA2EB2">
      <w:pPr>
        <w:spacing w:line="5" w:lineRule="exact"/>
        <w:rPr>
          <w:rFonts w:ascii="Times New Roman" w:eastAsia="Times New Roman" w:hAnsi="Times New Roman"/>
        </w:rPr>
      </w:pPr>
    </w:p>
    <w:p w:rsidR="00CA2EB2" w:rsidRDefault="00CA2EB2" w:rsidP="00CA2EB2">
      <w:pPr>
        <w:spacing w:line="281" w:lineRule="auto"/>
        <w:ind w:right="180" w:firstLine="288"/>
        <w:jc w:val="both"/>
        <w:rPr>
          <w:rFonts w:ascii="Times New Roman" w:eastAsia="Times New Roman" w:hAnsi="Times New Roman"/>
          <w:sz w:val="21"/>
        </w:rPr>
      </w:pPr>
      <w:r>
        <w:rPr>
          <w:rFonts w:ascii="Times New Roman" w:eastAsia="Times New Roman" w:hAnsi="Times New Roman"/>
          <w:sz w:val="21"/>
        </w:rPr>
        <w:t>The third objective sought to determine whether these assessments affected future invest-ment in IT and, if so, in which way. From the findings, it became evident that future investment in IT appears to be informed largely by Use, User Satisfaction, and Financial Impacts. While Information Quality and System Quality were areas that were heavily measured, a significant number of respondents (25%) did not regard this assessment as important in directly informing their future investment decisions. By and large, the role of most of the assessment in informing future investment decisions seemed to have been in helping to indicate what areas in IS required investment. Although not assessed by many SMEs, the majority of those that measured it did so to inform their business rather than to informing future IT investment.</w:t>
      </w:r>
    </w:p>
    <w:p w:rsidR="00CA2EB2" w:rsidRDefault="00CA2EB2" w:rsidP="00CA2EB2">
      <w:pPr>
        <w:spacing w:line="200" w:lineRule="exact"/>
        <w:rPr>
          <w:rFonts w:ascii="Times New Roman" w:eastAsia="Times New Roman" w:hAnsi="Times New Roman"/>
        </w:rPr>
      </w:pPr>
    </w:p>
    <w:p w:rsidR="00CA2EB2" w:rsidRDefault="00CA2EB2" w:rsidP="00CA2EB2">
      <w:pPr>
        <w:spacing w:line="294" w:lineRule="exact"/>
        <w:rPr>
          <w:rFonts w:ascii="Times New Roman" w:eastAsia="Times New Roman" w:hAnsi="Times New Roman"/>
        </w:rPr>
      </w:pPr>
    </w:p>
    <w:p w:rsidR="00CA2EB2" w:rsidRDefault="00CA2EB2" w:rsidP="00CA2EB2">
      <w:pPr>
        <w:spacing w:line="0" w:lineRule="atLeast"/>
        <w:rPr>
          <w:rFonts w:ascii="Arial" w:eastAsia="Arial" w:hAnsi="Arial"/>
          <w:b/>
          <w:sz w:val="24"/>
        </w:rPr>
      </w:pPr>
      <w:r>
        <w:rPr>
          <w:rFonts w:ascii="Arial" w:eastAsia="Arial" w:hAnsi="Arial"/>
          <w:b/>
          <w:sz w:val="24"/>
        </w:rPr>
        <w:t>future trendS</w:t>
      </w:r>
    </w:p>
    <w:p w:rsidR="00CA2EB2" w:rsidRDefault="00CA2EB2" w:rsidP="00CA2EB2">
      <w:pPr>
        <w:spacing w:line="305" w:lineRule="exact"/>
        <w:rPr>
          <w:rFonts w:ascii="Times New Roman" w:eastAsia="Times New Roman" w:hAnsi="Times New Roman"/>
        </w:rPr>
      </w:pPr>
    </w:p>
    <w:p w:rsidR="00CA2EB2" w:rsidRDefault="00CA2EB2" w:rsidP="00CA2EB2">
      <w:pPr>
        <w:spacing w:line="300" w:lineRule="auto"/>
        <w:ind w:right="180"/>
        <w:jc w:val="both"/>
        <w:rPr>
          <w:rFonts w:ascii="Times New Roman" w:eastAsia="Times New Roman" w:hAnsi="Times New Roman"/>
        </w:rPr>
      </w:pPr>
      <w:r>
        <w:rPr>
          <w:rFonts w:ascii="Times New Roman" w:eastAsia="Times New Roman" w:hAnsi="Times New Roman"/>
        </w:rPr>
        <w:t>The assessment and measurement of IS success is an ongoing challenge. Models abound and different emphases seem to indicate that differ-ent aspects take on a higher level of importance, depending on the organization that is assessing the success of IS. However, what has become clear is that traditional models of assessment focussed on internal organizational users or aspects. That</w:t>
      </w:r>
    </w:p>
    <w:p w:rsidR="00CA2EB2" w:rsidRDefault="00CA2EB2" w:rsidP="00CA2EB2">
      <w:pPr>
        <w:spacing w:line="300" w:lineRule="auto"/>
        <w:ind w:right="180"/>
        <w:jc w:val="both"/>
        <w:rPr>
          <w:rFonts w:ascii="Times New Roman" w:eastAsia="Times New Roman" w:hAnsi="Times New Roman"/>
        </w:rPr>
        <w:sectPr w:rsidR="00CA2EB2">
          <w:pgSz w:w="12600" w:h="16200"/>
          <w:pgMar w:top="1144" w:right="1440" w:bottom="161" w:left="1440" w:header="0" w:footer="0" w:gutter="0"/>
          <w:cols w:num="2" w:space="0" w:equalWidth="0">
            <w:col w:w="4780" w:space="540"/>
            <w:col w:w="4400"/>
          </w:cols>
          <w:docGrid w:linePitch="360"/>
        </w:sectPr>
      </w:pPr>
    </w:p>
    <w:p w:rsidR="00CA2EB2" w:rsidRDefault="00CA2EB2" w:rsidP="00CA2EB2">
      <w:pPr>
        <w:spacing w:line="200" w:lineRule="exact"/>
        <w:rPr>
          <w:rFonts w:ascii="Times New Roman" w:eastAsia="Times New Roman" w:hAnsi="Times New Roman"/>
        </w:rPr>
      </w:pPr>
    </w:p>
    <w:p w:rsidR="00CA2EB2" w:rsidRDefault="00CA2EB2" w:rsidP="00CA2EB2">
      <w:pPr>
        <w:spacing w:line="400" w:lineRule="exact"/>
        <w:rPr>
          <w:rFonts w:ascii="Times New Roman" w:eastAsia="Times New Roman" w:hAnsi="Times New Roman"/>
        </w:rPr>
      </w:pPr>
    </w:p>
    <w:p w:rsidR="00CA2EB2" w:rsidRDefault="00CA2EB2" w:rsidP="00CA2EB2">
      <w:pPr>
        <w:spacing w:line="216" w:lineRule="exact"/>
        <w:ind w:left="9240"/>
        <w:rPr>
          <w:rFonts w:ascii="PMingLiU" w:eastAsia="PMingLiU" w:hAnsi="PMingLiU"/>
          <w:sz w:val="18"/>
        </w:rPr>
      </w:pPr>
      <w:r>
        <w:rPr>
          <w:rFonts w:ascii="PMingLiU" w:eastAsia="PMingLiU" w:hAnsi="PMingLiU"/>
          <w:sz w:val="18"/>
        </w:rPr>
        <w:t/>
      </w:r>
      <w:r>
        <w:rPr>
          <w:rFonts w:ascii="PMingLiU" w:eastAsia="PMingLiU" w:hAnsi="PMingLiU"/>
          <w:sz w:val="18"/>
        </w:rPr>
        <w:t/>
      </w:r>
      <w:r>
        <w:rPr>
          <w:rFonts w:ascii="PMingLiU" w:eastAsia="PMingLiU" w:hAnsi="PMingLiU"/>
          <w:sz w:val="18"/>
        </w:rPr>
        <w:t/>
      </w:r>
    </w:p>
    <w:p w:rsidR="00CA2EB2" w:rsidRDefault="00CA2EB2" w:rsidP="00CA2EB2">
      <w:pPr>
        <w:spacing w:line="216" w:lineRule="exact"/>
        <w:ind w:left="9240"/>
        <w:rPr>
          <w:rFonts w:ascii="PMingLiU" w:eastAsia="PMingLiU" w:hAnsi="PMingLiU"/>
          <w:sz w:val="18"/>
        </w:rPr>
        <w:sectPr w:rsidR="00CA2EB2">
          <w:type w:val="continuous"/>
          <w:pgSz w:w="12600" w:h="16200"/>
          <w:pgMar w:top="1144" w:right="1440" w:bottom="161" w:left="1440" w:header="0" w:footer="0" w:gutter="0"/>
          <w:cols w:space="0" w:equalWidth="0">
            <w:col w:w="9720"/>
          </w:cols>
          <w:docGrid w:linePitch="360"/>
        </w:sectPr>
      </w:pPr>
    </w:p>
    <w:p w:rsidR="00CA2EB2" w:rsidRDefault="00CA2EB2" w:rsidP="00CA2EB2">
      <w:pPr>
        <w:spacing w:line="200" w:lineRule="exact"/>
        <w:rPr>
          <w:rFonts w:ascii="Times New Roman" w:eastAsia="Times New Roman" w:hAnsi="Times New Roman"/>
        </w:rPr>
      </w:pPr>
      <w:bookmarkStart w:id="11" w:name="page203"/>
      <w:bookmarkEnd w:id="11"/>
    </w:p>
    <w:p w:rsidR="00CA2EB2" w:rsidRDefault="00CA2EB2" w:rsidP="00CA2EB2">
      <w:pPr>
        <w:spacing w:line="200" w:lineRule="exact"/>
        <w:rPr>
          <w:rFonts w:ascii="Times New Roman" w:eastAsia="Times New Roman" w:hAnsi="Times New Roman"/>
        </w:rPr>
      </w:pPr>
    </w:p>
    <w:p w:rsidR="00CA2EB2" w:rsidRDefault="00CA2EB2" w:rsidP="00CA2EB2">
      <w:pPr>
        <w:spacing w:line="200" w:lineRule="exact"/>
        <w:rPr>
          <w:rFonts w:ascii="Times New Roman" w:eastAsia="Times New Roman" w:hAnsi="Times New Roman"/>
        </w:rPr>
      </w:pPr>
    </w:p>
    <w:p w:rsidR="00CA2EB2" w:rsidRDefault="00CA2EB2" w:rsidP="00CA2EB2">
      <w:pPr>
        <w:spacing w:line="200" w:lineRule="exact"/>
        <w:rPr>
          <w:rFonts w:ascii="Times New Roman" w:eastAsia="Times New Roman" w:hAnsi="Times New Roman"/>
        </w:rPr>
      </w:pPr>
    </w:p>
    <w:p w:rsidR="00CA2EB2" w:rsidRDefault="00CA2EB2" w:rsidP="00CA2EB2">
      <w:pPr>
        <w:spacing w:line="330" w:lineRule="exact"/>
        <w:rPr>
          <w:rFonts w:ascii="Times New Roman" w:eastAsia="Times New Roman" w:hAnsi="Times New Roman"/>
        </w:rPr>
      </w:pPr>
    </w:p>
    <w:p w:rsidR="00CA2EB2" w:rsidRDefault="00CA2EB2" w:rsidP="00CA2EB2">
      <w:pPr>
        <w:spacing w:line="278" w:lineRule="auto"/>
        <w:ind w:left="180" w:right="20"/>
        <w:jc w:val="both"/>
        <w:rPr>
          <w:rFonts w:ascii="Times New Roman" w:eastAsia="Times New Roman" w:hAnsi="Times New Roman"/>
          <w:sz w:val="21"/>
        </w:rPr>
      </w:pPr>
      <w:r>
        <w:rPr>
          <w:rFonts w:ascii="Times New Roman" w:eastAsia="Times New Roman" w:hAnsi="Times New Roman"/>
          <w:sz w:val="21"/>
        </w:rPr>
        <w:t>was the main target of the deployment of IS. Nowadays, though, organizations, irrespective of size, are seeking to embrace a wider domain, predominantly by means of the Internet and the Web, so that assessment takes much more than the internal organizational context into account. The external context has, and will, become a much more important influence (Rai et al., 2002).</w:t>
      </w:r>
    </w:p>
    <w:p w:rsidR="00CA2EB2" w:rsidRDefault="00CA2EB2" w:rsidP="00CA2EB2">
      <w:pPr>
        <w:spacing w:line="3" w:lineRule="exact"/>
        <w:rPr>
          <w:rFonts w:ascii="Times New Roman" w:eastAsia="Times New Roman" w:hAnsi="Times New Roman"/>
        </w:rPr>
      </w:pPr>
    </w:p>
    <w:p w:rsidR="00CA2EB2" w:rsidRDefault="00CA2EB2" w:rsidP="00CA2EB2">
      <w:pPr>
        <w:spacing w:line="278" w:lineRule="auto"/>
        <w:ind w:left="180" w:firstLine="288"/>
        <w:jc w:val="both"/>
        <w:rPr>
          <w:rFonts w:ascii="Times New Roman" w:eastAsia="Times New Roman" w:hAnsi="Times New Roman"/>
          <w:sz w:val="21"/>
        </w:rPr>
      </w:pPr>
      <w:r>
        <w:rPr>
          <w:rFonts w:ascii="Times New Roman" w:eastAsia="Times New Roman" w:hAnsi="Times New Roman"/>
          <w:sz w:val="21"/>
        </w:rPr>
        <w:t>With regard to the development of IS applica-tions in the South Pacific region, the leverage that can be provided to national economies by means of e-commerce cannot be denied. The Asia-Pacific region has received significant attention in this regard, and both the global forces that drive the readiness of businesses to participate in these developments and national policies as enablers of that development need attention (Javalgi, Wick-ramasinghe, Scherer, &amp; Sharma, 2005).</w:t>
      </w:r>
    </w:p>
    <w:p w:rsidR="00CA2EB2" w:rsidRDefault="00CA2EB2" w:rsidP="00CA2EB2">
      <w:pPr>
        <w:spacing w:line="3" w:lineRule="exact"/>
        <w:rPr>
          <w:rFonts w:ascii="Times New Roman" w:eastAsia="Times New Roman" w:hAnsi="Times New Roman"/>
        </w:rPr>
      </w:pPr>
    </w:p>
    <w:p w:rsidR="00CA2EB2" w:rsidRDefault="00CA2EB2" w:rsidP="00CA2EB2">
      <w:pPr>
        <w:spacing w:line="272" w:lineRule="auto"/>
        <w:ind w:left="180" w:firstLine="288"/>
        <w:jc w:val="both"/>
        <w:rPr>
          <w:rFonts w:ascii="Times New Roman" w:eastAsia="Times New Roman" w:hAnsi="Times New Roman"/>
          <w:sz w:val="22"/>
        </w:rPr>
      </w:pPr>
      <w:r>
        <w:rPr>
          <w:rFonts w:ascii="Times New Roman" w:eastAsia="Times New Roman" w:hAnsi="Times New Roman"/>
          <w:sz w:val="22"/>
        </w:rPr>
        <w:t>More and more, countries will be required to participate in the regional and global activi-ties prompted by IT and IS developments, and a means of assessing and measuring the success of any investment in this area will become all the more crucial (Javalgi et al., 2005).</w:t>
      </w:r>
    </w:p>
    <w:p w:rsidR="00CA2EB2" w:rsidRDefault="00CA2EB2" w:rsidP="00CA2EB2">
      <w:pPr>
        <w:spacing w:line="200" w:lineRule="exact"/>
        <w:rPr>
          <w:rFonts w:ascii="Times New Roman" w:eastAsia="Times New Roman" w:hAnsi="Times New Roman"/>
        </w:rPr>
      </w:pPr>
    </w:p>
    <w:p w:rsidR="00CA2EB2" w:rsidRDefault="00CA2EB2" w:rsidP="00CA2EB2">
      <w:pPr>
        <w:spacing w:line="306" w:lineRule="exact"/>
        <w:rPr>
          <w:rFonts w:ascii="Times New Roman" w:eastAsia="Times New Roman" w:hAnsi="Times New Roman"/>
        </w:rPr>
      </w:pPr>
    </w:p>
    <w:p w:rsidR="00CA2EB2" w:rsidRDefault="00CA2EB2" w:rsidP="00CA2EB2">
      <w:pPr>
        <w:spacing w:line="0" w:lineRule="atLeast"/>
        <w:ind w:left="180"/>
        <w:rPr>
          <w:rFonts w:ascii="Arial" w:eastAsia="Arial" w:hAnsi="Arial"/>
          <w:b/>
          <w:sz w:val="24"/>
        </w:rPr>
      </w:pPr>
      <w:r>
        <w:rPr>
          <w:rFonts w:ascii="Arial" w:eastAsia="Arial" w:hAnsi="Arial"/>
          <w:b/>
          <w:sz w:val="24"/>
        </w:rPr>
        <w:t>future reSearch</w:t>
      </w:r>
    </w:p>
    <w:p w:rsidR="00CA2EB2" w:rsidRDefault="00CA2EB2" w:rsidP="00CA2EB2">
      <w:pPr>
        <w:spacing w:line="305" w:lineRule="exact"/>
        <w:rPr>
          <w:rFonts w:ascii="Times New Roman" w:eastAsia="Times New Roman" w:hAnsi="Times New Roman"/>
        </w:rPr>
      </w:pPr>
    </w:p>
    <w:p w:rsidR="00CA2EB2" w:rsidRDefault="00CA2EB2" w:rsidP="00CA2EB2">
      <w:pPr>
        <w:spacing w:line="296" w:lineRule="auto"/>
        <w:ind w:left="180"/>
        <w:jc w:val="both"/>
        <w:rPr>
          <w:rFonts w:ascii="Times New Roman" w:eastAsia="Times New Roman" w:hAnsi="Times New Roman"/>
        </w:rPr>
      </w:pPr>
      <w:r>
        <w:rPr>
          <w:rFonts w:ascii="Times New Roman" w:eastAsia="Times New Roman" w:hAnsi="Times New Roman"/>
        </w:rPr>
        <w:t>Given the findings of the research and the future trends of investment in IT to leverage economic growth, the importance of ascertaining how IS success is measured and assessed in developing nations cannot be overstated. Relatively little research has been conducted in such contexts. However, it cannot be assumed that similar methods and metrics, as in developed nations, will be applied. In addition, the cultural context can exert a significant influence on the application of IS and its success. It thus becomes imperative to obtain some understanding of this area of IS. Although this research has focussed on a South Pacific nation, and the automatic expansion of the research would be into other South Pacific nations,</w:t>
      </w:r>
    </w:p>
    <w:p w:rsidR="00CA2EB2" w:rsidRDefault="00CA2EB2" w:rsidP="00CA2EB2">
      <w:pPr>
        <w:spacing w:line="0" w:lineRule="atLeast"/>
        <w:ind w:right="540"/>
        <w:jc w:val="right"/>
        <w:rPr>
          <w:rFonts w:ascii="Arial" w:eastAsia="Arial" w:hAnsi="Arial"/>
          <w:b/>
          <w:i/>
          <w:sz w:val="18"/>
        </w:rPr>
      </w:pPr>
      <w:r>
        <w:rPr>
          <w:rFonts w:ascii="Times New Roman" w:eastAsia="Times New Roman" w:hAnsi="Times New Roman"/>
        </w:rPr>
        <w:br w:type="column"/>
      </w:r>
      <w:r>
        <w:rPr>
          <w:rFonts w:ascii="Arial" w:eastAsia="Arial" w:hAnsi="Arial"/>
          <w:b/>
          <w:i/>
          <w:sz w:val="18"/>
        </w:rPr>
        <w:lastRenderedPageBreak/>
        <w:t>Measuring IS Success in SMEs in Samoa</w:t>
      </w:r>
    </w:p>
    <w:p w:rsidR="00CA2EB2" w:rsidRDefault="00CA2EB2" w:rsidP="00CA2EB2">
      <w:pPr>
        <w:spacing w:line="200" w:lineRule="exact"/>
        <w:rPr>
          <w:rFonts w:ascii="Times New Roman" w:eastAsia="Times New Roman" w:hAnsi="Times New Roman"/>
        </w:rPr>
      </w:pPr>
    </w:p>
    <w:p w:rsidR="00CA2EB2" w:rsidRDefault="00CA2EB2" w:rsidP="00CA2EB2">
      <w:pPr>
        <w:spacing w:line="200" w:lineRule="exact"/>
        <w:rPr>
          <w:rFonts w:ascii="Times New Roman" w:eastAsia="Times New Roman" w:hAnsi="Times New Roman"/>
        </w:rPr>
      </w:pPr>
    </w:p>
    <w:p w:rsidR="00CA2EB2" w:rsidRDefault="00CA2EB2" w:rsidP="00CA2EB2">
      <w:pPr>
        <w:spacing w:line="200" w:lineRule="exact"/>
        <w:rPr>
          <w:rFonts w:ascii="Times New Roman" w:eastAsia="Times New Roman" w:hAnsi="Times New Roman"/>
        </w:rPr>
      </w:pPr>
    </w:p>
    <w:p w:rsidR="00CA2EB2" w:rsidRDefault="00CA2EB2" w:rsidP="00CA2EB2">
      <w:pPr>
        <w:spacing w:line="324" w:lineRule="exact"/>
        <w:rPr>
          <w:rFonts w:ascii="Times New Roman" w:eastAsia="Times New Roman" w:hAnsi="Times New Roman"/>
        </w:rPr>
      </w:pPr>
    </w:p>
    <w:p w:rsidR="00CA2EB2" w:rsidRDefault="00CA2EB2" w:rsidP="00CA2EB2">
      <w:pPr>
        <w:spacing w:line="265" w:lineRule="auto"/>
        <w:ind w:right="540"/>
        <w:jc w:val="both"/>
        <w:rPr>
          <w:rFonts w:ascii="Times New Roman" w:eastAsia="Times New Roman" w:hAnsi="Times New Roman"/>
          <w:sz w:val="22"/>
        </w:rPr>
      </w:pPr>
      <w:r>
        <w:rPr>
          <w:rFonts w:ascii="Times New Roman" w:eastAsia="Times New Roman" w:hAnsi="Times New Roman"/>
          <w:sz w:val="22"/>
        </w:rPr>
        <w:t>similar studies in other developing regions would provide further enriching insights.</w:t>
      </w:r>
    </w:p>
    <w:p w:rsidR="00CA2EB2" w:rsidRDefault="00CA2EB2" w:rsidP="00CA2EB2">
      <w:pPr>
        <w:spacing w:line="1" w:lineRule="exact"/>
        <w:rPr>
          <w:rFonts w:ascii="Times New Roman" w:eastAsia="Times New Roman" w:hAnsi="Times New Roman"/>
        </w:rPr>
      </w:pPr>
    </w:p>
    <w:p w:rsidR="00CA2EB2" w:rsidRDefault="00CA2EB2" w:rsidP="00CA2EB2">
      <w:pPr>
        <w:spacing w:line="269" w:lineRule="auto"/>
        <w:ind w:right="540" w:firstLine="288"/>
        <w:jc w:val="both"/>
        <w:rPr>
          <w:rFonts w:ascii="Times New Roman" w:eastAsia="Times New Roman" w:hAnsi="Times New Roman"/>
          <w:sz w:val="22"/>
        </w:rPr>
      </w:pPr>
      <w:r>
        <w:rPr>
          <w:rFonts w:ascii="Times New Roman" w:eastAsia="Times New Roman" w:hAnsi="Times New Roman"/>
          <w:sz w:val="22"/>
        </w:rPr>
        <w:t>Furthermore, while most studies on IS success have been conducted on large organizations, the majority of organizations in developing countries such as the South Pacific nations, are small and medium sized. This also provides a different context in which the IS is applied and its success measured. Given the preponderance of SMEs in many countries, research in this area promises to be rewarding.</w:t>
      </w:r>
    </w:p>
    <w:p w:rsidR="00CA2EB2" w:rsidRDefault="00CA2EB2" w:rsidP="00CA2EB2">
      <w:pPr>
        <w:spacing w:line="200" w:lineRule="exact"/>
        <w:rPr>
          <w:rFonts w:ascii="Times New Roman" w:eastAsia="Times New Roman" w:hAnsi="Times New Roman"/>
        </w:rPr>
      </w:pPr>
    </w:p>
    <w:p w:rsidR="00CA2EB2" w:rsidRDefault="00CA2EB2" w:rsidP="00CA2EB2">
      <w:pPr>
        <w:spacing w:line="314" w:lineRule="exact"/>
        <w:rPr>
          <w:rFonts w:ascii="Times New Roman" w:eastAsia="Times New Roman" w:hAnsi="Times New Roman"/>
        </w:rPr>
      </w:pPr>
    </w:p>
    <w:p w:rsidR="00CA2EB2" w:rsidRDefault="00CA2EB2" w:rsidP="00CA2EB2">
      <w:pPr>
        <w:spacing w:line="0" w:lineRule="atLeast"/>
        <w:rPr>
          <w:rFonts w:ascii="Arial" w:eastAsia="Arial" w:hAnsi="Arial"/>
          <w:b/>
          <w:sz w:val="24"/>
        </w:rPr>
      </w:pPr>
      <w:r>
        <w:rPr>
          <w:rFonts w:ascii="Arial" w:eastAsia="Arial" w:hAnsi="Arial"/>
          <w:b/>
          <w:sz w:val="24"/>
        </w:rPr>
        <w:t>concluSion</w:t>
      </w:r>
    </w:p>
    <w:p w:rsidR="00CA2EB2" w:rsidRDefault="00CA2EB2" w:rsidP="00CA2EB2">
      <w:pPr>
        <w:spacing w:line="305" w:lineRule="exact"/>
        <w:rPr>
          <w:rFonts w:ascii="Times New Roman" w:eastAsia="Times New Roman" w:hAnsi="Times New Roman"/>
        </w:rPr>
      </w:pPr>
    </w:p>
    <w:p w:rsidR="00CA2EB2" w:rsidRDefault="00CA2EB2" w:rsidP="00CA2EB2">
      <w:pPr>
        <w:spacing w:line="278" w:lineRule="auto"/>
        <w:ind w:right="540"/>
        <w:jc w:val="both"/>
        <w:rPr>
          <w:rFonts w:ascii="Times New Roman" w:eastAsia="Times New Roman" w:hAnsi="Times New Roman"/>
          <w:sz w:val="21"/>
        </w:rPr>
      </w:pPr>
      <w:r>
        <w:rPr>
          <w:rFonts w:ascii="Times New Roman" w:eastAsia="Times New Roman" w:hAnsi="Times New Roman"/>
          <w:sz w:val="21"/>
        </w:rPr>
        <w:t>The findings of this research suggest that In-formation Quality, System Quality, Use, User Satisfaction, and Financial Impacts are the main dimensions according to which IS Success in SMEs in the South Pacific is assessed. Of these, only Financial Impacts is measured in a formal manner to any significant extent. With regard to measurement, system-related measures, such as accuracy, response time, and reliability, were frequently mentioned as measures for all the di-mensions. Intention to Use and Cultural Impacts are not generally regarded as dimensions of IS Success in SMEs in Samoa. Rather, Cultural Im-pacts is seen as an area important for consideration in general business rather than as a measure of IS Success, and acts more as a moderator of the assessment.</w:t>
      </w:r>
    </w:p>
    <w:p w:rsidR="00CA2EB2" w:rsidRDefault="00CA2EB2" w:rsidP="00CA2EB2">
      <w:pPr>
        <w:spacing w:line="6" w:lineRule="exact"/>
        <w:rPr>
          <w:rFonts w:ascii="Times New Roman" w:eastAsia="Times New Roman" w:hAnsi="Times New Roman"/>
        </w:rPr>
      </w:pPr>
    </w:p>
    <w:p w:rsidR="00CA2EB2" w:rsidRDefault="00CA2EB2" w:rsidP="00CA2EB2">
      <w:pPr>
        <w:spacing w:line="265" w:lineRule="auto"/>
        <w:ind w:right="540" w:firstLine="288"/>
        <w:jc w:val="both"/>
        <w:rPr>
          <w:rFonts w:ascii="Times New Roman" w:eastAsia="Times New Roman" w:hAnsi="Times New Roman"/>
          <w:sz w:val="22"/>
        </w:rPr>
      </w:pPr>
      <w:r>
        <w:rPr>
          <w:rFonts w:ascii="Times New Roman" w:eastAsia="Times New Roman" w:hAnsi="Times New Roman"/>
          <w:sz w:val="22"/>
        </w:rPr>
        <w:t>Most of the assessment and measurement of IS success did affect organizations’ future in-vestment in IT. This was largely the same across all dimensions in that it helped to identify areas that required investment. It also helped to inform the investment decision in terms of what sort of investment was required.</w:t>
      </w:r>
    </w:p>
    <w:p w:rsidR="00CA2EB2" w:rsidRDefault="00CA2EB2" w:rsidP="00CA2EB2">
      <w:pPr>
        <w:spacing w:line="5" w:lineRule="exact"/>
        <w:rPr>
          <w:rFonts w:ascii="Times New Roman" w:eastAsia="Times New Roman" w:hAnsi="Times New Roman"/>
        </w:rPr>
      </w:pPr>
    </w:p>
    <w:p w:rsidR="00CA2EB2" w:rsidRDefault="00CA2EB2" w:rsidP="00CA2EB2">
      <w:pPr>
        <w:spacing w:line="293" w:lineRule="auto"/>
        <w:ind w:right="540" w:firstLine="288"/>
        <w:jc w:val="both"/>
        <w:rPr>
          <w:rFonts w:ascii="Times New Roman" w:eastAsia="Times New Roman" w:hAnsi="Times New Roman"/>
          <w:sz w:val="21"/>
        </w:rPr>
      </w:pPr>
      <w:r>
        <w:rPr>
          <w:rFonts w:ascii="Times New Roman" w:eastAsia="Times New Roman" w:hAnsi="Times New Roman"/>
          <w:sz w:val="21"/>
        </w:rPr>
        <w:t>It would appear that the focus of assessment and measurement is on the financial impact of the IS, and implicitly on how the system is providing a desirable return on that investment. IT invest-</w:t>
      </w:r>
    </w:p>
    <w:p w:rsidR="00CA2EB2" w:rsidRDefault="00CA2EB2" w:rsidP="00CA2EB2">
      <w:pPr>
        <w:spacing w:line="293" w:lineRule="auto"/>
        <w:ind w:right="540" w:firstLine="288"/>
        <w:jc w:val="both"/>
        <w:rPr>
          <w:rFonts w:ascii="Times New Roman" w:eastAsia="Times New Roman" w:hAnsi="Times New Roman"/>
          <w:sz w:val="21"/>
        </w:rPr>
        <w:sectPr w:rsidR="00CA2EB2">
          <w:pgSz w:w="12600" w:h="16200"/>
          <w:pgMar w:top="1141" w:right="1440" w:bottom="161" w:left="1440" w:header="0" w:footer="0" w:gutter="0"/>
          <w:cols w:num="2" w:space="0" w:equalWidth="0">
            <w:col w:w="4420" w:space="540"/>
            <w:col w:w="4760"/>
          </w:cols>
          <w:docGrid w:linePitch="360"/>
        </w:sectPr>
      </w:pPr>
    </w:p>
    <w:p w:rsidR="00CA2EB2" w:rsidRDefault="00CA2EB2" w:rsidP="00CA2EB2">
      <w:pPr>
        <w:spacing w:line="200" w:lineRule="exact"/>
        <w:rPr>
          <w:rFonts w:ascii="Times New Roman" w:eastAsia="Times New Roman" w:hAnsi="Times New Roman"/>
        </w:rPr>
      </w:pPr>
    </w:p>
    <w:p w:rsidR="00CA2EB2" w:rsidRDefault="00CA2EB2" w:rsidP="00CA2EB2">
      <w:pPr>
        <w:spacing w:line="200" w:lineRule="exact"/>
        <w:rPr>
          <w:rFonts w:ascii="Times New Roman" w:eastAsia="Times New Roman" w:hAnsi="Times New Roman"/>
        </w:rPr>
      </w:pPr>
    </w:p>
    <w:p w:rsidR="00CA2EB2" w:rsidRDefault="00CA2EB2" w:rsidP="00CA2EB2">
      <w:pPr>
        <w:spacing w:line="200" w:lineRule="exact"/>
        <w:rPr>
          <w:rFonts w:ascii="Times New Roman" w:eastAsia="Times New Roman" w:hAnsi="Times New Roman"/>
        </w:rPr>
      </w:pPr>
    </w:p>
    <w:p w:rsidR="00CA2EB2" w:rsidRDefault="00CA2EB2" w:rsidP="00CA2EB2">
      <w:pPr>
        <w:spacing w:line="279" w:lineRule="exact"/>
        <w:rPr>
          <w:rFonts w:ascii="Times New Roman" w:eastAsia="Times New Roman" w:hAnsi="Times New Roman"/>
        </w:rPr>
      </w:pPr>
    </w:p>
    <w:p w:rsidR="00CA2EB2" w:rsidRDefault="00CA2EB2" w:rsidP="00CA2EB2">
      <w:pPr>
        <w:spacing w:line="216" w:lineRule="exact"/>
        <w:ind w:left="180"/>
        <w:rPr>
          <w:rFonts w:ascii="PMingLiU" w:eastAsia="PMingLiU" w:hAnsi="PMingLiU"/>
          <w:sz w:val="18"/>
        </w:rPr>
      </w:pPr>
      <w:r>
        <w:rPr>
          <w:rFonts w:ascii="PMingLiU" w:eastAsia="PMingLiU" w:hAnsi="PMingLiU"/>
          <w:sz w:val="18"/>
        </w:rPr>
        <w:t/>
      </w:r>
      <w:r>
        <w:rPr>
          <w:rFonts w:ascii="PMingLiU" w:eastAsia="PMingLiU" w:hAnsi="PMingLiU"/>
          <w:sz w:val="18"/>
        </w:rPr>
        <w:t/>
      </w:r>
      <w:r>
        <w:rPr>
          <w:rFonts w:ascii="PMingLiU" w:eastAsia="PMingLiU" w:hAnsi="PMingLiU"/>
          <w:sz w:val="18"/>
        </w:rPr>
        <w:t/>
      </w:r>
    </w:p>
    <w:p w:rsidR="00CA2EB2" w:rsidRDefault="00CA2EB2" w:rsidP="00CA2EB2">
      <w:pPr>
        <w:spacing w:line="216" w:lineRule="exact"/>
        <w:ind w:left="180"/>
        <w:rPr>
          <w:rFonts w:ascii="PMingLiU" w:eastAsia="PMingLiU" w:hAnsi="PMingLiU"/>
          <w:sz w:val="18"/>
        </w:rPr>
        <w:sectPr w:rsidR="00CA2EB2">
          <w:type w:val="continuous"/>
          <w:pgSz w:w="12600" w:h="16200"/>
          <w:pgMar w:top="1141" w:right="1440" w:bottom="161" w:left="1440" w:header="0" w:footer="0" w:gutter="0"/>
          <w:cols w:space="0" w:equalWidth="0">
            <w:col w:w="9720"/>
          </w:cols>
          <w:docGrid w:linePitch="360"/>
        </w:sectPr>
      </w:pPr>
    </w:p>
    <w:p w:rsidR="00CA2EB2" w:rsidRDefault="00CA2EB2" w:rsidP="00CA2EB2">
      <w:pPr>
        <w:spacing w:line="0" w:lineRule="atLeast"/>
        <w:ind w:left="540"/>
        <w:rPr>
          <w:rFonts w:ascii="Arial" w:eastAsia="Arial" w:hAnsi="Arial"/>
          <w:b/>
          <w:i/>
          <w:sz w:val="18"/>
        </w:rPr>
      </w:pPr>
      <w:bookmarkStart w:id="12" w:name="page204"/>
      <w:bookmarkEnd w:id="12"/>
      <w:r>
        <w:rPr>
          <w:rFonts w:ascii="Arial" w:eastAsia="Arial" w:hAnsi="Arial"/>
          <w:b/>
          <w:i/>
          <w:sz w:val="18"/>
        </w:rPr>
        <w:lastRenderedPageBreak/>
        <w:t>Measuring IS Success in SMEs in Samoa</w:t>
      </w:r>
    </w:p>
    <w:p w:rsidR="00CA2EB2" w:rsidRDefault="00CA2EB2" w:rsidP="00CA2EB2">
      <w:pPr>
        <w:spacing w:line="200" w:lineRule="exact"/>
        <w:rPr>
          <w:rFonts w:ascii="Times New Roman" w:eastAsia="Times New Roman" w:hAnsi="Times New Roman"/>
        </w:rPr>
      </w:pPr>
    </w:p>
    <w:p w:rsidR="00CA2EB2" w:rsidRDefault="00CA2EB2" w:rsidP="00CA2EB2">
      <w:pPr>
        <w:spacing w:line="200" w:lineRule="exact"/>
        <w:rPr>
          <w:rFonts w:ascii="Times New Roman" w:eastAsia="Times New Roman" w:hAnsi="Times New Roman"/>
        </w:rPr>
      </w:pPr>
    </w:p>
    <w:p w:rsidR="00CA2EB2" w:rsidRDefault="00CA2EB2" w:rsidP="00CA2EB2">
      <w:pPr>
        <w:spacing w:line="200" w:lineRule="exact"/>
        <w:rPr>
          <w:rFonts w:ascii="Times New Roman" w:eastAsia="Times New Roman" w:hAnsi="Times New Roman"/>
        </w:rPr>
      </w:pPr>
    </w:p>
    <w:p w:rsidR="00CA2EB2" w:rsidRDefault="00CA2EB2" w:rsidP="00CA2EB2">
      <w:pPr>
        <w:spacing w:line="320" w:lineRule="exact"/>
        <w:rPr>
          <w:rFonts w:ascii="Times New Roman" w:eastAsia="Times New Roman" w:hAnsi="Times New Roman"/>
        </w:rPr>
      </w:pPr>
    </w:p>
    <w:p w:rsidR="00CA2EB2" w:rsidRDefault="00CA2EB2" w:rsidP="00CA2EB2">
      <w:pPr>
        <w:spacing w:line="265" w:lineRule="auto"/>
        <w:ind w:left="540"/>
        <w:jc w:val="both"/>
        <w:rPr>
          <w:rFonts w:ascii="Times New Roman" w:eastAsia="Times New Roman" w:hAnsi="Times New Roman"/>
          <w:sz w:val="22"/>
        </w:rPr>
      </w:pPr>
      <w:r>
        <w:rPr>
          <w:rFonts w:ascii="Times New Roman" w:eastAsia="Times New Roman" w:hAnsi="Times New Roman"/>
          <w:sz w:val="22"/>
        </w:rPr>
        <w:t>ment, in turn, is guided by that same focus, that is, the identification of areas where that return can be greatest. This is not surprising, given that for most SMEs, the main challenge is one of financial survival. It could be expected that as the SME matures, a greater focus would be placed on other dimensions of IS success.</w:t>
      </w:r>
    </w:p>
    <w:p w:rsidR="00CA2EB2" w:rsidRDefault="00CA2EB2" w:rsidP="00CA2EB2">
      <w:pPr>
        <w:spacing w:line="5" w:lineRule="exact"/>
        <w:rPr>
          <w:rFonts w:ascii="Times New Roman" w:eastAsia="Times New Roman" w:hAnsi="Times New Roman"/>
        </w:rPr>
      </w:pPr>
    </w:p>
    <w:p w:rsidR="00CA2EB2" w:rsidRDefault="00CA2EB2" w:rsidP="00CA2EB2">
      <w:pPr>
        <w:spacing w:line="281" w:lineRule="auto"/>
        <w:ind w:left="540" w:firstLine="288"/>
        <w:jc w:val="both"/>
        <w:rPr>
          <w:rFonts w:ascii="Times New Roman" w:eastAsia="Times New Roman" w:hAnsi="Times New Roman"/>
          <w:sz w:val="21"/>
        </w:rPr>
      </w:pPr>
      <w:r>
        <w:rPr>
          <w:rFonts w:ascii="Times New Roman" w:eastAsia="Times New Roman" w:hAnsi="Times New Roman"/>
          <w:sz w:val="21"/>
        </w:rPr>
        <w:t>The findings of this research both supported and contradicted much of the existing literature The latter might be due to the uniqueness of the South Pacific as a context previously unexplored in IS success scholarship. As an exploratory study, this research has paved the way for further research into IS success in SMEs in the South Pacific. It offers some insights into the differences that might exist between developed and developing coun-tries, and the areas where more formal attention might yield greater benefits in the long run. If IT is to be used to bridge rather than intensify the digital divide more research into, and attention to, the measurement of IS success in developing countries is warranted.</w:t>
      </w:r>
    </w:p>
    <w:p w:rsidR="00CA2EB2" w:rsidRDefault="00CA2EB2" w:rsidP="00CA2EB2">
      <w:pPr>
        <w:spacing w:line="200" w:lineRule="exact"/>
        <w:rPr>
          <w:rFonts w:ascii="Times New Roman" w:eastAsia="Times New Roman" w:hAnsi="Times New Roman"/>
        </w:rPr>
      </w:pPr>
    </w:p>
    <w:p w:rsidR="00CA2EB2" w:rsidRDefault="00CA2EB2" w:rsidP="00CA2EB2">
      <w:pPr>
        <w:spacing w:line="306" w:lineRule="exact"/>
        <w:rPr>
          <w:rFonts w:ascii="Times New Roman" w:eastAsia="Times New Roman" w:hAnsi="Times New Roman"/>
        </w:rPr>
      </w:pPr>
    </w:p>
    <w:p w:rsidR="00CA2EB2" w:rsidRDefault="00CA2EB2" w:rsidP="00CA2EB2">
      <w:pPr>
        <w:spacing w:line="0" w:lineRule="atLeast"/>
        <w:ind w:left="540"/>
        <w:rPr>
          <w:rFonts w:ascii="Arial" w:eastAsia="Arial" w:hAnsi="Arial"/>
          <w:b/>
          <w:sz w:val="24"/>
        </w:rPr>
      </w:pPr>
      <w:r>
        <w:rPr>
          <w:rFonts w:ascii="Arial" w:eastAsia="Arial" w:hAnsi="Arial"/>
          <w:b/>
          <w:sz w:val="24"/>
        </w:rPr>
        <w:t>referenceS</w:t>
      </w:r>
    </w:p>
    <w:p w:rsidR="00CA2EB2" w:rsidRDefault="00CA2EB2" w:rsidP="00CA2EB2">
      <w:pPr>
        <w:spacing w:line="305" w:lineRule="exact"/>
        <w:rPr>
          <w:rFonts w:ascii="Times New Roman" w:eastAsia="Times New Roman" w:hAnsi="Times New Roman"/>
        </w:rPr>
      </w:pPr>
    </w:p>
    <w:p w:rsidR="00CA2EB2" w:rsidRDefault="00CA2EB2" w:rsidP="00CA2EB2">
      <w:pPr>
        <w:spacing w:line="276" w:lineRule="auto"/>
        <w:ind w:left="540"/>
        <w:jc w:val="both"/>
        <w:rPr>
          <w:rFonts w:ascii="Times New Roman" w:eastAsia="Times New Roman" w:hAnsi="Times New Roman"/>
          <w:sz w:val="22"/>
        </w:rPr>
      </w:pPr>
      <w:r>
        <w:rPr>
          <w:rFonts w:ascii="Times New Roman" w:eastAsia="Times New Roman" w:hAnsi="Times New Roman"/>
          <w:sz w:val="22"/>
        </w:rPr>
        <w:t xml:space="preserve">Bailey, J. E., &amp; Pearson, S. W. (1983). Development of a tool for measuring and analysing computer user satisfaction. </w:t>
      </w:r>
      <w:r>
        <w:rPr>
          <w:rFonts w:ascii="Times New Roman" w:eastAsia="Times New Roman" w:hAnsi="Times New Roman"/>
          <w:i/>
          <w:sz w:val="22"/>
        </w:rPr>
        <w:t>Management Science, 29</w:t>
      </w:r>
      <w:r>
        <w:rPr>
          <w:rFonts w:ascii="Times New Roman" w:eastAsia="Times New Roman" w:hAnsi="Times New Roman"/>
          <w:sz w:val="22"/>
        </w:rPr>
        <w:t>(5), 530-545.</w:t>
      </w:r>
    </w:p>
    <w:p w:rsidR="00CA2EB2" w:rsidRDefault="00CA2EB2" w:rsidP="00CA2EB2">
      <w:pPr>
        <w:spacing w:line="100" w:lineRule="exact"/>
        <w:rPr>
          <w:rFonts w:ascii="Times New Roman" w:eastAsia="Times New Roman" w:hAnsi="Times New Roman"/>
        </w:rPr>
      </w:pPr>
    </w:p>
    <w:p w:rsidR="00CA2EB2" w:rsidRDefault="00CA2EB2" w:rsidP="00CA2EB2">
      <w:pPr>
        <w:spacing w:line="312" w:lineRule="auto"/>
        <w:ind w:left="540"/>
        <w:jc w:val="both"/>
        <w:rPr>
          <w:rFonts w:ascii="Times New Roman" w:eastAsia="Times New Roman" w:hAnsi="Times New Roman"/>
        </w:rPr>
      </w:pPr>
      <w:r>
        <w:rPr>
          <w:rFonts w:ascii="Times New Roman" w:eastAsia="Times New Roman" w:hAnsi="Times New Roman"/>
        </w:rPr>
        <w:t xml:space="preserve">Blili, S., Raymond, L., &amp; Rivard, S. (1998). Impact of task uncertainty, end-user involvement, and competence on the success of end-user computing. </w:t>
      </w:r>
      <w:r>
        <w:rPr>
          <w:rFonts w:ascii="Times New Roman" w:eastAsia="Times New Roman" w:hAnsi="Times New Roman"/>
          <w:i/>
        </w:rPr>
        <w:t>Information &amp; Management, 33</w:t>
      </w:r>
      <w:r>
        <w:rPr>
          <w:rFonts w:ascii="Times New Roman" w:eastAsia="Times New Roman" w:hAnsi="Times New Roman"/>
        </w:rPr>
        <w:t>, 137-153.</w:t>
      </w:r>
    </w:p>
    <w:p w:rsidR="00CA2EB2" w:rsidRDefault="00CA2EB2" w:rsidP="00CA2EB2">
      <w:pPr>
        <w:spacing w:line="68" w:lineRule="exact"/>
        <w:rPr>
          <w:rFonts w:ascii="Times New Roman" w:eastAsia="Times New Roman" w:hAnsi="Times New Roman"/>
        </w:rPr>
      </w:pPr>
    </w:p>
    <w:p w:rsidR="00CA2EB2" w:rsidRDefault="00CA2EB2" w:rsidP="00CA2EB2">
      <w:pPr>
        <w:spacing w:line="282" w:lineRule="auto"/>
        <w:ind w:left="540"/>
        <w:jc w:val="both"/>
        <w:rPr>
          <w:rFonts w:ascii="Times New Roman" w:eastAsia="Times New Roman" w:hAnsi="Times New Roman"/>
          <w:sz w:val="22"/>
        </w:rPr>
      </w:pPr>
      <w:r>
        <w:rPr>
          <w:rFonts w:ascii="Times New Roman" w:eastAsia="Times New Roman" w:hAnsi="Times New Roman"/>
          <w:sz w:val="22"/>
        </w:rPr>
        <w:t xml:space="preserve">Cragg, P. B., &amp; King, M. (1993). Small firms com-puting: Motivators and inhibitors. </w:t>
      </w:r>
      <w:r>
        <w:rPr>
          <w:rFonts w:ascii="Times New Roman" w:eastAsia="Times New Roman" w:hAnsi="Times New Roman"/>
          <w:i/>
          <w:sz w:val="22"/>
        </w:rPr>
        <w:t>MIS Quarterly,</w:t>
      </w:r>
      <w:r>
        <w:rPr>
          <w:rFonts w:ascii="Times New Roman" w:eastAsia="Times New Roman" w:hAnsi="Times New Roman"/>
          <w:sz w:val="22"/>
        </w:rPr>
        <w:t xml:space="preserve"> </w:t>
      </w:r>
      <w:r>
        <w:rPr>
          <w:rFonts w:ascii="Times New Roman" w:eastAsia="Times New Roman" w:hAnsi="Times New Roman"/>
          <w:i/>
          <w:sz w:val="22"/>
        </w:rPr>
        <w:t>17</w:t>
      </w:r>
      <w:r>
        <w:rPr>
          <w:rFonts w:ascii="Times New Roman" w:eastAsia="Times New Roman" w:hAnsi="Times New Roman"/>
          <w:sz w:val="22"/>
        </w:rPr>
        <w:t>(1), 47-60.</w:t>
      </w:r>
    </w:p>
    <w:p w:rsidR="00CA2EB2" w:rsidRDefault="00CA2EB2" w:rsidP="00CA2EB2">
      <w:pPr>
        <w:spacing w:line="89" w:lineRule="exact"/>
        <w:rPr>
          <w:rFonts w:ascii="Times New Roman" w:eastAsia="Times New Roman" w:hAnsi="Times New Roman"/>
        </w:rPr>
      </w:pPr>
    </w:p>
    <w:p w:rsidR="00CA2EB2" w:rsidRDefault="00CA2EB2" w:rsidP="00CA2EB2">
      <w:pPr>
        <w:spacing w:line="302" w:lineRule="auto"/>
        <w:ind w:left="540"/>
        <w:jc w:val="both"/>
        <w:rPr>
          <w:rFonts w:ascii="Times New Roman" w:eastAsia="Times New Roman" w:hAnsi="Times New Roman"/>
          <w:sz w:val="21"/>
        </w:rPr>
      </w:pPr>
      <w:r>
        <w:rPr>
          <w:rFonts w:ascii="Times New Roman" w:eastAsia="Times New Roman" w:hAnsi="Times New Roman"/>
          <w:sz w:val="21"/>
        </w:rPr>
        <w:t xml:space="preserve">Cresswell, J. B. (2003). </w:t>
      </w:r>
      <w:r>
        <w:rPr>
          <w:rFonts w:ascii="Times New Roman" w:eastAsia="Times New Roman" w:hAnsi="Times New Roman"/>
          <w:i/>
          <w:sz w:val="21"/>
        </w:rPr>
        <w:t xml:space="preserve">Research design: Qualita-tive, quantitative, and mixed methods approaches </w:t>
      </w:r>
      <w:r>
        <w:rPr>
          <w:rFonts w:ascii="Times New Roman" w:eastAsia="Times New Roman" w:hAnsi="Times New Roman"/>
          <w:sz w:val="21"/>
        </w:rPr>
        <w:t>(2</w:t>
      </w:r>
      <w:r>
        <w:rPr>
          <w:rFonts w:ascii="Times New Roman" w:eastAsia="Times New Roman" w:hAnsi="Times New Roman"/>
          <w:sz w:val="12"/>
        </w:rPr>
        <w:t>nd</w:t>
      </w:r>
      <w:r>
        <w:rPr>
          <w:rFonts w:ascii="Times New Roman" w:eastAsia="Times New Roman" w:hAnsi="Times New Roman"/>
          <w:sz w:val="21"/>
        </w:rPr>
        <w:t xml:space="preserve"> ed.). Thousand Oaks, CA: Sage.</w:t>
      </w:r>
    </w:p>
    <w:p w:rsidR="00CA2EB2" w:rsidRDefault="00CA2EB2" w:rsidP="00CA2EB2">
      <w:pPr>
        <w:spacing w:line="76" w:lineRule="exact"/>
        <w:rPr>
          <w:rFonts w:ascii="Times New Roman" w:eastAsia="Times New Roman" w:hAnsi="Times New Roman"/>
        </w:rPr>
      </w:pPr>
    </w:p>
    <w:p w:rsidR="00CA2EB2" w:rsidRDefault="00CA2EB2" w:rsidP="00CA2EB2">
      <w:pPr>
        <w:spacing w:line="282" w:lineRule="auto"/>
        <w:ind w:left="540"/>
        <w:jc w:val="both"/>
        <w:rPr>
          <w:rFonts w:ascii="Times New Roman" w:eastAsia="Times New Roman" w:hAnsi="Times New Roman"/>
          <w:sz w:val="22"/>
        </w:rPr>
      </w:pPr>
      <w:r>
        <w:rPr>
          <w:rFonts w:ascii="Times New Roman" w:eastAsia="Times New Roman" w:hAnsi="Times New Roman"/>
          <w:sz w:val="22"/>
        </w:rPr>
        <w:t xml:space="preserve">DeLone, W. H. (1988). Determinants of success for computer usage in small business. </w:t>
      </w:r>
      <w:r>
        <w:rPr>
          <w:rFonts w:ascii="Times New Roman" w:eastAsia="Times New Roman" w:hAnsi="Times New Roman"/>
          <w:i/>
          <w:sz w:val="22"/>
        </w:rPr>
        <w:t>MIS Quar-terly, 12</w:t>
      </w:r>
      <w:r>
        <w:rPr>
          <w:rFonts w:ascii="Times New Roman" w:eastAsia="Times New Roman" w:hAnsi="Times New Roman"/>
          <w:sz w:val="22"/>
        </w:rPr>
        <w:t>(1), 51-61.</w:t>
      </w:r>
    </w:p>
    <w:p w:rsidR="00CA2EB2" w:rsidRDefault="00CA2EB2" w:rsidP="00CA2EB2">
      <w:pPr>
        <w:spacing w:line="200" w:lineRule="exact"/>
        <w:rPr>
          <w:rFonts w:ascii="Times New Roman" w:eastAsia="Times New Roman" w:hAnsi="Times New Roman"/>
        </w:rPr>
      </w:pPr>
      <w:r>
        <w:rPr>
          <w:rFonts w:ascii="Times New Roman" w:eastAsia="Times New Roman" w:hAnsi="Times New Roman"/>
          <w:sz w:val="22"/>
        </w:rPr>
        <w:br w:type="column"/>
      </w:r>
    </w:p>
    <w:p w:rsidR="00CA2EB2" w:rsidRDefault="00CA2EB2" w:rsidP="00CA2EB2">
      <w:pPr>
        <w:spacing w:line="200" w:lineRule="exact"/>
        <w:rPr>
          <w:rFonts w:ascii="Times New Roman" w:eastAsia="Times New Roman" w:hAnsi="Times New Roman"/>
        </w:rPr>
      </w:pPr>
    </w:p>
    <w:p w:rsidR="00CA2EB2" w:rsidRDefault="00CA2EB2" w:rsidP="00CA2EB2">
      <w:pPr>
        <w:spacing w:line="200" w:lineRule="exact"/>
        <w:rPr>
          <w:rFonts w:ascii="Times New Roman" w:eastAsia="Times New Roman" w:hAnsi="Times New Roman"/>
        </w:rPr>
      </w:pPr>
    </w:p>
    <w:p w:rsidR="00CA2EB2" w:rsidRDefault="00CA2EB2" w:rsidP="00CA2EB2">
      <w:pPr>
        <w:spacing w:line="200" w:lineRule="exact"/>
        <w:rPr>
          <w:rFonts w:ascii="Times New Roman" w:eastAsia="Times New Roman" w:hAnsi="Times New Roman"/>
        </w:rPr>
      </w:pPr>
    </w:p>
    <w:p w:rsidR="00CA2EB2" w:rsidRDefault="00CA2EB2" w:rsidP="00CA2EB2">
      <w:pPr>
        <w:spacing w:line="327" w:lineRule="exact"/>
        <w:rPr>
          <w:rFonts w:ascii="Times New Roman" w:eastAsia="Times New Roman" w:hAnsi="Times New Roman"/>
        </w:rPr>
      </w:pPr>
    </w:p>
    <w:p w:rsidR="00CA2EB2" w:rsidRDefault="00CA2EB2" w:rsidP="00CA2EB2">
      <w:pPr>
        <w:spacing w:line="276" w:lineRule="auto"/>
        <w:ind w:right="180"/>
        <w:jc w:val="both"/>
        <w:rPr>
          <w:rFonts w:ascii="Times New Roman" w:eastAsia="Times New Roman" w:hAnsi="Times New Roman"/>
          <w:sz w:val="22"/>
        </w:rPr>
      </w:pPr>
      <w:r>
        <w:rPr>
          <w:rFonts w:ascii="Times New Roman" w:eastAsia="Times New Roman" w:hAnsi="Times New Roman"/>
          <w:sz w:val="22"/>
        </w:rPr>
        <w:t xml:space="preserve">DeLone, W. H., &amp; McLean, E. R. (1992). Informa-tion systems success: The quest for the dependent variable. </w:t>
      </w:r>
      <w:r>
        <w:rPr>
          <w:rFonts w:ascii="Times New Roman" w:eastAsia="Times New Roman" w:hAnsi="Times New Roman"/>
          <w:i/>
          <w:sz w:val="22"/>
        </w:rPr>
        <w:t>Information Systems Research, 3</w:t>
      </w:r>
      <w:r>
        <w:rPr>
          <w:rFonts w:ascii="Times New Roman" w:eastAsia="Times New Roman" w:hAnsi="Times New Roman"/>
          <w:sz w:val="22"/>
        </w:rPr>
        <w:t>(1), 60-94.</w:t>
      </w:r>
    </w:p>
    <w:p w:rsidR="00CA2EB2" w:rsidRDefault="00CA2EB2" w:rsidP="00CA2EB2">
      <w:pPr>
        <w:spacing w:line="100" w:lineRule="exact"/>
        <w:rPr>
          <w:rFonts w:ascii="Times New Roman" w:eastAsia="Times New Roman" w:hAnsi="Times New Roman"/>
        </w:rPr>
      </w:pPr>
    </w:p>
    <w:p w:rsidR="00CA2EB2" w:rsidRDefault="00CA2EB2" w:rsidP="00CA2EB2">
      <w:pPr>
        <w:spacing w:line="276" w:lineRule="auto"/>
        <w:ind w:right="180"/>
        <w:jc w:val="both"/>
        <w:rPr>
          <w:rFonts w:ascii="Times New Roman" w:eastAsia="Times New Roman" w:hAnsi="Times New Roman"/>
          <w:sz w:val="22"/>
        </w:rPr>
      </w:pPr>
      <w:r>
        <w:rPr>
          <w:rFonts w:ascii="Times New Roman" w:eastAsia="Times New Roman" w:hAnsi="Times New Roman"/>
          <w:sz w:val="22"/>
        </w:rPr>
        <w:t xml:space="preserve">DeLone, W. H., &amp; McLean, E. R. (2003). The De-Lone and McLean Model of Information Systems success: A ten-year update. </w:t>
      </w:r>
      <w:r>
        <w:rPr>
          <w:rFonts w:ascii="Times New Roman" w:eastAsia="Times New Roman" w:hAnsi="Times New Roman"/>
          <w:i/>
          <w:sz w:val="22"/>
        </w:rPr>
        <w:t>Journal of Manage-ment Information Systems, 19</w:t>
      </w:r>
      <w:r>
        <w:rPr>
          <w:rFonts w:ascii="Times New Roman" w:eastAsia="Times New Roman" w:hAnsi="Times New Roman"/>
          <w:sz w:val="22"/>
        </w:rPr>
        <w:t>(4), 9-30.</w:t>
      </w:r>
    </w:p>
    <w:p w:rsidR="00CA2EB2" w:rsidRDefault="00CA2EB2" w:rsidP="00CA2EB2">
      <w:pPr>
        <w:spacing w:line="100" w:lineRule="exact"/>
        <w:rPr>
          <w:rFonts w:ascii="Times New Roman" w:eastAsia="Times New Roman" w:hAnsi="Times New Roman"/>
        </w:rPr>
      </w:pPr>
    </w:p>
    <w:p w:rsidR="00CA2EB2" w:rsidRDefault="00CA2EB2" w:rsidP="00CA2EB2">
      <w:pPr>
        <w:spacing w:line="282" w:lineRule="auto"/>
        <w:ind w:right="180"/>
        <w:jc w:val="both"/>
        <w:rPr>
          <w:rFonts w:ascii="Times New Roman" w:eastAsia="Times New Roman" w:hAnsi="Times New Roman"/>
          <w:sz w:val="22"/>
        </w:rPr>
      </w:pPr>
      <w:r>
        <w:rPr>
          <w:rFonts w:ascii="Times New Roman" w:eastAsia="Times New Roman" w:hAnsi="Times New Roman"/>
          <w:sz w:val="22"/>
        </w:rPr>
        <w:t xml:space="preserve">Doll, W., &amp; Torkzadeh, G. (1988). The measure-ment of end user computing satisfaction. </w:t>
      </w:r>
      <w:r>
        <w:rPr>
          <w:rFonts w:ascii="Times New Roman" w:eastAsia="Times New Roman" w:hAnsi="Times New Roman"/>
          <w:i/>
          <w:sz w:val="22"/>
        </w:rPr>
        <w:t>MIS</w:t>
      </w:r>
      <w:r>
        <w:rPr>
          <w:rFonts w:ascii="Times New Roman" w:eastAsia="Times New Roman" w:hAnsi="Times New Roman"/>
          <w:sz w:val="22"/>
        </w:rPr>
        <w:t xml:space="preserve"> </w:t>
      </w:r>
      <w:r>
        <w:rPr>
          <w:rFonts w:ascii="Times New Roman" w:eastAsia="Times New Roman" w:hAnsi="Times New Roman"/>
          <w:i/>
          <w:sz w:val="22"/>
        </w:rPr>
        <w:t>Quarterly, 12</w:t>
      </w:r>
      <w:r>
        <w:rPr>
          <w:rFonts w:ascii="Times New Roman" w:eastAsia="Times New Roman" w:hAnsi="Times New Roman"/>
          <w:sz w:val="22"/>
        </w:rPr>
        <w:t>(2), 259-274.</w:t>
      </w:r>
    </w:p>
    <w:p w:rsidR="00CA2EB2" w:rsidRDefault="00CA2EB2" w:rsidP="00CA2EB2">
      <w:pPr>
        <w:spacing w:line="92" w:lineRule="exact"/>
        <w:rPr>
          <w:rFonts w:ascii="Times New Roman" w:eastAsia="Times New Roman" w:hAnsi="Times New Roman"/>
        </w:rPr>
      </w:pPr>
    </w:p>
    <w:p w:rsidR="00CA2EB2" w:rsidRDefault="00CA2EB2" w:rsidP="00CA2EB2">
      <w:pPr>
        <w:spacing w:line="276" w:lineRule="auto"/>
        <w:ind w:right="180"/>
        <w:jc w:val="both"/>
        <w:rPr>
          <w:rFonts w:ascii="Times New Roman" w:eastAsia="Times New Roman" w:hAnsi="Times New Roman"/>
          <w:sz w:val="22"/>
        </w:rPr>
      </w:pPr>
      <w:r>
        <w:rPr>
          <w:rFonts w:ascii="Times New Roman" w:eastAsia="Times New Roman" w:hAnsi="Times New Roman"/>
          <w:sz w:val="22"/>
        </w:rPr>
        <w:t xml:space="preserve">Dos Santos, B. L. (2003). Information technology investments: Characteristics, choices, market risk and value. </w:t>
      </w:r>
      <w:r>
        <w:rPr>
          <w:rFonts w:ascii="Times New Roman" w:eastAsia="Times New Roman" w:hAnsi="Times New Roman"/>
          <w:i/>
          <w:sz w:val="22"/>
        </w:rPr>
        <w:t>Information Systems Frontiers,</w:t>
      </w:r>
      <w:r>
        <w:rPr>
          <w:rFonts w:ascii="Times New Roman" w:eastAsia="Times New Roman" w:hAnsi="Times New Roman"/>
          <w:sz w:val="22"/>
        </w:rPr>
        <w:t xml:space="preserve"> </w:t>
      </w:r>
      <w:r>
        <w:rPr>
          <w:rFonts w:ascii="Times New Roman" w:eastAsia="Times New Roman" w:hAnsi="Times New Roman"/>
          <w:i/>
          <w:sz w:val="22"/>
        </w:rPr>
        <w:t>5</w:t>
      </w:r>
      <w:r>
        <w:rPr>
          <w:rFonts w:ascii="Times New Roman" w:eastAsia="Times New Roman" w:hAnsi="Times New Roman"/>
          <w:sz w:val="22"/>
        </w:rPr>
        <w:t>(3), 289-301.</w:t>
      </w:r>
    </w:p>
    <w:p w:rsidR="00CA2EB2" w:rsidRDefault="00CA2EB2" w:rsidP="00CA2EB2">
      <w:pPr>
        <w:spacing w:line="100" w:lineRule="exact"/>
        <w:rPr>
          <w:rFonts w:ascii="Times New Roman" w:eastAsia="Times New Roman" w:hAnsi="Times New Roman"/>
        </w:rPr>
      </w:pPr>
    </w:p>
    <w:p w:rsidR="00CA2EB2" w:rsidRDefault="00CA2EB2" w:rsidP="00CA2EB2">
      <w:pPr>
        <w:spacing w:line="276" w:lineRule="auto"/>
        <w:ind w:right="180"/>
        <w:jc w:val="both"/>
        <w:rPr>
          <w:rFonts w:ascii="Times New Roman" w:eastAsia="Times New Roman" w:hAnsi="Times New Roman"/>
          <w:sz w:val="22"/>
        </w:rPr>
      </w:pPr>
      <w:r>
        <w:rPr>
          <w:rFonts w:ascii="Times New Roman" w:eastAsia="Times New Roman" w:hAnsi="Times New Roman"/>
          <w:sz w:val="22"/>
        </w:rPr>
        <w:t xml:space="preserve">Grover, V., Jeoung, S. R., &amp; Segars, A. J. (1998). Information systems effectiveness: The construct space and patterns of application. </w:t>
      </w:r>
      <w:r>
        <w:rPr>
          <w:rFonts w:ascii="Times New Roman" w:eastAsia="Times New Roman" w:hAnsi="Times New Roman"/>
          <w:i/>
          <w:sz w:val="22"/>
        </w:rPr>
        <w:t>Information &amp;</w:t>
      </w:r>
      <w:r>
        <w:rPr>
          <w:rFonts w:ascii="Times New Roman" w:eastAsia="Times New Roman" w:hAnsi="Times New Roman"/>
          <w:sz w:val="22"/>
        </w:rPr>
        <w:t xml:space="preserve"> </w:t>
      </w:r>
      <w:r>
        <w:rPr>
          <w:rFonts w:ascii="Times New Roman" w:eastAsia="Times New Roman" w:hAnsi="Times New Roman"/>
          <w:i/>
          <w:sz w:val="22"/>
        </w:rPr>
        <w:t>Management, 31</w:t>
      </w:r>
      <w:r>
        <w:rPr>
          <w:rFonts w:ascii="Times New Roman" w:eastAsia="Times New Roman" w:hAnsi="Times New Roman"/>
          <w:sz w:val="22"/>
        </w:rPr>
        <w:t>(4), 177-191.</w:t>
      </w:r>
    </w:p>
    <w:p w:rsidR="00CA2EB2" w:rsidRDefault="00CA2EB2" w:rsidP="00CA2EB2">
      <w:pPr>
        <w:spacing w:line="97" w:lineRule="exact"/>
        <w:rPr>
          <w:rFonts w:ascii="Times New Roman" w:eastAsia="Times New Roman" w:hAnsi="Times New Roman"/>
        </w:rPr>
      </w:pPr>
    </w:p>
    <w:p w:rsidR="00CA2EB2" w:rsidRDefault="00CA2EB2" w:rsidP="00CA2EB2">
      <w:pPr>
        <w:spacing w:line="283" w:lineRule="auto"/>
        <w:ind w:right="180"/>
        <w:jc w:val="both"/>
        <w:rPr>
          <w:rFonts w:ascii="Times New Roman" w:eastAsia="Times New Roman" w:hAnsi="Times New Roman"/>
          <w:sz w:val="22"/>
        </w:rPr>
      </w:pPr>
      <w:r>
        <w:rPr>
          <w:rFonts w:ascii="Times New Roman" w:eastAsia="Times New Roman" w:hAnsi="Times New Roman"/>
          <w:sz w:val="22"/>
        </w:rPr>
        <w:t xml:space="preserve">Hofstede, G. (1991). Levels of culture. In </w:t>
      </w:r>
      <w:r>
        <w:rPr>
          <w:rFonts w:ascii="Times New Roman" w:eastAsia="Times New Roman" w:hAnsi="Times New Roman"/>
          <w:i/>
          <w:sz w:val="22"/>
        </w:rPr>
        <w:t>Cultures</w:t>
      </w:r>
      <w:r>
        <w:rPr>
          <w:rFonts w:ascii="Times New Roman" w:eastAsia="Times New Roman" w:hAnsi="Times New Roman"/>
          <w:sz w:val="22"/>
        </w:rPr>
        <w:t xml:space="preserve"> </w:t>
      </w:r>
      <w:r>
        <w:rPr>
          <w:rFonts w:ascii="Times New Roman" w:eastAsia="Times New Roman" w:hAnsi="Times New Roman"/>
          <w:i/>
          <w:sz w:val="22"/>
        </w:rPr>
        <w:t xml:space="preserve">and organizations. Software of the mind </w:t>
      </w:r>
      <w:r>
        <w:rPr>
          <w:rFonts w:ascii="Times New Roman" w:eastAsia="Times New Roman" w:hAnsi="Times New Roman"/>
          <w:sz w:val="22"/>
        </w:rPr>
        <w:t>(pp. 3-18). London: McGraw-Hill.</w:t>
      </w:r>
    </w:p>
    <w:p w:rsidR="00CA2EB2" w:rsidRDefault="00CA2EB2" w:rsidP="00CA2EB2">
      <w:pPr>
        <w:spacing w:line="89" w:lineRule="exact"/>
        <w:rPr>
          <w:rFonts w:ascii="Times New Roman" w:eastAsia="Times New Roman" w:hAnsi="Times New Roman"/>
        </w:rPr>
      </w:pPr>
    </w:p>
    <w:p w:rsidR="00CA2EB2" w:rsidRDefault="00CA2EB2" w:rsidP="00CA2EB2">
      <w:pPr>
        <w:spacing w:line="277" w:lineRule="auto"/>
        <w:ind w:right="180"/>
        <w:jc w:val="both"/>
        <w:rPr>
          <w:rFonts w:ascii="Times New Roman" w:eastAsia="Times New Roman" w:hAnsi="Times New Roman"/>
          <w:sz w:val="22"/>
        </w:rPr>
      </w:pPr>
      <w:r>
        <w:rPr>
          <w:rFonts w:ascii="Times New Roman" w:eastAsia="Times New Roman" w:hAnsi="Times New Roman"/>
          <w:sz w:val="22"/>
        </w:rPr>
        <w:t xml:space="preserve">International Finance Corporation. (2002). </w:t>
      </w:r>
      <w:r>
        <w:rPr>
          <w:rFonts w:ascii="Times New Roman" w:eastAsia="Times New Roman" w:hAnsi="Times New Roman"/>
          <w:i/>
          <w:sz w:val="22"/>
        </w:rPr>
        <w:t xml:space="preserve">E-commerce readiness assessment of selected South Pacific economies. </w:t>
      </w:r>
      <w:r>
        <w:rPr>
          <w:rFonts w:ascii="Times New Roman" w:eastAsia="Times New Roman" w:hAnsi="Times New Roman"/>
          <w:sz w:val="22"/>
        </w:rPr>
        <w:t>International Finance</w:t>
      </w:r>
      <w:r>
        <w:rPr>
          <w:rFonts w:ascii="Times New Roman" w:eastAsia="Times New Roman" w:hAnsi="Times New Roman"/>
          <w:i/>
          <w:sz w:val="22"/>
        </w:rPr>
        <w:t xml:space="preserve"> </w:t>
      </w:r>
      <w:r>
        <w:rPr>
          <w:rFonts w:ascii="Times New Roman" w:eastAsia="Times New Roman" w:hAnsi="Times New Roman"/>
          <w:sz w:val="22"/>
        </w:rPr>
        <w:t>Corporation.</w:t>
      </w:r>
    </w:p>
    <w:p w:rsidR="00CA2EB2" w:rsidRDefault="00CA2EB2" w:rsidP="00CA2EB2">
      <w:pPr>
        <w:spacing w:line="100" w:lineRule="exact"/>
        <w:rPr>
          <w:rFonts w:ascii="Times New Roman" w:eastAsia="Times New Roman" w:hAnsi="Times New Roman"/>
        </w:rPr>
      </w:pPr>
    </w:p>
    <w:p w:rsidR="00CA2EB2" w:rsidRDefault="00CA2EB2" w:rsidP="00CA2EB2">
      <w:pPr>
        <w:spacing w:line="0" w:lineRule="atLeast"/>
        <w:rPr>
          <w:rFonts w:ascii="Times New Roman" w:eastAsia="Times New Roman" w:hAnsi="Times New Roman"/>
          <w:sz w:val="21"/>
        </w:rPr>
      </w:pPr>
      <w:r>
        <w:rPr>
          <w:rFonts w:ascii="Times New Roman" w:eastAsia="Times New Roman" w:hAnsi="Times New Roman"/>
          <w:sz w:val="21"/>
        </w:rPr>
        <w:t>Ives, B. (1994). Probing the productivity paradox.</w:t>
      </w:r>
    </w:p>
    <w:p w:rsidR="00CA2EB2" w:rsidRDefault="00CA2EB2" w:rsidP="00CA2EB2">
      <w:pPr>
        <w:spacing w:line="35" w:lineRule="exact"/>
        <w:rPr>
          <w:rFonts w:ascii="Times New Roman" w:eastAsia="Times New Roman" w:hAnsi="Times New Roman"/>
        </w:rPr>
      </w:pPr>
    </w:p>
    <w:p w:rsidR="00CA2EB2" w:rsidRDefault="00CA2EB2" w:rsidP="00CA2EB2">
      <w:pPr>
        <w:spacing w:line="0" w:lineRule="atLeast"/>
        <w:rPr>
          <w:rFonts w:ascii="Times New Roman" w:eastAsia="Times New Roman" w:hAnsi="Times New Roman"/>
          <w:sz w:val="22"/>
        </w:rPr>
      </w:pPr>
      <w:r>
        <w:rPr>
          <w:rFonts w:ascii="Times New Roman" w:eastAsia="Times New Roman" w:hAnsi="Times New Roman"/>
          <w:i/>
          <w:sz w:val="22"/>
        </w:rPr>
        <w:t>MIS Quarterly, 18</w:t>
      </w:r>
      <w:r>
        <w:rPr>
          <w:rFonts w:ascii="Times New Roman" w:eastAsia="Times New Roman" w:hAnsi="Times New Roman"/>
          <w:sz w:val="22"/>
        </w:rPr>
        <w:t>(2).</w:t>
      </w:r>
    </w:p>
    <w:p w:rsidR="00CA2EB2" w:rsidRDefault="00CA2EB2" w:rsidP="00CA2EB2">
      <w:pPr>
        <w:spacing w:line="174" w:lineRule="exact"/>
        <w:rPr>
          <w:rFonts w:ascii="Times New Roman" w:eastAsia="Times New Roman" w:hAnsi="Times New Roman"/>
        </w:rPr>
      </w:pPr>
    </w:p>
    <w:p w:rsidR="00CA2EB2" w:rsidRDefault="00CA2EB2" w:rsidP="00CA2EB2">
      <w:pPr>
        <w:spacing w:line="273" w:lineRule="auto"/>
        <w:ind w:right="180"/>
        <w:jc w:val="both"/>
        <w:rPr>
          <w:rFonts w:ascii="Times New Roman" w:eastAsia="Times New Roman" w:hAnsi="Times New Roman"/>
          <w:sz w:val="22"/>
        </w:rPr>
      </w:pPr>
      <w:r>
        <w:rPr>
          <w:rFonts w:ascii="Times New Roman" w:eastAsia="Times New Roman" w:hAnsi="Times New Roman"/>
          <w:sz w:val="22"/>
        </w:rPr>
        <w:t xml:space="preserve">Javalgi, R. G., Wickramasinghe, N., Scherer, R. F., &amp; Sharma, S. K. (2005). An assessment and strategic guidelines for developing e-commerce in the Asia-Pacific region. </w:t>
      </w:r>
      <w:r>
        <w:rPr>
          <w:rFonts w:ascii="Times New Roman" w:eastAsia="Times New Roman" w:hAnsi="Times New Roman"/>
          <w:i/>
          <w:sz w:val="22"/>
        </w:rPr>
        <w:t>International Journal</w:t>
      </w:r>
      <w:r>
        <w:rPr>
          <w:rFonts w:ascii="Times New Roman" w:eastAsia="Times New Roman" w:hAnsi="Times New Roman"/>
          <w:sz w:val="22"/>
        </w:rPr>
        <w:t xml:space="preserve"> </w:t>
      </w:r>
      <w:r>
        <w:rPr>
          <w:rFonts w:ascii="Times New Roman" w:eastAsia="Times New Roman" w:hAnsi="Times New Roman"/>
          <w:i/>
          <w:sz w:val="22"/>
        </w:rPr>
        <w:t>of Management, 22</w:t>
      </w:r>
      <w:r>
        <w:rPr>
          <w:rFonts w:ascii="Times New Roman" w:eastAsia="Times New Roman" w:hAnsi="Times New Roman"/>
          <w:sz w:val="22"/>
        </w:rPr>
        <w:t>(4), 523-531.</w:t>
      </w:r>
    </w:p>
    <w:p w:rsidR="00CA2EB2" w:rsidRDefault="00CA2EB2" w:rsidP="00CA2EB2">
      <w:pPr>
        <w:spacing w:line="105" w:lineRule="exact"/>
        <w:rPr>
          <w:rFonts w:ascii="Times New Roman" w:eastAsia="Times New Roman" w:hAnsi="Times New Roman"/>
        </w:rPr>
      </w:pPr>
    </w:p>
    <w:p w:rsidR="00CA2EB2" w:rsidRDefault="00CA2EB2" w:rsidP="00CA2EB2">
      <w:pPr>
        <w:spacing w:line="293" w:lineRule="auto"/>
        <w:ind w:right="180"/>
        <w:jc w:val="both"/>
        <w:rPr>
          <w:rFonts w:ascii="Times New Roman" w:eastAsia="Times New Roman" w:hAnsi="Times New Roman"/>
          <w:sz w:val="21"/>
        </w:rPr>
      </w:pPr>
      <w:r>
        <w:rPr>
          <w:rFonts w:ascii="Times New Roman" w:eastAsia="Times New Roman" w:hAnsi="Times New Roman"/>
          <w:sz w:val="21"/>
        </w:rPr>
        <w:t xml:space="preserve">Mukhopadhyay, T., Vicinanza, S. S., &amp; Prietula, M. J. (1992). Examining the feasibility of a case-based reasoning model for software and effort estimation. </w:t>
      </w:r>
      <w:r>
        <w:rPr>
          <w:rFonts w:ascii="Times New Roman" w:eastAsia="Times New Roman" w:hAnsi="Times New Roman"/>
          <w:i/>
          <w:sz w:val="21"/>
        </w:rPr>
        <w:t>MIS Quarterly, 16</w:t>
      </w:r>
      <w:r>
        <w:rPr>
          <w:rFonts w:ascii="Times New Roman" w:eastAsia="Times New Roman" w:hAnsi="Times New Roman"/>
          <w:sz w:val="21"/>
        </w:rPr>
        <w:t>(2), 155-171.</w:t>
      </w:r>
    </w:p>
    <w:p w:rsidR="00CA2EB2" w:rsidRDefault="00CA2EB2" w:rsidP="00CA2EB2">
      <w:pPr>
        <w:spacing w:line="85" w:lineRule="exact"/>
        <w:rPr>
          <w:rFonts w:ascii="Times New Roman" w:eastAsia="Times New Roman" w:hAnsi="Times New Roman"/>
        </w:rPr>
      </w:pPr>
    </w:p>
    <w:p w:rsidR="00CA2EB2" w:rsidRDefault="00CA2EB2" w:rsidP="00CA2EB2">
      <w:pPr>
        <w:spacing w:line="324" w:lineRule="auto"/>
        <w:ind w:left="20" w:right="180"/>
        <w:jc w:val="both"/>
        <w:rPr>
          <w:rFonts w:ascii="Times New Roman" w:eastAsia="Times New Roman" w:hAnsi="Times New Roman"/>
          <w:sz w:val="21"/>
        </w:rPr>
      </w:pPr>
      <w:r>
        <w:rPr>
          <w:rFonts w:ascii="Times New Roman" w:eastAsia="Times New Roman" w:hAnsi="Times New Roman"/>
          <w:sz w:val="21"/>
        </w:rPr>
        <w:t>Olutimayin, J. (2002). Adopting modern informa-tion technology in the South Pacific: A process</w:t>
      </w:r>
    </w:p>
    <w:p w:rsidR="00CA2EB2" w:rsidRDefault="00CA2EB2" w:rsidP="00CA2EB2">
      <w:pPr>
        <w:spacing w:line="324" w:lineRule="auto"/>
        <w:ind w:left="20" w:right="180"/>
        <w:jc w:val="both"/>
        <w:rPr>
          <w:rFonts w:ascii="Times New Roman" w:eastAsia="Times New Roman" w:hAnsi="Times New Roman"/>
          <w:sz w:val="21"/>
        </w:rPr>
        <w:sectPr w:rsidR="00CA2EB2">
          <w:pgSz w:w="12600" w:h="16200"/>
          <w:pgMar w:top="1144" w:right="1440" w:bottom="161" w:left="1440" w:header="0" w:footer="0" w:gutter="0"/>
          <w:cols w:num="2" w:space="0" w:equalWidth="0">
            <w:col w:w="4780" w:space="520"/>
            <w:col w:w="4420"/>
          </w:cols>
          <w:docGrid w:linePitch="360"/>
        </w:sectPr>
      </w:pPr>
    </w:p>
    <w:p w:rsidR="00CA2EB2" w:rsidRDefault="00CA2EB2" w:rsidP="00CA2EB2">
      <w:pPr>
        <w:spacing w:line="312" w:lineRule="exact"/>
        <w:rPr>
          <w:rFonts w:ascii="Times New Roman" w:eastAsia="Times New Roman" w:hAnsi="Times New Roman"/>
        </w:rPr>
      </w:pPr>
    </w:p>
    <w:p w:rsidR="00CA2EB2" w:rsidRDefault="00CA2EB2" w:rsidP="00CA2EB2">
      <w:pPr>
        <w:spacing w:line="216" w:lineRule="exact"/>
        <w:ind w:left="9240"/>
        <w:rPr>
          <w:rFonts w:ascii="PMingLiU" w:eastAsia="PMingLiU" w:hAnsi="PMingLiU"/>
          <w:sz w:val="18"/>
        </w:rPr>
      </w:pPr>
      <w:r>
        <w:rPr>
          <w:rFonts w:ascii="PMingLiU" w:eastAsia="PMingLiU" w:hAnsi="PMingLiU"/>
          <w:sz w:val="18"/>
        </w:rPr>
        <w:t/>
      </w:r>
      <w:r>
        <w:rPr>
          <w:rFonts w:ascii="PMingLiU" w:eastAsia="PMingLiU" w:hAnsi="PMingLiU"/>
          <w:sz w:val="18"/>
        </w:rPr>
        <w:t/>
      </w:r>
      <w:r>
        <w:rPr>
          <w:rFonts w:ascii="PMingLiU" w:eastAsia="PMingLiU" w:hAnsi="PMingLiU"/>
          <w:sz w:val="18"/>
        </w:rPr>
        <w:t/>
      </w:r>
    </w:p>
    <w:p w:rsidR="00CA2EB2" w:rsidRDefault="00CA2EB2" w:rsidP="00CA2EB2">
      <w:pPr>
        <w:spacing w:line="216" w:lineRule="exact"/>
        <w:ind w:left="9240"/>
        <w:rPr>
          <w:rFonts w:ascii="PMingLiU" w:eastAsia="PMingLiU" w:hAnsi="PMingLiU"/>
          <w:sz w:val="18"/>
        </w:rPr>
        <w:sectPr w:rsidR="00CA2EB2">
          <w:type w:val="continuous"/>
          <w:pgSz w:w="12600" w:h="16200"/>
          <w:pgMar w:top="1144" w:right="1440" w:bottom="161" w:left="1440" w:header="0" w:footer="0" w:gutter="0"/>
          <w:cols w:space="0" w:equalWidth="0">
            <w:col w:w="9720"/>
          </w:cols>
          <w:docGrid w:linePitch="360"/>
        </w:sectPr>
      </w:pPr>
    </w:p>
    <w:p w:rsidR="00CA2EB2" w:rsidRDefault="00CA2EB2" w:rsidP="00CA2EB2">
      <w:pPr>
        <w:spacing w:line="200" w:lineRule="exact"/>
        <w:rPr>
          <w:rFonts w:ascii="Times New Roman" w:eastAsia="Times New Roman" w:hAnsi="Times New Roman"/>
        </w:rPr>
      </w:pPr>
      <w:bookmarkStart w:id="13" w:name="page205"/>
      <w:bookmarkEnd w:id="13"/>
    </w:p>
    <w:p w:rsidR="00CA2EB2" w:rsidRDefault="00CA2EB2" w:rsidP="00CA2EB2">
      <w:pPr>
        <w:spacing w:line="200" w:lineRule="exact"/>
        <w:rPr>
          <w:rFonts w:ascii="Times New Roman" w:eastAsia="Times New Roman" w:hAnsi="Times New Roman"/>
        </w:rPr>
      </w:pPr>
    </w:p>
    <w:p w:rsidR="00CA2EB2" w:rsidRDefault="00CA2EB2" w:rsidP="00CA2EB2">
      <w:pPr>
        <w:spacing w:line="200" w:lineRule="exact"/>
        <w:rPr>
          <w:rFonts w:ascii="Times New Roman" w:eastAsia="Times New Roman" w:hAnsi="Times New Roman"/>
        </w:rPr>
      </w:pPr>
    </w:p>
    <w:p w:rsidR="00CA2EB2" w:rsidRDefault="00CA2EB2" w:rsidP="00CA2EB2">
      <w:pPr>
        <w:spacing w:line="200" w:lineRule="exact"/>
        <w:rPr>
          <w:rFonts w:ascii="Times New Roman" w:eastAsia="Times New Roman" w:hAnsi="Times New Roman"/>
        </w:rPr>
      </w:pPr>
    </w:p>
    <w:p w:rsidR="00CA2EB2" w:rsidRDefault="00CA2EB2" w:rsidP="00CA2EB2">
      <w:pPr>
        <w:spacing w:line="330" w:lineRule="exact"/>
        <w:rPr>
          <w:rFonts w:ascii="Times New Roman" w:eastAsia="Times New Roman" w:hAnsi="Times New Roman"/>
        </w:rPr>
      </w:pPr>
    </w:p>
    <w:p w:rsidR="00CA2EB2" w:rsidRDefault="00CA2EB2" w:rsidP="00CA2EB2">
      <w:pPr>
        <w:spacing w:line="276" w:lineRule="auto"/>
        <w:ind w:left="180"/>
        <w:jc w:val="both"/>
        <w:rPr>
          <w:rFonts w:ascii="Times New Roman" w:eastAsia="Times New Roman" w:hAnsi="Times New Roman"/>
          <w:sz w:val="22"/>
        </w:rPr>
      </w:pPr>
      <w:r>
        <w:rPr>
          <w:rFonts w:ascii="Times New Roman" w:eastAsia="Times New Roman" w:hAnsi="Times New Roman"/>
          <w:sz w:val="22"/>
        </w:rPr>
        <w:t xml:space="preserve">of development, preservation, or underdevelop-ment of the culture? </w:t>
      </w:r>
      <w:r>
        <w:rPr>
          <w:rFonts w:ascii="Times New Roman" w:eastAsia="Times New Roman" w:hAnsi="Times New Roman"/>
          <w:i/>
          <w:sz w:val="22"/>
        </w:rPr>
        <w:t>The Electronic Journal of</w:t>
      </w:r>
      <w:r>
        <w:rPr>
          <w:rFonts w:ascii="Times New Roman" w:eastAsia="Times New Roman" w:hAnsi="Times New Roman"/>
          <w:sz w:val="22"/>
        </w:rPr>
        <w:t xml:space="preserve"> </w:t>
      </w:r>
      <w:r>
        <w:rPr>
          <w:rFonts w:ascii="Times New Roman" w:eastAsia="Times New Roman" w:hAnsi="Times New Roman"/>
          <w:i/>
          <w:sz w:val="22"/>
        </w:rPr>
        <w:t>Information Systems in Developing Countries, 9</w:t>
      </w:r>
      <w:r>
        <w:rPr>
          <w:rFonts w:ascii="Times New Roman" w:eastAsia="Times New Roman" w:hAnsi="Times New Roman"/>
          <w:sz w:val="22"/>
        </w:rPr>
        <w:t>(3), 1-12.</w:t>
      </w:r>
    </w:p>
    <w:p w:rsidR="00CA2EB2" w:rsidRDefault="00CA2EB2" w:rsidP="00CA2EB2">
      <w:pPr>
        <w:spacing w:line="100" w:lineRule="exact"/>
        <w:rPr>
          <w:rFonts w:ascii="Times New Roman" w:eastAsia="Times New Roman" w:hAnsi="Times New Roman"/>
        </w:rPr>
      </w:pPr>
    </w:p>
    <w:p w:rsidR="00CA2EB2" w:rsidRDefault="00CA2EB2" w:rsidP="00CA2EB2">
      <w:pPr>
        <w:spacing w:line="276" w:lineRule="auto"/>
        <w:ind w:left="180"/>
        <w:jc w:val="both"/>
        <w:rPr>
          <w:rFonts w:ascii="Times New Roman" w:eastAsia="Times New Roman" w:hAnsi="Times New Roman"/>
          <w:sz w:val="22"/>
        </w:rPr>
      </w:pPr>
      <w:r>
        <w:rPr>
          <w:rFonts w:ascii="Times New Roman" w:eastAsia="Times New Roman" w:hAnsi="Times New Roman"/>
          <w:sz w:val="22"/>
        </w:rPr>
        <w:t xml:space="preserve">Pacific Enterprise Development Facility, &amp; In-ternational Finance Corporation. (2003). </w:t>
      </w:r>
      <w:r>
        <w:rPr>
          <w:rFonts w:ascii="Times New Roman" w:eastAsia="Times New Roman" w:hAnsi="Times New Roman"/>
          <w:i/>
          <w:sz w:val="22"/>
        </w:rPr>
        <w:t>SME</w:t>
      </w:r>
      <w:r>
        <w:rPr>
          <w:rFonts w:ascii="Times New Roman" w:eastAsia="Times New Roman" w:hAnsi="Times New Roman"/>
          <w:sz w:val="22"/>
        </w:rPr>
        <w:t xml:space="preserve"> </w:t>
      </w:r>
      <w:r>
        <w:rPr>
          <w:rFonts w:ascii="Times New Roman" w:eastAsia="Times New Roman" w:hAnsi="Times New Roman"/>
          <w:i/>
          <w:sz w:val="22"/>
        </w:rPr>
        <w:t>Business Survey, Country Report - Samoa. Sum-mary of Findings</w:t>
      </w:r>
      <w:r>
        <w:rPr>
          <w:rFonts w:ascii="Times New Roman" w:eastAsia="Times New Roman" w:hAnsi="Times New Roman"/>
          <w:sz w:val="22"/>
        </w:rPr>
        <w:t>.</w:t>
      </w:r>
    </w:p>
    <w:p w:rsidR="00CA2EB2" w:rsidRDefault="00CA2EB2" w:rsidP="00CA2EB2">
      <w:pPr>
        <w:spacing w:line="100" w:lineRule="exact"/>
        <w:rPr>
          <w:rFonts w:ascii="Times New Roman" w:eastAsia="Times New Roman" w:hAnsi="Times New Roman"/>
        </w:rPr>
      </w:pPr>
    </w:p>
    <w:p w:rsidR="00CA2EB2" w:rsidRDefault="00CA2EB2" w:rsidP="00CA2EB2">
      <w:pPr>
        <w:spacing w:line="276" w:lineRule="auto"/>
        <w:ind w:left="180"/>
        <w:jc w:val="both"/>
        <w:rPr>
          <w:rFonts w:ascii="Times New Roman" w:eastAsia="Times New Roman" w:hAnsi="Times New Roman"/>
          <w:i/>
          <w:sz w:val="22"/>
        </w:rPr>
      </w:pPr>
      <w:r>
        <w:rPr>
          <w:rFonts w:ascii="Times New Roman" w:eastAsia="Times New Roman" w:hAnsi="Times New Roman"/>
          <w:sz w:val="22"/>
        </w:rPr>
        <w:t xml:space="preserve">Pacific Enterprise Development Facility, &amp; In-ternational Finance Corporation. (2003). </w:t>
      </w:r>
      <w:r>
        <w:rPr>
          <w:rFonts w:ascii="Times New Roman" w:eastAsia="Times New Roman" w:hAnsi="Times New Roman"/>
          <w:i/>
          <w:sz w:val="22"/>
        </w:rPr>
        <w:t>SME</w:t>
      </w:r>
      <w:r>
        <w:rPr>
          <w:rFonts w:ascii="Times New Roman" w:eastAsia="Times New Roman" w:hAnsi="Times New Roman"/>
          <w:sz w:val="22"/>
        </w:rPr>
        <w:t xml:space="preserve"> </w:t>
      </w:r>
      <w:r>
        <w:rPr>
          <w:rFonts w:ascii="Times New Roman" w:eastAsia="Times New Roman" w:hAnsi="Times New Roman"/>
          <w:i/>
          <w:sz w:val="22"/>
        </w:rPr>
        <w:t>Business Survey. Pacific Region. Summary of Findings and Country Reports.</w:t>
      </w:r>
    </w:p>
    <w:p w:rsidR="00CA2EB2" w:rsidRDefault="00CA2EB2" w:rsidP="00CA2EB2">
      <w:pPr>
        <w:spacing w:line="100" w:lineRule="exact"/>
        <w:rPr>
          <w:rFonts w:ascii="Times New Roman" w:eastAsia="Times New Roman" w:hAnsi="Times New Roman"/>
        </w:rPr>
      </w:pPr>
    </w:p>
    <w:p w:rsidR="00CA2EB2" w:rsidRDefault="00CA2EB2" w:rsidP="00CA2EB2">
      <w:pPr>
        <w:spacing w:line="322" w:lineRule="auto"/>
        <w:ind w:left="180" w:right="20"/>
        <w:jc w:val="both"/>
        <w:rPr>
          <w:rFonts w:ascii="Times New Roman" w:eastAsia="Times New Roman" w:hAnsi="Times New Roman"/>
        </w:rPr>
      </w:pPr>
      <w:r>
        <w:rPr>
          <w:rFonts w:ascii="Times New Roman" w:eastAsia="Times New Roman" w:hAnsi="Times New Roman"/>
        </w:rPr>
        <w:t xml:space="preserve">Pitt, L. F., Watson, R. T., &amp; Kavan, C. B. (1995). Service quality: A measure of information systems effectiveness. </w:t>
      </w:r>
      <w:r>
        <w:rPr>
          <w:rFonts w:ascii="Times New Roman" w:eastAsia="Times New Roman" w:hAnsi="Times New Roman"/>
          <w:i/>
        </w:rPr>
        <w:t>MIS Quarterly, 19</w:t>
      </w:r>
      <w:r>
        <w:rPr>
          <w:rFonts w:ascii="Times New Roman" w:eastAsia="Times New Roman" w:hAnsi="Times New Roman"/>
        </w:rPr>
        <w:t>(2), 173-188.</w:t>
      </w:r>
    </w:p>
    <w:p w:rsidR="00CA2EB2" w:rsidRDefault="00CA2EB2" w:rsidP="00CA2EB2">
      <w:pPr>
        <w:spacing w:line="55" w:lineRule="exact"/>
        <w:rPr>
          <w:rFonts w:ascii="Times New Roman" w:eastAsia="Times New Roman" w:hAnsi="Times New Roman"/>
        </w:rPr>
      </w:pPr>
    </w:p>
    <w:p w:rsidR="00CA2EB2" w:rsidRDefault="00CA2EB2" w:rsidP="00CA2EB2">
      <w:pPr>
        <w:spacing w:line="274" w:lineRule="auto"/>
        <w:ind w:left="180"/>
        <w:jc w:val="both"/>
        <w:rPr>
          <w:rFonts w:ascii="Times New Roman" w:eastAsia="Times New Roman" w:hAnsi="Times New Roman"/>
          <w:sz w:val="22"/>
        </w:rPr>
      </w:pPr>
      <w:r>
        <w:rPr>
          <w:rFonts w:ascii="Times New Roman" w:eastAsia="Times New Roman" w:hAnsi="Times New Roman"/>
          <w:sz w:val="22"/>
        </w:rPr>
        <w:t xml:space="preserve">Purcell, F. (1999). </w:t>
      </w:r>
      <w:r>
        <w:rPr>
          <w:rFonts w:ascii="Times New Roman" w:eastAsia="Times New Roman" w:hAnsi="Times New Roman"/>
          <w:i/>
          <w:sz w:val="22"/>
        </w:rPr>
        <w:t>E-commerce adoption and</w:t>
      </w:r>
      <w:r>
        <w:rPr>
          <w:rFonts w:ascii="Times New Roman" w:eastAsia="Times New Roman" w:hAnsi="Times New Roman"/>
          <w:sz w:val="22"/>
        </w:rPr>
        <w:t xml:space="preserve"> </w:t>
      </w:r>
      <w:r>
        <w:rPr>
          <w:rFonts w:ascii="Times New Roman" w:eastAsia="Times New Roman" w:hAnsi="Times New Roman"/>
          <w:i/>
          <w:sz w:val="22"/>
        </w:rPr>
        <w:t xml:space="preserve">SMEs in developing countries of the Pacific. An exploratory study of SMEs in Samoa. </w:t>
      </w:r>
      <w:r>
        <w:rPr>
          <w:rFonts w:ascii="Times New Roman" w:eastAsia="Times New Roman" w:hAnsi="Times New Roman"/>
          <w:sz w:val="22"/>
        </w:rPr>
        <w:t>Unpublished</w:t>
      </w:r>
      <w:r>
        <w:rPr>
          <w:rFonts w:ascii="Times New Roman" w:eastAsia="Times New Roman" w:hAnsi="Times New Roman"/>
          <w:i/>
          <w:sz w:val="22"/>
        </w:rPr>
        <w:t xml:space="preserve"> </w:t>
      </w:r>
      <w:r>
        <w:rPr>
          <w:rFonts w:ascii="Times New Roman" w:eastAsia="Times New Roman" w:hAnsi="Times New Roman"/>
          <w:sz w:val="22"/>
        </w:rPr>
        <w:t>exploratory case study, Victoria University of Wellington, Wellington.</w:t>
      </w:r>
    </w:p>
    <w:p w:rsidR="00CA2EB2" w:rsidRDefault="00CA2EB2" w:rsidP="00CA2EB2">
      <w:pPr>
        <w:spacing w:line="100" w:lineRule="exact"/>
        <w:rPr>
          <w:rFonts w:ascii="Times New Roman" w:eastAsia="Times New Roman" w:hAnsi="Times New Roman"/>
        </w:rPr>
      </w:pPr>
    </w:p>
    <w:p w:rsidR="00CA2EB2" w:rsidRDefault="00CA2EB2" w:rsidP="00CA2EB2">
      <w:pPr>
        <w:spacing w:line="277" w:lineRule="auto"/>
        <w:ind w:left="180"/>
        <w:jc w:val="both"/>
        <w:rPr>
          <w:rFonts w:ascii="Times New Roman" w:eastAsia="Times New Roman" w:hAnsi="Times New Roman"/>
          <w:sz w:val="22"/>
        </w:rPr>
      </w:pPr>
      <w:r>
        <w:rPr>
          <w:rFonts w:ascii="Times New Roman" w:eastAsia="Times New Roman" w:hAnsi="Times New Roman"/>
          <w:sz w:val="22"/>
        </w:rPr>
        <w:t xml:space="preserve">Purcell, F., &amp; Toland, J. (2002). </w:t>
      </w:r>
      <w:r>
        <w:rPr>
          <w:rFonts w:ascii="Times New Roman" w:eastAsia="Times New Roman" w:hAnsi="Times New Roman"/>
          <w:i/>
          <w:sz w:val="22"/>
        </w:rPr>
        <w:t>Information &amp;</w:t>
      </w:r>
      <w:r>
        <w:rPr>
          <w:rFonts w:ascii="Times New Roman" w:eastAsia="Times New Roman" w:hAnsi="Times New Roman"/>
          <w:sz w:val="22"/>
        </w:rPr>
        <w:t xml:space="preserve"> </w:t>
      </w:r>
      <w:r>
        <w:rPr>
          <w:rFonts w:ascii="Times New Roman" w:eastAsia="Times New Roman" w:hAnsi="Times New Roman"/>
          <w:i/>
          <w:sz w:val="22"/>
        </w:rPr>
        <w:t xml:space="preserve">communications technology in the South Pacific: Shrinking the barriers of distance. </w:t>
      </w:r>
      <w:r>
        <w:rPr>
          <w:rFonts w:ascii="Times New Roman" w:eastAsia="Times New Roman" w:hAnsi="Times New Roman"/>
          <w:sz w:val="22"/>
        </w:rPr>
        <w:t>Foundation</w:t>
      </w:r>
      <w:r>
        <w:rPr>
          <w:rFonts w:ascii="Times New Roman" w:eastAsia="Times New Roman" w:hAnsi="Times New Roman"/>
          <w:i/>
          <w:sz w:val="22"/>
        </w:rPr>
        <w:t xml:space="preserve"> </w:t>
      </w:r>
      <w:r>
        <w:rPr>
          <w:rFonts w:ascii="Times New Roman" w:eastAsia="Times New Roman" w:hAnsi="Times New Roman"/>
          <w:sz w:val="22"/>
        </w:rPr>
        <w:t>for Development Cooperation.</w:t>
      </w:r>
    </w:p>
    <w:p w:rsidR="00CA2EB2" w:rsidRDefault="00CA2EB2" w:rsidP="00CA2EB2">
      <w:pPr>
        <w:spacing w:line="100" w:lineRule="exact"/>
        <w:rPr>
          <w:rFonts w:ascii="Times New Roman" w:eastAsia="Times New Roman" w:hAnsi="Times New Roman"/>
        </w:rPr>
      </w:pPr>
    </w:p>
    <w:p w:rsidR="00CA2EB2" w:rsidRDefault="00CA2EB2" w:rsidP="00CA2EB2">
      <w:pPr>
        <w:spacing w:line="276" w:lineRule="auto"/>
        <w:ind w:left="180"/>
        <w:jc w:val="both"/>
        <w:rPr>
          <w:rFonts w:ascii="Times New Roman" w:eastAsia="Times New Roman" w:hAnsi="Times New Roman"/>
          <w:sz w:val="22"/>
        </w:rPr>
      </w:pPr>
      <w:r>
        <w:rPr>
          <w:rFonts w:ascii="Times New Roman" w:eastAsia="Times New Roman" w:hAnsi="Times New Roman"/>
          <w:sz w:val="22"/>
        </w:rPr>
        <w:t xml:space="preserve">Rai, A., Lang, S. S., &amp; Welker, R. B. (2002). Assessing the validity of IS success models: An empirical test and theoretical analysis. </w:t>
      </w:r>
      <w:r>
        <w:rPr>
          <w:rFonts w:ascii="Times New Roman" w:eastAsia="Times New Roman" w:hAnsi="Times New Roman"/>
          <w:i/>
          <w:sz w:val="22"/>
        </w:rPr>
        <w:t>Informa-tion Systems Research, 13</w:t>
      </w:r>
      <w:r>
        <w:rPr>
          <w:rFonts w:ascii="Times New Roman" w:eastAsia="Times New Roman" w:hAnsi="Times New Roman"/>
          <w:sz w:val="22"/>
        </w:rPr>
        <w:t>(1), 50-69.</w:t>
      </w:r>
    </w:p>
    <w:p w:rsidR="00CA2EB2" w:rsidRDefault="00CA2EB2" w:rsidP="00CA2EB2">
      <w:pPr>
        <w:spacing w:line="100" w:lineRule="exact"/>
        <w:rPr>
          <w:rFonts w:ascii="Times New Roman" w:eastAsia="Times New Roman" w:hAnsi="Times New Roman"/>
        </w:rPr>
      </w:pPr>
    </w:p>
    <w:p w:rsidR="00CA2EB2" w:rsidRDefault="00CA2EB2" w:rsidP="00CA2EB2">
      <w:pPr>
        <w:spacing w:line="293" w:lineRule="auto"/>
        <w:ind w:left="180"/>
        <w:jc w:val="both"/>
        <w:rPr>
          <w:rFonts w:ascii="Times New Roman" w:eastAsia="Times New Roman" w:hAnsi="Times New Roman"/>
          <w:sz w:val="21"/>
        </w:rPr>
      </w:pPr>
      <w:r>
        <w:rPr>
          <w:rFonts w:ascii="Times New Roman" w:eastAsia="Times New Roman" w:hAnsi="Times New Roman"/>
          <w:sz w:val="21"/>
        </w:rPr>
        <w:t xml:space="preserve">Rai, A., Patnayakuni, R., &amp; Patnayakuni, N. (1997). Technology investment and business per-formance. </w:t>
      </w:r>
      <w:r>
        <w:rPr>
          <w:rFonts w:ascii="Times New Roman" w:eastAsia="Times New Roman" w:hAnsi="Times New Roman"/>
          <w:i/>
          <w:sz w:val="21"/>
        </w:rPr>
        <w:t>Association for Computer Machinery.</w:t>
      </w:r>
      <w:r>
        <w:rPr>
          <w:rFonts w:ascii="Times New Roman" w:eastAsia="Times New Roman" w:hAnsi="Times New Roman"/>
          <w:sz w:val="21"/>
        </w:rPr>
        <w:t xml:space="preserve"> </w:t>
      </w:r>
      <w:r>
        <w:rPr>
          <w:rFonts w:ascii="Times New Roman" w:eastAsia="Times New Roman" w:hAnsi="Times New Roman"/>
          <w:i/>
          <w:sz w:val="21"/>
        </w:rPr>
        <w:t>Communications of the ACM, 40</w:t>
      </w:r>
      <w:r>
        <w:rPr>
          <w:rFonts w:ascii="Times New Roman" w:eastAsia="Times New Roman" w:hAnsi="Times New Roman"/>
          <w:sz w:val="21"/>
        </w:rPr>
        <w:t>(7), 89-97.</w:t>
      </w:r>
    </w:p>
    <w:p w:rsidR="00CA2EB2" w:rsidRDefault="00CA2EB2" w:rsidP="00CA2EB2">
      <w:pPr>
        <w:spacing w:line="85" w:lineRule="exact"/>
        <w:rPr>
          <w:rFonts w:ascii="Times New Roman" w:eastAsia="Times New Roman" w:hAnsi="Times New Roman"/>
        </w:rPr>
      </w:pPr>
    </w:p>
    <w:p w:rsidR="00CA2EB2" w:rsidRDefault="00CA2EB2" w:rsidP="00CA2EB2">
      <w:pPr>
        <w:spacing w:line="276" w:lineRule="auto"/>
        <w:ind w:left="180" w:right="20"/>
        <w:jc w:val="both"/>
        <w:rPr>
          <w:rFonts w:ascii="Times New Roman" w:eastAsia="Times New Roman" w:hAnsi="Times New Roman"/>
          <w:sz w:val="22"/>
        </w:rPr>
      </w:pPr>
      <w:r>
        <w:rPr>
          <w:rFonts w:ascii="Times New Roman" w:eastAsia="Times New Roman" w:hAnsi="Times New Roman"/>
          <w:sz w:val="22"/>
        </w:rPr>
        <w:t xml:space="preserve">Raymond, L. (1987). Validating and applying user satisfaction as a measure of MIS success in small organizations. </w:t>
      </w:r>
      <w:r>
        <w:rPr>
          <w:rFonts w:ascii="Times New Roman" w:eastAsia="Times New Roman" w:hAnsi="Times New Roman"/>
          <w:i/>
          <w:sz w:val="22"/>
        </w:rPr>
        <w:t>Information &amp; Management,</w:t>
      </w:r>
      <w:r>
        <w:rPr>
          <w:rFonts w:ascii="Times New Roman" w:eastAsia="Times New Roman" w:hAnsi="Times New Roman"/>
          <w:sz w:val="22"/>
        </w:rPr>
        <w:t xml:space="preserve"> </w:t>
      </w:r>
      <w:r>
        <w:rPr>
          <w:rFonts w:ascii="Times New Roman" w:eastAsia="Times New Roman" w:hAnsi="Times New Roman"/>
          <w:i/>
          <w:sz w:val="22"/>
        </w:rPr>
        <w:t>12</w:t>
      </w:r>
      <w:r>
        <w:rPr>
          <w:rFonts w:ascii="Times New Roman" w:eastAsia="Times New Roman" w:hAnsi="Times New Roman"/>
          <w:sz w:val="22"/>
        </w:rPr>
        <w:t>, 173-179.</w:t>
      </w:r>
    </w:p>
    <w:p w:rsidR="00CA2EB2" w:rsidRDefault="00CA2EB2" w:rsidP="00CA2EB2">
      <w:pPr>
        <w:spacing w:line="100" w:lineRule="exact"/>
        <w:rPr>
          <w:rFonts w:ascii="Times New Roman" w:eastAsia="Times New Roman" w:hAnsi="Times New Roman"/>
        </w:rPr>
      </w:pPr>
    </w:p>
    <w:p w:rsidR="00CA2EB2" w:rsidRDefault="00CA2EB2" w:rsidP="00CA2EB2">
      <w:pPr>
        <w:spacing w:line="322" w:lineRule="auto"/>
        <w:ind w:left="180"/>
        <w:jc w:val="both"/>
        <w:rPr>
          <w:rFonts w:ascii="Times New Roman" w:eastAsia="Times New Roman" w:hAnsi="Times New Roman"/>
          <w:i/>
        </w:rPr>
      </w:pPr>
      <w:r>
        <w:rPr>
          <w:rFonts w:ascii="Times New Roman" w:eastAsia="Times New Roman" w:hAnsi="Times New Roman"/>
        </w:rPr>
        <w:t xml:space="preserve">Roztocki, N., &amp; Weistroffer, H. R. (2004). Evaluating information technologies in emerging economies using activity based costing. </w:t>
      </w:r>
      <w:r>
        <w:rPr>
          <w:rFonts w:ascii="Times New Roman" w:eastAsia="Times New Roman" w:hAnsi="Times New Roman"/>
          <w:i/>
        </w:rPr>
        <w:t>Electronic</w:t>
      </w:r>
    </w:p>
    <w:p w:rsidR="00CA2EB2" w:rsidRDefault="00CA2EB2" w:rsidP="00CA2EB2">
      <w:pPr>
        <w:spacing w:line="0" w:lineRule="atLeast"/>
        <w:ind w:right="540"/>
        <w:jc w:val="right"/>
        <w:rPr>
          <w:rFonts w:ascii="Arial" w:eastAsia="Arial" w:hAnsi="Arial"/>
          <w:b/>
          <w:i/>
          <w:sz w:val="18"/>
        </w:rPr>
      </w:pPr>
      <w:r>
        <w:rPr>
          <w:rFonts w:ascii="Times New Roman" w:eastAsia="Times New Roman" w:hAnsi="Times New Roman"/>
          <w:i/>
        </w:rPr>
        <w:br w:type="column"/>
      </w:r>
      <w:r>
        <w:rPr>
          <w:rFonts w:ascii="Arial" w:eastAsia="Arial" w:hAnsi="Arial"/>
          <w:b/>
          <w:i/>
          <w:sz w:val="18"/>
        </w:rPr>
        <w:lastRenderedPageBreak/>
        <w:t>Measuring IS Success in SMEs in Samoa</w:t>
      </w:r>
    </w:p>
    <w:p w:rsidR="00CA2EB2" w:rsidRDefault="00CA2EB2" w:rsidP="00CA2EB2">
      <w:pPr>
        <w:spacing w:line="200" w:lineRule="exact"/>
        <w:rPr>
          <w:rFonts w:ascii="Times New Roman" w:eastAsia="Times New Roman" w:hAnsi="Times New Roman"/>
        </w:rPr>
      </w:pPr>
    </w:p>
    <w:p w:rsidR="00CA2EB2" w:rsidRDefault="00CA2EB2" w:rsidP="00CA2EB2">
      <w:pPr>
        <w:spacing w:line="200" w:lineRule="exact"/>
        <w:rPr>
          <w:rFonts w:ascii="Times New Roman" w:eastAsia="Times New Roman" w:hAnsi="Times New Roman"/>
        </w:rPr>
      </w:pPr>
    </w:p>
    <w:p w:rsidR="00CA2EB2" w:rsidRDefault="00CA2EB2" w:rsidP="00CA2EB2">
      <w:pPr>
        <w:spacing w:line="200" w:lineRule="exact"/>
        <w:rPr>
          <w:rFonts w:ascii="Times New Roman" w:eastAsia="Times New Roman" w:hAnsi="Times New Roman"/>
        </w:rPr>
      </w:pPr>
    </w:p>
    <w:p w:rsidR="00CA2EB2" w:rsidRDefault="00CA2EB2" w:rsidP="00CA2EB2">
      <w:pPr>
        <w:spacing w:line="320" w:lineRule="exact"/>
        <w:rPr>
          <w:rFonts w:ascii="Times New Roman" w:eastAsia="Times New Roman" w:hAnsi="Times New Roman"/>
        </w:rPr>
      </w:pPr>
    </w:p>
    <w:p w:rsidR="00CA2EB2" w:rsidRDefault="00CA2EB2" w:rsidP="00CA2EB2">
      <w:pPr>
        <w:spacing w:line="301" w:lineRule="auto"/>
        <w:ind w:right="540"/>
        <w:jc w:val="both"/>
        <w:rPr>
          <w:rFonts w:ascii="Times New Roman" w:eastAsia="Times New Roman" w:hAnsi="Times New Roman"/>
          <w:sz w:val="22"/>
        </w:rPr>
      </w:pPr>
      <w:r>
        <w:rPr>
          <w:rFonts w:ascii="Times New Roman" w:eastAsia="Times New Roman" w:hAnsi="Times New Roman"/>
          <w:i/>
          <w:sz w:val="22"/>
        </w:rPr>
        <w:t>Journal of Information Systems in Developing Countries, 19</w:t>
      </w:r>
      <w:r>
        <w:rPr>
          <w:rFonts w:ascii="Times New Roman" w:eastAsia="Times New Roman" w:hAnsi="Times New Roman"/>
          <w:sz w:val="22"/>
        </w:rPr>
        <w:t>(2), 1-6.</w:t>
      </w:r>
    </w:p>
    <w:p w:rsidR="00CA2EB2" w:rsidRDefault="00CA2EB2" w:rsidP="00CA2EB2">
      <w:pPr>
        <w:spacing w:line="73" w:lineRule="exact"/>
        <w:rPr>
          <w:rFonts w:ascii="Times New Roman" w:eastAsia="Times New Roman" w:hAnsi="Times New Roman"/>
        </w:rPr>
      </w:pPr>
    </w:p>
    <w:p w:rsidR="00CA2EB2" w:rsidRDefault="00CA2EB2" w:rsidP="00CA2EB2">
      <w:pPr>
        <w:spacing w:line="276" w:lineRule="auto"/>
        <w:ind w:right="540"/>
        <w:jc w:val="both"/>
        <w:rPr>
          <w:rFonts w:ascii="Times New Roman" w:eastAsia="Times New Roman" w:hAnsi="Times New Roman"/>
          <w:sz w:val="22"/>
        </w:rPr>
      </w:pPr>
      <w:r>
        <w:rPr>
          <w:rFonts w:ascii="Times New Roman" w:eastAsia="Times New Roman" w:hAnsi="Times New Roman"/>
          <w:sz w:val="22"/>
        </w:rPr>
        <w:t xml:space="preserve">Seddon, P. B. (1997). A respecification and ex-tension of the DeLone and McLean model of IS success. </w:t>
      </w:r>
      <w:r>
        <w:rPr>
          <w:rFonts w:ascii="Times New Roman" w:eastAsia="Times New Roman" w:hAnsi="Times New Roman"/>
          <w:i/>
          <w:sz w:val="22"/>
        </w:rPr>
        <w:t>Information Systems Research, 8</w:t>
      </w:r>
      <w:r>
        <w:rPr>
          <w:rFonts w:ascii="Times New Roman" w:eastAsia="Times New Roman" w:hAnsi="Times New Roman"/>
          <w:sz w:val="22"/>
        </w:rPr>
        <w:t>(3), 240-253.</w:t>
      </w:r>
    </w:p>
    <w:p w:rsidR="00CA2EB2" w:rsidRDefault="00CA2EB2" w:rsidP="00CA2EB2">
      <w:pPr>
        <w:spacing w:line="100" w:lineRule="exact"/>
        <w:rPr>
          <w:rFonts w:ascii="Times New Roman" w:eastAsia="Times New Roman" w:hAnsi="Times New Roman"/>
        </w:rPr>
      </w:pPr>
    </w:p>
    <w:p w:rsidR="00CA2EB2" w:rsidRDefault="00CA2EB2" w:rsidP="00CA2EB2">
      <w:pPr>
        <w:spacing w:line="282" w:lineRule="auto"/>
        <w:ind w:right="540"/>
        <w:jc w:val="both"/>
        <w:rPr>
          <w:rFonts w:ascii="Times New Roman" w:eastAsia="Times New Roman" w:hAnsi="Times New Roman"/>
          <w:sz w:val="22"/>
        </w:rPr>
      </w:pPr>
      <w:r>
        <w:rPr>
          <w:rFonts w:ascii="Times New Roman" w:eastAsia="Times New Roman" w:hAnsi="Times New Roman"/>
          <w:sz w:val="22"/>
        </w:rPr>
        <w:t xml:space="preserve">Seddon, P. B., Staples, S., Paynayakuni, R., &amp; Bowtell, M. (1999). Dimensions of information systems success. </w:t>
      </w:r>
      <w:r>
        <w:rPr>
          <w:rFonts w:ascii="Times New Roman" w:eastAsia="Times New Roman" w:hAnsi="Times New Roman"/>
          <w:i/>
          <w:sz w:val="22"/>
        </w:rPr>
        <w:t>Communications of AIS, 2</w:t>
      </w:r>
      <w:r>
        <w:rPr>
          <w:rFonts w:ascii="Times New Roman" w:eastAsia="Times New Roman" w:hAnsi="Times New Roman"/>
          <w:sz w:val="22"/>
        </w:rPr>
        <w:t>(3).</w:t>
      </w:r>
    </w:p>
    <w:p w:rsidR="00CA2EB2" w:rsidRDefault="00CA2EB2" w:rsidP="00CA2EB2">
      <w:pPr>
        <w:spacing w:line="92" w:lineRule="exact"/>
        <w:rPr>
          <w:rFonts w:ascii="Times New Roman" w:eastAsia="Times New Roman" w:hAnsi="Times New Roman"/>
        </w:rPr>
      </w:pPr>
    </w:p>
    <w:p w:rsidR="00CA2EB2" w:rsidRDefault="00CA2EB2" w:rsidP="00CA2EB2">
      <w:pPr>
        <w:spacing w:line="273" w:lineRule="auto"/>
        <w:ind w:right="540"/>
        <w:jc w:val="both"/>
        <w:rPr>
          <w:rFonts w:ascii="Times New Roman" w:eastAsia="Times New Roman" w:hAnsi="Times New Roman"/>
          <w:sz w:val="22"/>
        </w:rPr>
      </w:pPr>
      <w:r>
        <w:rPr>
          <w:rFonts w:ascii="Times New Roman" w:eastAsia="Times New Roman" w:hAnsi="Times New Roman"/>
          <w:sz w:val="22"/>
        </w:rPr>
        <w:t xml:space="preserve">Seibt, D. (1979). User and specialist evaluation of system development. In Sijthoff &amp; Nordhoff (Eds.), </w:t>
      </w:r>
      <w:r>
        <w:rPr>
          <w:rFonts w:ascii="Times New Roman" w:eastAsia="Times New Roman" w:hAnsi="Times New Roman"/>
          <w:i/>
          <w:sz w:val="22"/>
        </w:rPr>
        <w:t xml:space="preserve">Design and implementation of computer-based information systems </w:t>
      </w:r>
      <w:r>
        <w:rPr>
          <w:rFonts w:ascii="Times New Roman" w:eastAsia="Times New Roman" w:hAnsi="Times New Roman"/>
          <w:sz w:val="22"/>
        </w:rPr>
        <w:t>(pp. 24-32). German-town, MD.</w:t>
      </w:r>
    </w:p>
    <w:p w:rsidR="00CA2EB2" w:rsidRDefault="00CA2EB2" w:rsidP="00CA2EB2">
      <w:pPr>
        <w:spacing w:line="105" w:lineRule="exact"/>
        <w:rPr>
          <w:rFonts w:ascii="Times New Roman" w:eastAsia="Times New Roman" w:hAnsi="Times New Roman"/>
        </w:rPr>
      </w:pPr>
    </w:p>
    <w:p w:rsidR="00CA2EB2" w:rsidRDefault="00CA2EB2" w:rsidP="00CA2EB2">
      <w:pPr>
        <w:spacing w:line="276" w:lineRule="auto"/>
        <w:ind w:right="540"/>
        <w:jc w:val="both"/>
        <w:rPr>
          <w:rFonts w:ascii="Times New Roman" w:eastAsia="Times New Roman" w:hAnsi="Times New Roman"/>
          <w:sz w:val="22"/>
        </w:rPr>
      </w:pPr>
      <w:r>
        <w:rPr>
          <w:rFonts w:ascii="Times New Roman" w:eastAsia="Times New Roman" w:hAnsi="Times New Roman"/>
          <w:sz w:val="22"/>
        </w:rPr>
        <w:t xml:space="preserve">Shayo, C., Guthrie, R., &amp; Igbaria, M. (1999). Exploring the measurement of end user comput-ing success. </w:t>
      </w:r>
      <w:r>
        <w:rPr>
          <w:rFonts w:ascii="Times New Roman" w:eastAsia="Times New Roman" w:hAnsi="Times New Roman"/>
          <w:i/>
          <w:sz w:val="22"/>
        </w:rPr>
        <w:t>Journal of End User Computing,</w:t>
      </w:r>
      <w:r>
        <w:rPr>
          <w:rFonts w:ascii="Times New Roman" w:eastAsia="Times New Roman" w:hAnsi="Times New Roman"/>
          <w:sz w:val="22"/>
        </w:rPr>
        <w:t xml:space="preserve"> </w:t>
      </w:r>
      <w:r>
        <w:rPr>
          <w:rFonts w:ascii="Times New Roman" w:eastAsia="Times New Roman" w:hAnsi="Times New Roman"/>
          <w:i/>
          <w:sz w:val="22"/>
        </w:rPr>
        <w:t>11</w:t>
      </w:r>
      <w:r>
        <w:rPr>
          <w:rFonts w:ascii="Times New Roman" w:eastAsia="Times New Roman" w:hAnsi="Times New Roman"/>
          <w:sz w:val="22"/>
        </w:rPr>
        <w:t>(1), 5.</w:t>
      </w:r>
    </w:p>
    <w:p w:rsidR="00CA2EB2" w:rsidRDefault="00CA2EB2" w:rsidP="00CA2EB2">
      <w:pPr>
        <w:spacing w:line="100" w:lineRule="exact"/>
        <w:rPr>
          <w:rFonts w:ascii="Times New Roman" w:eastAsia="Times New Roman" w:hAnsi="Times New Roman"/>
        </w:rPr>
      </w:pPr>
    </w:p>
    <w:p w:rsidR="00CA2EB2" w:rsidRDefault="00CA2EB2" w:rsidP="00CA2EB2">
      <w:pPr>
        <w:spacing w:line="276" w:lineRule="auto"/>
        <w:ind w:right="540"/>
        <w:jc w:val="both"/>
        <w:rPr>
          <w:rFonts w:ascii="Times New Roman" w:eastAsia="Times New Roman" w:hAnsi="Times New Roman"/>
          <w:sz w:val="22"/>
        </w:rPr>
      </w:pPr>
      <w:r>
        <w:rPr>
          <w:rFonts w:ascii="Times New Roman" w:eastAsia="Times New Roman" w:hAnsi="Times New Roman"/>
          <w:sz w:val="22"/>
        </w:rPr>
        <w:t xml:space="preserve">Smithson, S., &amp; Hirschheim, R. (1998). Analysing information systems evaluation: Another look at an old problem. </w:t>
      </w:r>
      <w:r>
        <w:rPr>
          <w:rFonts w:ascii="Times New Roman" w:eastAsia="Times New Roman" w:hAnsi="Times New Roman"/>
          <w:i/>
          <w:sz w:val="22"/>
        </w:rPr>
        <w:t>European Journal of Information</w:t>
      </w:r>
      <w:r>
        <w:rPr>
          <w:rFonts w:ascii="Times New Roman" w:eastAsia="Times New Roman" w:hAnsi="Times New Roman"/>
          <w:sz w:val="22"/>
        </w:rPr>
        <w:t xml:space="preserve"> </w:t>
      </w:r>
      <w:r>
        <w:rPr>
          <w:rFonts w:ascii="Times New Roman" w:eastAsia="Times New Roman" w:hAnsi="Times New Roman"/>
          <w:i/>
          <w:sz w:val="22"/>
        </w:rPr>
        <w:t>Systems, 7</w:t>
      </w:r>
      <w:r>
        <w:rPr>
          <w:rFonts w:ascii="Times New Roman" w:eastAsia="Times New Roman" w:hAnsi="Times New Roman"/>
          <w:sz w:val="22"/>
        </w:rPr>
        <w:t>(3), 158-174.</w:t>
      </w:r>
    </w:p>
    <w:p w:rsidR="00CA2EB2" w:rsidRDefault="00CA2EB2" w:rsidP="00CA2EB2">
      <w:pPr>
        <w:spacing w:line="100" w:lineRule="exact"/>
        <w:rPr>
          <w:rFonts w:ascii="Times New Roman" w:eastAsia="Times New Roman" w:hAnsi="Times New Roman"/>
        </w:rPr>
      </w:pPr>
    </w:p>
    <w:p w:rsidR="00CA2EB2" w:rsidRDefault="00CA2EB2" w:rsidP="00CA2EB2">
      <w:pPr>
        <w:spacing w:line="312" w:lineRule="auto"/>
        <w:ind w:right="540"/>
        <w:jc w:val="both"/>
        <w:rPr>
          <w:rFonts w:ascii="Times New Roman" w:eastAsia="Times New Roman" w:hAnsi="Times New Roman"/>
        </w:rPr>
      </w:pPr>
      <w:r>
        <w:rPr>
          <w:rFonts w:ascii="Times New Roman" w:eastAsia="Times New Roman" w:hAnsi="Times New Roman"/>
        </w:rPr>
        <w:t xml:space="preserve">Sugumaran, V., &amp; Arogyaswamy, B. (2003/2004). Measuring IT performance “contingency” vari-ables and value modes. </w:t>
      </w:r>
      <w:r>
        <w:rPr>
          <w:rFonts w:ascii="Times New Roman" w:eastAsia="Times New Roman" w:hAnsi="Times New Roman"/>
          <w:i/>
        </w:rPr>
        <w:t>The Journal of Computer</w:t>
      </w:r>
      <w:r>
        <w:rPr>
          <w:rFonts w:ascii="Times New Roman" w:eastAsia="Times New Roman" w:hAnsi="Times New Roman"/>
        </w:rPr>
        <w:t xml:space="preserve"> </w:t>
      </w:r>
      <w:r>
        <w:rPr>
          <w:rFonts w:ascii="Times New Roman" w:eastAsia="Times New Roman" w:hAnsi="Times New Roman"/>
          <w:i/>
        </w:rPr>
        <w:t>Information Systems, 44</w:t>
      </w:r>
      <w:r>
        <w:rPr>
          <w:rFonts w:ascii="Times New Roman" w:eastAsia="Times New Roman" w:hAnsi="Times New Roman"/>
        </w:rPr>
        <w:t>(2), 79-86.</w:t>
      </w:r>
    </w:p>
    <w:p w:rsidR="00CA2EB2" w:rsidRDefault="00CA2EB2" w:rsidP="00CA2EB2">
      <w:pPr>
        <w:spacing w:line="68" w:lineRule="exact"/>
        <w:rPr>
          <w:rFonts w:ascii="Times New Roman" w:eastAsia="Times New Roman" w:hAnsi="Times New Roman"/>
        </w:rPr>
      </w:pPr>
    </w:p>
    <w:p w:rsidR="00CA2EB2" w:rsidRDefault="00CA2EB2" w:rsidP="00CA2EB2">
      <w:pPr>
        <w:spacing w:line="322" w:lineRule="auto"/>
        <w:ind w:right="540"/>
        <w:jc w:val="both"/>
        <w:rPr>
          <w:rFonts w:ascii="Times New Roman" w:eastAsia="Times New Roman" w:hAnsi="Times New Roman"/>
        </w:rPr>
      </w:pPr>
      <w:r>
        <w:rPr>
          <w:rFonts w:ascii="Times New Roman" w:eastAsia="Times New Roman" w:hAnsi="Times New Roman"/>
        </w:rPr>
        <w:t xml:space="preserve">Zack, M. A. (1993). Interactivity and communica-tion mode choice in ongoing management groups. </w:t>
      </w:r>
      <w:r>
        <w:rPr>
          <w:rFonts w:ascii="Times New Roman" w:eastAsia="Times New Roman" w:hAnsi="Times New Roman"/>
          <w:i/>
        </w:rPr>
        <w:t>Information Systems Research, 4</w:t>
      </w:r>
      <w:r>
        <w:rPr>
          <w:rFonts w:ascii="Times New Roman" w:eastAsia="Times New Roman" w:hAnsi="Times New Roman"/>
        </w:rPr>
        <w:t>(3), 207-239.</w:t>
      </w:r>
    </w:p>
    <w:p w:rsidR="00CA2EB2" w:rsidRDefault="00CA2EB2" w:rsidP="00CA2EB2">
      <w:pPr>
        <w:spacing w:line="200" w:lineRule="exact"/>
        <w:rPr>
          <w:rFonts w:ascii="Times New Roman" w:eastAsia="Times New Roman" w:hAnsi="Times New Roman"/>
        </w:rPr>
      </w:pPr>
    </w:p>
    <w:p w:rsidR="00CA2EB2" w:rsidRDefault="00CA2EB2" w:rsidP="00CA2EB2">
      <w:pPr>
        <w:spacing w:line="260" w:lineRule="exact"/>
        <w:rPr>
          <w:rFonts w:ascii="Times New Roman" w:eastAsia="Times New Roman" w:hAnsi="Times New Roman"/>
        </w:rPr>
      </w:pPr>
    </w:p>
    <w:p w:rsidR="00CA2EB2" w:rsidRDefault="00CA2EB2" w:rsidP="00CA2EB2">
      <w:pPr>
        <w:spacing w:line="0" w:lineRule="atLeast"/>
        <w:rPr>
          <w:rFonts w:ascii="Arial" w:eastAsia="Arial" w:hAnsi="Arial"/>
          <w:b/>
          <w:sz w:val="24"/>
        </w:rPr>
      </w:pPr>
      <w:r>
        <w:rPr>
          <w:rFonts w:ascii="Arial" w:eastAsia="Arial" w:hAnsi="Arial"/>
          <w:b/>
          <w:sz w:val="24"/>
        </w:rPr>
        <w:t>additional reading</w:t>
      </w:r>
    </w:p>
    <w:p w:rsidR="00CA2EB2" w:rsidRDefault="00CA2EB2" w:rsidP="00CA2EB2">
      <w:pPr>
        <w:spacing w:line="305" w:lineRule="exact"/>
        <w:rPr>
          <w:rFonts w:ascii="Times New Roman" w:eastAsia="Times New Roman" w:hAnsi="Times New Roman"/>
        </w:rPr>
      </w:pPr>
    </w:p>
    <w:p w:rsidR="00CA2EB2" w:rsidRDefault="00CA2EB2" w:rsidP="00CA2EB2">
      <w:pPr>
        <w:spacing w:line="273" w:lineRule="auto"/>
        <w:ind w:right="540"/>
        <w:jc w:val="both"/>
        <w:rPr>
          <w:rFonts w:ascii="Times New Roman" w:eastAsia="Times New Roman" w:hAnsi="Times New Roman"/>
          <w:sz w:val="22"/>
        </w:rPr>
      </w:pPr>
      <w:r>
        <w:rPr>
          <w:rFonts w:ascii="Times New Roman" w:eastAsia="Times New Roman" w:hAnsi="Times New Roman"/>
          <w:sz w:val="22"/>
        </w:rPr>
        <w:t xml:space="preserve">Ballantine, J., Levy, M., &amp; Powell, P. (1998). Evaluating information systems in small and medium sized enterprises: issues and evidence. </w:t>
      </w:r>
      <w:r>
        <w:rPr>
          <w:rFonts w:ascii="Times New Roman" w:eastAsia="Times New Roman" w:hAnsi="Times New Roman"/>
          <w:i/>
          <w:sz w:val="22"/>
        </w:rPr>
        <w:t>European Journal of Information Systems, 7</w:t>
      </w:r>
      <w:r>
        <w:rPr>
          <w:rFonts w:ascii="Times New Roman" w:eastAsia="Times New Roman" w:hAnsi="Times New Roman"/>
          <w:sz w:val="22"/>
        </w:rPr>
        <w:t>(4),</w:t>
      </w:r>
      <w:r>
        <w:rPr>
          <w:rFonts w:ascii="Times New Roman" w:eastAsia="Times New Roman" w:hAnsi="Times New Roman"/>
          <w:i/>
          <w:sz w:val="22"/>
        </w:rPr>
        <w:t xml:space="preserve"> </w:t>
      </w:r>
      <w:r>
        <w:rPr>
          <w:rFonts w:ascii="Times New Roman" w:eastAsia="Times New Roman" w:hAnsi="Times New Roman"/>
          <w:sz w:val="22"/>
        </w:rPr>
        <w:t>241-251.</w:t>
      </w:r>
    </w:p>
    <w:p w:rsidR="00CA2EB2" w:rsidRDefault="00CA2EB2" w:rsidP="00CA2EB2">
      <w:pPr>
        <w:spacing w:line="105" w:lineRule="exact"/>
        <w:rPr>
          <w:rFonts w:ascii="Times New Roman" w:eastAsia="Times New Roman" w:hAnsi="Times New Roman"/>
        </w:rPr>
      </w:pPr>
    </w:p>
    <w:p w:rsidR="00CA2EB2" w:rsidRDefault="00CA2EB2" w:rsidP="00CA2EB2">
      <w:pPr>
        <w:spacing w:line="352" w:lineRule="auto"/>
        <w:ind w:right="540"/>
        <w:jc w:val="both"/>
        <w:rPr>
          <w:rFonts w:ascii="Times New Roman" w:eastAsia="Times New Roman" w:hAnsi="Times New Roman"/>
        </w:rPr>
      </w:pPr>
      <w:r>
        <w:rPr>
          <w:rFonts w:ascii="Times New Roman" w:eastAsia="Times New Roman" w:hAnsi="Times New Roman"/>
        </w:rPr>
        <w:t>Baroudi, J. J., &amp; Orlikowski, W. J. (1988). A short-form measure of user information satisfaction:</w:t>
      </w:r>
    </w:p>
    <w:p w:rsidR="00CA2EB2" w:rsidRDefault="00CA2EB2" w:rsidP="00CA2EB2">
      <w:pPr>
        <w:spacing w:line="352" w:lineRule="auto"/>
        <w:ind w:right="540"/>
        <w:jc w:val="both"/>
        <w:rPr>
          <w:rFonts w:ascii="Times New Roman" w:eastAsia="Times New Roman" w:hAnsi="Times New Roman"/>
        </w:rPr>
        <w:sectPr w:rsidR="00CA2EB2">
          <w:pgSz w:w="12600" w:h="16200"/>
          <w:pgMar w:top="1141" w:right="1440" w:bottom="161" w:left="1440" w:header="0" w:footer="0" w:gutter="0"/>
          <w:cols w:num="2" w:space="0" w:equalWidth="0">
            <w:col w:w="4420" w:space="540"/>
            <w:col w:w="4760"/>
          </w:cols>
          <w:docGrid w:linePitch="360"/>
        </w:sectPr>
      </w:pPr>
    </w:p>
    <w:p w:rsidR="00CA2EB2" w:rsidRDefault="00CA2EB2" w:rsidP="00CA2EB2">
      <w:pPr>
        <w:spacing w:line="200" w:lineRule="exact"/>
        <w:rPr>
          <w:rFonts w:ascii="Times New Roman" w:eastAsia="Times New Roman" w:hAnsi="Times New Roman"/>
        </w:rPr>
      </w:pPr>
    </w:p>
    <w:p w:rsidR="00CA2EB2" w:rsidRDefault="00CA2EB2" w:rsidP="00CA2EB2">
      <w:pPr>
        <w:spacing w:line="313" w:lineRule="exact"/>
        <w:rPr>
          <w:rFonts w:ascii="Times New Roman" w:eastAsia="Times New Roman" w:hAnsi="Times New Roman"/>
        </w:rPr>
      </w:pPr>
    </w:p>
    <w:p w:rsidR="00CA2EB2" w:rsidRDefault="00CA2EB2" w:rsidP="00CA2EB2">
      <w:pPr>
        <w:spacing w:line="216" w:lineRule="exact"/>
        <w:ind w:left="180"/>
        <w:rPr>
          <w:rFonts w:ascii="PMingLiU" w:eastAsia="PMingLiU" w:hAnsi="PMingLiU"/>
          <w:sz w:val="18"/>
        </w:rPr>
      </w:pPr>
      <w:r>
        <w:rPr>
          <w:rFonts w:ascii="PMingLiU" w:eastAsia="PMingLiU" w:hAnsi="PMingLiU"/>
          <w:sz w:val="18"/>
        </w:rPr>
        <w:t/>
      </w:r>
      <w:r>
        <w:rPr>
          <w:rFonts w:ascii="PMingLiU" w:eastAsia="PMingLiU" w:hAnsi="PMingLiU"/>
          <w:sz w:val="18"/>
        </w:rPr>
        <w:t/>
      </w:r>
      <w:r>
        <w:rPr>
          <w:rFonts w:ascii="PMingLiU" w:eastAsia="PMingLiU" w:hAnsi="PMingLiU"/>
          <w:sz w:val="18"/>
        </w:rPr>
        <w:t/>
      </w:r>
    </w:p>
    <w:p w:rsidR="00CA2EB2" w:rsidRDefault="00CA2EB2" w:rsidP="00CA2EB2">
      <w:pPr>
        <w:spacing w:line="216" w:lineRule="exact"/>
        <w:ind w:left="180"/>
        <w:rPr>
          <w:rFonts w:ascii="PMingLiU" w:eastAsia="PMingLiU" w:hAnsi="PMingLiU"/>
          <w:sz w:val="18"/>
        </w:rPr>
        <w:sectPr w:rsidR="00CA2EB2">
          <w:type w:val="continuous"/>
          <w:pgSz w:w="12600" w:h="16200"/>
          <w:pgMar w:top="1141" w:right="1440" w:bottom="161" w:left="1440" w:header="0" w:footer="0" w:gutter="0"/>
          <w:cols w:space="0" w:equalWidth="0">
            <w:col w:w="9720"/>
          </w:cols>
          <w:docGrid w:linePitch="360"/>
        </w:sectPr>
      </w:pPr>
    </w:p>
    <w:p w:rsidR="00CA2EB2" w:rsidRDefault="00CA2EB2" w:rsidP="00CA2EB2">
      <w:pPr>
        <w:spacing w:line="0" w:lineRule="atLeast"/>
        <w:ind w:left="540"/>
        <w:rPr>
          <w:rFonts w:ascii="Arial" w:eastAsia="Arial" w:hAnsi="Arial"/>
          <w:b/>
          <w:i/>
          <w:sz w:val="18"/>
        </w:rPr>
      </w:pPr>
      <w:bookmarkStart w:id="14" w:name="page206"/>
      <w:bookmarkEnd w:id="14"/>
      <w:r>
        <w:rPr>
          <w:rFonts w:ascii="Arial" w:eastAsia="Arial" w:hAnsi="Arial"/>
          <w:b/>
          <w:i/>
          <w:sz w:val="18"/>
        </w:rPr>
        <w:lastRenderedPageBreak/>
        <w:t>Measuring IS Success in SMEs in Samoa</w:t>
      </w:r>
    </w:p>
    <w:p w:rsidR="00CA2EB2" w:rsidRDefault="00CA2EB2" w:rsidP="00CA2EB2">
      <w:pPr>
        <w:spacing w:line="200" w:lineRule="exact"/>
        <w:rPr>
          <w:rFonts w:ascii="Times New Roman" w:eastAsia="Times New Roman" w:hAnsi="Times New Roman"/>
        </w:rPr>
      </w:pPr>
    </w:p>
    <w:p w:rsidR="00CA2EB2" w:rsidRDefault="00CA2EB2" w:rsidP="00CA2EB2">
      <w:pPr>
        <w:spacing w:line="200" w:lineRule="exact"/>
        <w:rPr>
          <w:rFonts w:ascii="Times New Roman" w:eastAsia="Times New Roman" w:hAnsi="Times New Roman"/>
        </w:rPr>
      </w:pPr>
    </w:p>
    <w:p w:rsidR="00CA2EB2" w:rsidRDefault="00CA2EB2" w:rsidP="00CA2EB2">
      <w:pPr>
        <w:spacing w:line="200" w:lineRule="exact"/>
        <w:rPr>
          <w:rFonts w:ascii="Times New Roman" w:eastAsia="Times New Roman" w:hAnsi="Times New Roman"/>
        </w:rPr>
      </w:pPr>
    </w:p>
    <w:p w:rsidR="00CA2EB2" w:rsidRDefault="00CA2EB2" w:rsidP="00CA2EB2">
      <w:pPr>
        <w:spacing w:line="320" w:lineRule="exact"/>
        <w:rPr>
          <w:rFonts w:ascii="Times New Roman" w:eastAsia="Times New Roman" w:hAnsi="Times New Roman"/>
        </w:rPr>
      </w:pPr>
    </w:p>
    <w:p w:rsidR="00CA2EB2" w:rsidRDefault="00CA2EB2" w:rsidP="00CA2EB2">
      <w:pPr>
        <w:spacing w:line="282" w:lineRule="auto"/>
        <w:ind w:left="540"/>
        <w:jc w:val="both"/>
        <w:rPr>
          <w:rFonts w:ascii="Times New Roman" w:eastAsia="Times New Roman" w:hAnsi="Times New Roman"/>
          <w:sz w:val="22"/>
        </w:rPr>
      </w:pPr>
      <w:r>
        <w:rPr>
          <w:rFonts w:ascii="Times New Roman" w:eastAsia="Times New Roman" w:hAnsi="Times New Roman"/>
          <w:sz w:val="22"/>
        </w:rPr>
        <w:t xml:space="preserve">A psychometric evaluation and notes on use. </w:t>
      </w:r>
      <w:r>
        <w:rPr>
          <w:rFonts w:ascii="Times New Roman" w:eastAsia="Times New Roman" w:hAnsi="Times New Roman"/>
          <w:i/>
          <w:sz w:val="22"/>
        </w:rPr>
        <w:t>Journal of Management Information Systems, 4</w:t>
      </w:r>
      <w:r>
        <w:rPr>
          <w:rFonts w:ascii="Times New Roman" w:eastAsia="Times New Roman" w:hAnsi="Times New Roman"/>
          <w:sz w:val="22"/>
        </w:rPr>
        <w:t>(Spring), 44-59.</w:t>
      </w:r>
    </w:p>
    <w:p w:rsidR="00CA2EB2" w:rsidRDefault="00CA2EB2" w:rsidP="00CA2EB2">
      <w:pPr>
        <w:spacing w:line="92" w:lineRule="exact"/>
        <w:rPr>
          <w:rFonts w:ascii="Times New Roman" w:eastAsia="Times New Roman" w:hAnsi="Times New Roman"/>
        </w:rPr>
      </w:pPr>
    </w:p>
    <w:p w:rsidR="00CA2EB2" w:rsidRDefault="00CA2EB2" w:rsidP="00CA2EB2">
      <w:pPr>
        <w:spacing w:line="273" w:lineRule="auto"/>
        <w:ind w:left="540"/>
        <w:jc w:val="both"/>
        <w:rPr>
          <w:rFonts w:ascii="Times New Roman" w:eastAsia="Times New Roman" w:hAnsi="Times New Roman"/>
          <w:sz w:val="22"/>
        </w:rPr>
      </w:pPr>
      <w:r>
        <w:rPr>
          <w:rFonts w:ascii="Times New Roman" w:eastAsia="Times New Roman" w:hAnsi="Times New Roman"/>
          <w:sz w:val="22"/>
        </w:rPr>
        <w:t xml:space="preserve">Beal, T. (2000). SMEs and the World Wide Web: Opportunities and prospects. In A. M. A. (Ed.) </w:t>
      </w:r>
      <w:r>
        <w:rPr>
          <w:rFonts w:ascii="Times New Roman" w:eastAsia="Times New Roman" w:hAnsi="Times New Roman"/>
          <w:i/>
          <w:sz w:val="22"/>
        </w:rPr>
        <w:t xml:space="preserve">Small and medium enterprises in Asia Pacific; Vol. III: Development prospects </w:t>
      </w:r>
      <w:r>
        <w:rPr>
          <w:rFonts w:ascii="Times New Roman" w:eastAsia="Times New Roman" w:hAnsi="Times New Roman"/>
          <w:sz w:val="22"/>
        </w:rPr>
        <w:t>(pp. 102-134).</w:t>
      </w:r>
      <w:r>
        <w:rPr>
          <w:rFonts w:ascii="Times New Roman" w:eastAsia="Times New Roman" w:hAnsi="Times New Roman"/>
          <w:i/>
          <w:sz w:val="22"/>
        </w:rPr>
        <w:t xml:space="preserve"> </w:t>
      </w:r>
      <w:r>
        <w:rPr>
          <w:rFonts w:ascii="Times New Roman" w:eastAsia="Times New Roman" w:hAnsi="Times New Roman"/>
          <w:sz w:val="22"/>
        </w:rPr>
        <w:t>Nova Science, Commack, New York.</w:t>
      </w:r>
    </w:p>
    <w:p w:rsidR="00CA2EB2" w:rsidRDefault="00CA2EB2" w:rsidP="00CA2EB2">
      <w:pPr>
        <w:spacing w:line="102" w:lineRule="exact"/>
        <w:rPr>
          <w:rFonts w:ascii="Times New Roman" w:eastAsia="Times New Roman" w:hAnsi="Times New Roman"/>
        </w:rPr>
      </w:pPr>
    </w:p>
    <w:p w:rsidR="00CA2EB2" w:rsidRDefault="00CA2EB2" w:rsidP="00CA2EB2">
      <w:pPr>
        <w:spacing w:line="294" w:lineRule="auto"/>
        <w:ind w:left="540"/>
        <w:jc w:val="both"/>
        <w:rPr>
          <w:rFonts w:ascii="Times New Roman" w:eastAsia="Times New Roman" w:hAnsi="Times New Roman"/>
          <w:color w:val="242424"/>
          <w:sz w:val="21"/>
        </w:rPr>
      </w:pPr>
      <w:r>
        <w:rPr>
          <w:rFonts w:ascii="Times New Roman" w:eastAsia="Times New Roman" w:hAnsi="Times New Roman"/>
          <w:sz w:val="21"/>
        </w:rPr>
        <w:t xml:space="preserve">Bennet, M., Swaney, D., &amp; Talbot, D. (2003). </w:t>
      </w:r>
      <w:r>
        <w:rPr>
          <w:rFonts w:ascii="Times New Roman" w:eastAsia="Times New Roman" w:hAnsi="Times New Roman"/>
          <w:i/>
          <w:sz w:val="21"/>
        </w:rPr>
        <w:t>The</w:t>
      </w:r>
      <w:r>
        <w:rPr>
          <w:rFonts w:ascii="Times New Roman" w:eastAsia="Times New Roman" w:hAnsi="Times New Roman"/>
          <w:sz w:val="21"/>
        </w:rPr>
        <w:t xml:space="preserve"> </w:t>
      </w:r>
      <w:r>
        <w:rPr>
          <w:rFonts w:ascii="Times New Roman" w:eastAsia="Times New Roman" w:hAnsi="Times New Roman"/>
          <w:i/>
          <w:sz w:val="21"/>
        </w:rPr>
        <w:t>Samoan Islands</w:t>
      </w:r>
      <w:r>
        <w:rPr>
          <w:rFonts w:ascii="Times New Roman" w:eastAsia="Times New Roman" w:hAnsi="Times New Roman"/>
          <w:sz w:val="21"/>
        </w:rPr>
        <w:t>. Retrieved 11 November, 2004,</w:t>
      </w:r>
      <w:r>
        <w:rPr>
          <w:rFonts w:ascii="Times New Roman" w:eastAsia="Times New Roman" w:hAnsi="Times New Roman"/>
          <w:i/>
          <w:sz w:val="21"/>
        </w:rPr>
        <w:t xml:space="preserve"> </w:t>
      </w:r>
      <w:r>
        <w:rPr>
          <w:rFonts w:ascii="Times New Roman" w:eastAsia="Times New Roman" w:hAnsi="Times New Roman"/>
          <w:sz w:val="21"/>
        </w:rPr>
        <w:t xml:space="preserve">from </w:t>
      </w:r>
      <w:r>
        <w:rPr>
          <w:rFonts w:ascii="Times New Roman" w:eastAsia="Times New Roman" w:hAnsi="Times New Roman"/>
          <w:color w:val="242424"/>
          <w:sz w:val="21"/>
        </w:rPr>
        <w:t>http://www.lonelyplanet.com/destinations/</w:t>
      </w:r>
      <w:r>
        <w:rPr>
          <w:rFonts w:ascii="Times New Roman" w:eastAsia="Times New Roman" w:hAnsi="Times New Roman"/>
          <w:sz w:val="21"/>
        </w:rPr>
        <w:t xml:space="preserve"> </w:t>
      </w:r>
      <w:r>
        <w:rPr>
          <w:rFonts w:ascii="Times New Roman" w:eastAsia="Times New Roman" w:hAnsi="Times New Roman"/>
          <w:color w:val="242424"/>
          <w:sz w:val="21"/>
        </w:rPr>
        <w:t>pacific/american_samoa/culture.htm</w:t>
      </w:r>
    </w:p>
    <w:p w:rsidR="00CA2EB2" w:rsidRDefault="00CA2EB2" w:rsidP="00CA2EB2">
      <w:pPr>
        <w:spacing w:line="84" w:lineRule="exact"/>
        <w:rPr>
          <w:rFonts w:ascii="Times New Roman" w:eastAsia="Times New Roman" w:hAnsi="Times New Roman"/>
        </w:rPr>
      </w:pPr>
    </w:p>
    <w:p w:rsidR="00CA2EB2" w:rsidRDefault="00CA2EB2" w:rsidP="00CA2EB2">
      <w:pPr>
        <w:spacing w:line="312" w:lineRule="auto"/>
        <w:ind w:left="540"/>
        <w:jc w:val="both"/>
        <w:rPr>
          <w:rFonts w:ascii="Times New Roman" w:eastAsia="Times New Roman" w:hAnsi="Times New Roman"/>
        </w:rPr>
      </w:pPr>
      <w:r>
        <w:rPr>
          <w:rFonts w:ascii="Times New Roman" w:eastAsia="Times New Roman" w:hAnsi="Times New Roman"/>
        </w:rPr>
        <w:t xml:space="preserve">Bentz, V. M., &amp; Shapiro, J. J. (1998). Quantitative and behavioural inquiry, action research, and evaluation research. In </w:t>
      </w:r>
      <w:r>
        <w:rPr>
          <w:rFonts w:ascii="Times New Roman" w:eastAsia="Times New Roman" w:hAnsi="Times New Roman"/>
          <w:i/>
        </w:rPr>
        <w:t>Mindful inquiry in social</w:t>
      </w:r>
      <w:r>
        <w:rPr>
          <w:rFonts w:ascii="Times New Roman" w:eastAsia="Times New Roman" w:hAnsi="Times New Roman"/>
        </w:rPr>
        <w:t xml:space="preserve"> </w:t>
      </w:r>
      <w:r>
        <w:rPr>
          <w:rFonts w:ascii="Times New Roman" w:eastAsia="Times New Roman" w:hAnsi="Times New Roman"/>
          <w:i/>
        </w:rPr>
        <w:t xml:space="preserve">research </w:t>
      </w:r>
      <w:r>
        <w:rPr>
          <w:rFonts w:ascii="Times New Roman" w:eastAsia="Times New Roman" w:hAnsi="Times New Roman"/>
        </w:rPr>
        <w:t>(pp. 121-127). Thousand Oaks: Sage.</w:t>
      </w:r>
    </w:p>
    <w:p w:rsidR="00CA2EB2" w:rsidRDefault="00CA2EB2" w:rsidP="00CA2EB2">
      <w:pPr>
        <w:spacing w:line="65" w:lineRule="exact"/>
        <w:rPr>
          <w:rFonts w:ascii="Times New Roman" w:eastAsia="Times New Roman" w:hAnsi="Times New Roman"/>
        </w:rPr>
      </w:pPr>
    </w:p>
    <w:p w:rsidR="00CA2EB2" w:rsidRDefault="00CA2EB2" w:rsidP="00CA2EB2">
      <w:pPr>
        <w:spacing w:line="294" w:lineRule="auto"/>
        <w:ind w:left="540"/>
        <w:jc w:val="both"/>
        <w:rPr>
          <w:rFonts w:ascii="Times New Roman" w:eastAsia="Times New Roman" w:hAnsi="Times New Roman"/>
          <w:color w:val="242424"/>
          <w:sz w:val="21"/>
        </w:rPr>
      </w:pPr>
      <w:r>
        <w:rPr>
          <w:rFonts w:ascii="Times New Roman" w:eastAsia="Times New Roman" w:hAnsi="Times New Roman"/>
          <w:sz w:val="21"/>
        </w:rPr>
        <w:t xml:space="preserve">Bridges.org. (2003/2004). </w:t>
      </w:r>
      <w:r>
        <w:rPr>
          <w:rFonts w:ascii="Times New Roman" w:eastAsia="Times New Roman" w:hAnsi="Times New Roman"/>
          <w:i/>
          <w:sz w:val="21"/>
        </w:rPr>
        <w:t>Spanning the digital</w:t>
      </w:r>
      <w:r>
        <w:rPr>
          <w:rFonts w:ascii="Times New Roman" w:eastAsia="Times New Roman" w:hAnsi="Times New Roman"/>
          <w:sz w:val="21"/>
        </w:rPr>
        <w:t xml:space="preserve"> </w:t>
      </w:r>
      <w:r>
        <w:rPr>
          <w:rFonts w:ascii="Times New Roman" w:eastAsia="Times New Roman" w:hAnsi="Times New Roman"/>
          <w:i/>
          <w:sz w:val="21"/>
        </w:rPr>
        <w:t>divide: Understanding and tackling the issues</w:t>
      </w:r>
      <w:r>
        <w:rPr>
          <w:rFonts w:ascii="Times New Roman" w:eastAsia="Times New Roman" w:hAnsi="Times New Roman"/>
          <w:sz w:val="21"/>
        </w:rPr>
        <w:t>.</w:t>
      </w:r>
      <w:r>
        <w:rPr>
          <w:rFonts w:ascii="Times New Roman" w:eastAsia="Times New Roman" w:hAnsi="Times New Roman"/>
          <w:i/>
          <w:sz w:val="21"/>
        </w:rPr>
        <w:t xml:space="preserve"> </w:t>
      </w:r>
      <w:r>
        <w:rPr>
          <w:rFonts w:ascii="Times New Roman" w:eastAsia="Times New Roman" w:hAnsi="Times New Roman"/>
          <w:sz w:val="21"/>
        </w:rPr>
        <w:t>Retrieved 31/10/2004, fro</w:t>
      </w:r>
      <w:r>
        <w:rPr>
          <w:rFonts w:ascii="Times New Roman" w:eastAsia="Times New Roman" w:hAnsi="Times New Roman"/>
          <w:color w:val="242424"/>
          <w:sz w:val="21"/>
        </w:rPr>
        <w:t>m http://www.bridges.</w:t>
      </w:r>
      <w:r>
        <w:rPr>
          <w:rFonts w:ascii="Times New Roman" w:eastAsia="Times New Roman" w:hAnsi="Times New Roman"/>
          <w:sz w:val="21"/>
        </w:rPr>
        <w:t xml:space="preserve"> </w:t>
      </w:r>
      <w:r>
        <w:rPr>
          <w:rFonts w:ascii="Times New Roman" w:eastAsia="Times New Roman" w:hAnsi="Times New Roman"/>
          <w:color w:val="242424"/>
          <w:sz w:val="21"/>
        </w:rPr>
        <w:t>org/spanning/summary.html</w:t>
      </w:r>
    </w:p>
    <w:p w:rsidR="00CA2EB2" w:rsidRDefault="00CA2EB2" w:rsidP="00CA2EB2">
      <w:pPr>
        <w:spacing w:line="84" w:lineRule="exact"/>
        <w:rPr>
          <w:rFonts w:ascii="Times New Roman" w:eastAsia="Times New Roman" w:hAnsi="Times New Roman"/>
        </w:rPr>
      </w:pPr>
    </w:p>
    <w:p w:rsidR="00CA2EB2" w:rsidRDefault="00CA2EB2" w:rsidP="00CA2EB2">
      <w:pPr>
        <w:spacing w:line="276" w:lineRule="auto"/>
        <w:ind w:left="540"/>
        <w:jc w:val="both"/>
        <w:rPr>
          <w:rFonts w:ascii="Times New Roman" w:eastAsia="Times New Roman" w:hAnsi="Times New Roman"/>
          <w:sz w:val="22"/>
        </w:rPr>
      </w:pPr>
      <w:r>
        <w:rPr>
          <w:rFonts w:ascii="Times New Roman" w:eastAsia="Times New Roman" w:hAnsi="Times New Roman"/>
          <w:sz w:val="22"/>
        </w:rPr>
        <w:t xml:space="preserve">Brynjolfsson, E. (1993). The productivity para-dox of information technology. </w:t>
      </w:r>
      <w:r>
        <w:rPr>
          <w:rFonts w:ascii="Times New Roman" w:eastAsia="Times New Roman" w:hAnsi="Times New Roman"/>
          <w:i/>
          <w:sz w:val="22"/>
        </w:rPr>
        <w:t>Association for</w:t>
      </w:r>
      <w:r>
        <w:rPr>
          <w:rFonts w:ascii="Times New Roman" w:eastAsia="Times New Roman" w:hAnsi="Times New Roman"/>
          <w:sz w:val="22"/>
        </w:rPr>
        <w:t xml:space="preserve"> </w:t>
      </w:r>
      <w:r>
        <w:rPr>
          <w:rFonts w:ascii="Times New Roman" w:eastAsia="Times New Roman" w:hAnsi="Times New Roman"/>
          <w:i/>
          <w:sz w:val="22"/>
        </w:rPr>
        <w:t>Computer Machinery. Communications of the ACM, 36</w:t>
      </w:r>
      <w:r>
        <w:rPr>
          <w:rFonts w:ascii="Times New Roman" w:eastAsia="Times New Roman" w:hAnsi="Times New Roman"/>
          <w:sz w:val="22"/>
        </w:rPr>
        <w:t>(12), 67-71.</w:t>
      </w:r>
    </w:p>
    <w:p w:rsidR="00CA2EB2" w:rsidRDefault="00CA2EB2" w:rsidP="00CA2EB2">
      <w:pPr>
        <w:spacing w:line="100" w:lineRule="exact"/>
        <w:rPr>
          <w:rFonts w:ascii="Times New Roman" w:eastAsia="Times New Roman" w:hAnsi="Times New Roman"/>
        </w:rPr>
      </w:pPr>
    </w:p>
    <w:p w:rsidR="00CA2EB2" w:rsidRDefault="00CA2EB2" w:rsidP="00CA2EB2">
      <w:pPr>
        <w:spacing w:line="276" w:lineRule="auto"/>
        <w:ind w:left="540"/>
        <w:jc w:val="both"/>
        <w:rPr>
          <w:rFonts w:ascii="Times New Roman" w:eastAsia="Times New Roman" w:hAnsi="Times New Roman"/>
          <w:sz w:val="22"/>
        </w:rPr>
      </w:pPr>
      <w:r>
        <w:rPr>
          <w:rFonts w:ascii="Times New Roman" w:eastAsia="Times New Roman" w:hAnsi="Times New Roman"/>
          <w:sz w:val="22"/>
        </w:rPr>
        <w:t xml:space="preserve">Brynjolfsson, E. (1996). Paradox lost? Firm-level evidence on the returns to information systems spending. </w:t>
      </w:r>
      <w:r>
        <w:rPr>
          <w:rFonts w:ascii="Times New Roman" w:eastAsia="Times New Roman" w:hAnsi="Times New Roman"/>
          <w:i/>
          <w:sz w:val="22"/>
        </w:rPr>
        <w:t>Management Science, 42</w:t>
      </w:r>
      <w:r>
        <w:rPr>
          <w:rFonts w:ascii="Times New Roman" w:eastAsia="Times New Roman" w:hAnsi="Times New Roman"/>
          <w:sz w:val="22"/>
        </w:rPr>
        <w:t>(4), 541 - 558.</w:t>
      </w:r>
    </w:p>
    <w:p w:rsidR="00CA2EB2" w:rsidRDefault="00CA2EB2" w:rsidP="00CA2EB2">
      <w:pPr>
        <w:spacing w:line="100" w:lineRule="exact"/>
        <w:rPr>
          <w:rFonts w:ascii="Times New Roman" w:eastAsia="Times New Roman" w:hAnsi="Times New Roman"/>
        </w:rPr>
      </w:pPr>
    </w:p>
    <w:p w:rsidR="00CA2EB2" w:rsidRDefault="00CA2EB2" w:rsidP="00CA2EB2">
      <w:pPr>
        <w:spacing w:line="276" w:lineRule="auto"/>
        <w:ind w:left="540"/>
        <w:jc w:val="both"/>
        <w:rPr>
          <w:rFonts w:ascii="Times New Roman" w:eastAsia="Times New Roman" w:hAnsi="Times New Roman"/>
          <w:sz w:val="22"/>
        </w:rPr>
      </w:pPr>
      <w:r>
        <w:rPr>
          <w:rFonts w:ascii="Times New Roman" w:eastAsia="Times New Roman" w:hAnsi="Times New Roman"/>
          <w:sz w:val="22"/>
        </w:rPr>
        <w:t xml:space="preserve">Davis, F. D. (1989). Perceived usefulness, per-ceived ease of use, and user acceptance of infor-mation technology. </w:t>
      </w:r>
      <w:r>
        <w:rPr>
          <w:rFonts w:ascii="Times New Roman" w:eastAsia="Times New Roman" w:hAnsi="Times New Roman"/>
          <w:i/>
          <w:sz w:val="22"/>
        </w:rPr>
        <w:t>MIS Quarterly 13</w:t>
      </w:r>
      <w:r>
        <w:rPr>
          <w:rFonts w:ascii="Times New Roman" w:eastAsia="Times New Roman" w:hAnsi="Times New Roman"/>
          <w:sz w:val="22"/>
        </w:rPr>
        <w:t>(September), 318-340.</w:t>
      </w:r>
    </w:p>
    <w:p w:rsidR="00CA2EB2" w:rsidRDefault="00CA2EB2" w:rsidP="00CA2EB2">
      <w:pPr>
        <w:spacing w:line="100" w:lineRule="exact"/>
        <w:rPr>
          <w:rFonts w:ascii="Times New Roman" w:eastAsia="Times New Roman" w:hAnsi="Times New Roman"/>
        </w:rPr>
      </w:pPr>
    </w:p>
    <w:p w:rsidR="00CA2EB2" w:rsidRDefault="00CA2EB2" w:rsidP="00CA2EB2">
      <w:pPr>
        <w:spacing w:line="273" w:lineRule="auto"/>
        <w:ind w:left="540" w:right="20"/>
        <w:jc w:val="both"/>
        <w:rPr>
          <w:rFonts w:ascii="Times New Roman" w:eastAsia="Times New Roman" w:hAnsi="Times New Roman"/>
          <w:sz w:val="22"/>
        </w:rPr>
      </w:pPr>
      <w:r>
        <w:rPr>
          <w:rFonts w:ascii="Times New Roman" w:eastAsia="Times New Roman" w:hAnsi="Times New Roman"/>
          <w:sz w:val="22"/>
        </w:rPr>
        <w:t xml:space="preserve">Dutta, A. (1999). The physical infrastructure for electronic commerce in developing nations: Historic trends and the impacts of privatization. </w:t>
      </w:r>
      <w:r>
        <w:rPr>
          <w:rFonts w:ascii="Times New Roman" w:eastAsia="Times New Roman" w:hAnsi="Times New Roman"/>
          <w:i/>
          <w:sz w:val="22"/>
        </w:rPr>
        <w:t>International Journal of Electronic Commerce, 2</w:t>
      </w:r>
      <w:r>
        <w:rPr>
          <w:rFonts w:ascii="Times New Roman" w:eastAsia="Times New Roman" w:hAnsi="Times New Roman"/>
          <w:sz w:val="22"/>
        </w:rPr>
        <w:t>(1), 63-82.</w:t>
      </w:r>
    </w:p>
    <w:p w:rsidR="00CA2EB2" w:rsidRDefault="00CA2EB2" w:rsidP="00CA2EB2">
      <w:pPr>
        <w:spacing w:line="105" w:lineRule="exact"/>
        <w:rPr>
          <w:rFonts w:ascii="Times New Roman" w:eastAsia="Times New Roman" w:hAnsi="Times New Roman"/>
        </w:rPr>
      </w:pPr>
    </w:p>
    <w:p w:rsidR="00CA2EB2" w:rsidRDefault="00CA2EB2" w:rsidP="00CA2EB2">
      <w:pPr>
        <w:spacing w:line="282" w:lineRule="auto"/>
        <w:ind w:left="540"/>
        <w:jc w:val="both"/>
        <w:rPr>
          <w:rFonts w:ascii="Times New Roman" w:eastAsia="Times New Roman" w:hAnsi="Times New Roman"/>
          <w:color w:val="242424"/>
          <w:sz w:val="22"/>
        </w:rPr>
      </w:pPr>
      <w:r>
        <w:rPr>
          <w:rFonts w:ascii="Times New Roman" w:eastAsia="Times New Roman" w:hAnsi="Times New Roman"/>
          <w:sz w:val="22"/>
        </w:rPr>
        <w:t>Economic Intelligence Unit. (2001). Pyramid research e-readiness rankings. Retrieved from http</w:t>
      </w:r>
      <w:r>
        <w:rPr>
          <w:rFonts w:ascii="Times New Roman" w:eastAsia="Times New Roman" w:hAnsi="Times New Roman"/>
          <w:color w:val="242424"/>
          <w:sz w:val="22"/>
        </w:rPr>
        <w:t>://www.ebusinessforum.com</w:t>
      </w:r>
    </w:p>
    <w:p w:rsidR="00CA2EB2" w:rsidRDefault="00CA2EB2" w:rsidP="00CA2EB2">
      <w:pPr>
        <w:spacing w:line="200" w:lineRule="exact"/>
        <w:rPr>
          <w:rFonts w:ascii="Times New Roman" w:eastAsia="Times New Roman" w:hAnsi="Times New Roman"/>
        </w:rPr>
      </w:pPr>
      <w:r>
        <w:rPr>
          <w:rFonts w:ascii="Times New Roman" w:eastAsia="Times New Roman" w:hAnsi="Times New Roman"/>
          <w:color w:val="242424"/>
          <w:sz w:val="22"/>
        </w:rPr>
        <w:br w:type="column"/>
      </w:r>
    </w:p>
    <w:p w:rsidR="00CA2EB2" w:rsidRDefault="00CA2EB2" w:rsidP="00CA2EB2">
      <w:pPr>
        <w:spacing w:line="200" w:lineRule="exact"/>
        <w:rPr>
          <w:rFonts w:ascii="Times New Roman" w:eastAsia="Times New Roman" w:hAnsi="Times New Roman"/>
        </w:rPr>
      </w:pPr>
    </w:p>
    <w:p w:rsidR="00CA2EB2" w:rsidRDefault="00CA2EB2" w:rsidP="00CA2EB2">
      <w:pPr>
        <w:spacing w:line="200" w:lineRule="exact"/>
        <w:rPr>
          <w:rFonts w:ascii="Times New Roman" w:eastAsia="Times New Roman" w:hAnsi="Times New Roman"/>
        </w:rPr>
      </w:pPr>
    </w:p>
    <w:p w:rsidR="00CA2EB2" w:rsidRDefault="00CA2EB2" w:rsidP="00CA2EB2">
      <w:pPr>
        <w:spacing w:line="200" w:lineRule="exact"/>
        <w:rPr>
          <w:rFonts w:ascii="Times New Roman" w:eastAsia="Times New Roman" w:hAnsi="Times New Roman"/>
        </w:rPr>
      </w:pPr>
    </w:p>
    <w:p w:rsidR="00CA2EB2" w:rsidRDefault="00CA2EB2" w:rsidP="00CA2EB2">
      <w:pPr>
        <w:spacing w:line="328" w:lineRule="exact"/>
        <w:rPr>
          <w:rFonts w:ascii="Times New Roman" w:eastAsia="Times New Roman" w:hAnsi="Times New Roman"/>
        </w:rPr>
      </w:pPr>
    </w:p>
    <w:p w:rsidR="00CA2EB2" w:rsidRDefault="00CA2EB2" w:rsidP="00CA2EB2">
      <w:pPr>
        <w:spacing w:line="276" w:lineRule="auto"/>
        <w:ind w:left="10" w:right="180"/>
        <w:rPr>
          <w:rFonts w:ascii="Times New Roman" w:eastAsia="Times New Roman" w:hAnsi="Times New Roman"/>
          <w:sz w:val="21"/>
        </w:rPr>
      </w:pPr>
      <w:r>
        <w:rPr>
          <w:rFonts w:ascii="Times New Roman" w:eastAsia="Times New Roman" w:hAnsi="Times New Roman"/>
          <w:sz w:val="21"/>
        </w:rPr>
        <w:t>Elliot, G., &amp; Starkings, S. (1998). Information systems and infomation technology. In G. Black</w:t>
      </w:r>
    </w:p>
    <w:p w:rsidR="00CA2EB2" w:rsidRDefault="00CA2EB2" w:rsidP="00CA2EB2">
      <w:pPr>
        <w:spacing w:line="1" w:lineRule="exact"/>
        <w:rPr>
          <w:rFonts w:ascii="Times New Roman" w:eastAsia="Times New Roman" w:hAnsi="Times New Roman"/>
        </w:rPr>
      </w:pPr>
    </w:p>
    <w:p w:rsidR="00CA2EB2" w:rsidRDefault="00CA2EB2" w:rsidP="00CA2EB2">
      <w:pPr>
        <w:numPr>
          <w:ilvl w:val="0"/>
          <w:numId w:val="5"/>
        </w:numPr>
        <w:tabs>
          <w:tab w:val="left" w:pos="238"/>
        </w:tabs>
        <w:spacing w:line="283" w:lineRule="auto"/>
        <w:ind w:left="10" w:right="180" w:hanging="10"/>
        <w:jc w:val="both"/>
        <w:rPr>
          <w:rFonts w:ascii="Times New Roman" w:eastAsia="Times New Roman" w:hAnsi="Times New Roman"/>
          <w:sz w:val="22"/>
        </w:rPr>
      </w:pPr>
      <w:r>
        <w:rPr>
          <w:rFonts w:ascii="Times New Roman" w:eastAsia="Times New Roman" w:hAnsi="Times New Roman"/>
          <w:sz w:val="22"/>
        </w:rPr>
        <w:t xml:space="preserve">S. Wall (Eds.), </w:t>
      </w:r>
      <w:r>
        <w:rPr>
          <w:rFonts w:ascii="Times New Roman" w:eastAsia="Times New Roman" w:hAnsi="Times New Roman"/>
          <w:i/>
          <w:sz w:val="22"/>
        </w:rPr>
        <w:t xml:space="preserve">Business information technol-ogy systems, theory and practice </w:t>
      </w:r>
      <w:r>
        <w:rPr>
          <w:rFonts w:ascii="Times New Roman" w:eastAsia="Times New Roman" w:hAnsi="Times New Roman"/>
          <w:sz w:val="22"/>
        </w:rPr>
        <w:t>(pp. 16-19).</w:t>
      </w:r>
      <w:r>
        <w:rPr>
          <w:rFonts w:ascii="Times New Roman" w:eastAsia="Times New Roman" w:hAnsi="Times New Roman"/>
          <w:i/>
          <w:sz w:val="22"/>
        </w:rPr>
        <w:t xml:space="preserve"> </w:t>
      </w:r>
      <w:r>
        <w:rPr>
          <w:rFonts w:ascii="Times New Roman" w:eastAsia="Times New Roman" w:hAnsi="Times New Roman"/>
          <w:sz w:val="22"/>
        </w:rPr>
        <w:t>London: Longman.</w:t>
      </w:r>
    </w:p>
    <w:p w:rsidR="00CA2EB2" w:rsidRDefault="00CA2EB2" w:rsidP="00CA2EB2">
      <w:pPr>
        <w:spacing w:line="93" w:lineRule="exact"/>
        <w:rPr>
          <w:rFonts w:ascii="Times New Roman" w:eastAsia="Times New Roman" w:hAnsi="Times New Roman"/>
        </w:rPr>
      </w:pPr>
    </w:p>
    <w:p w:rsidR="00CA2EB2" w:rsidRDefault="00CA2EB2" w:rsidP="00CA2EB2">
      <w:pPr>
        <w:spacing w:line="273" w:lineRule="auto"/>
        <w:ind w:left="10" w:right="180"/>
        <w:jc w:val="both"/>
        <w:rPr>
          <w:rFonts w:ascii="Times New Roman" w:eastAsia="Times New Roman" w:hAnsi="Times New Roman"/>
          <w:sz w:val="22"/>
        </w:rPr>
      </w:pPr>
      <w:r>
        <w:rPr>
          <w:rFonts w:ascii="Times New Roman" w:eastAsia="Times New Roman" w:hAnsi="Times New Roman"/>
          <w:sz w:val="22"/>
        </w:rPr>
        <w:t xml:space="preserve">Galliers, R. D. (1992). Choosing information sys-tems research approaches. In R. D. Galliers (Ed.), </w:t>
      </w:r>
      <w:r>
        <w:rPr>
          <w:rFonts w:ascii="Times New Roman" w:eastAsia="Times New Roman" w:hAnsi="Times New Roman"/>
          <w:i/>
          <w:sz w:val="22"/>
        </w:rPr>
        <w:t>Information systems research: Issues, methods and practical guidelines</w:t>
      </w:r>
      <w:r>
        <w:rPr>
          <w:rFonts w:ascii="Times New Roman" w:eastAsia="Times New Roman" w:hAnsi="Times New Roman"/>
          <w:sz w:val="22"/>
        </w:rPr>
        <w:t>. Oxford: Blackwell</w:t>
      </w:r>
      <w:r>
        <w:rPr>
          <w:rFonts w:ascii="Times New Roman" w:eastAsia="Times New Roman" w:hAnsi="Times New Roman"/>
          <w:i/>
          <w:sz w:val="22"/>
        </w:rPr>
        <w:t xml:space="preserve"> </w:t>
      </w:r>
      <w:r>
        <w:rPr>
          <w:rFonts w:ascii="Times New Roman" w:eastAsia="Times New Roman" w:hAnsi="Times New Roman"/>
          <w:sz w:val="22"/>
        </w:rPr>
        <w:t>Scientific Publications.</w:t>
      </w:r>
    </w:p>
    <w:p w:rsidR="00CA2EB2" w:rsidRDefault="00CA2EB2" w:rsidP="00CA2EB2">
      <w:pPr>
        <w:spacing w:line="105" w:lineRule="exact"/>
        <w:rPr>
          <w:rFonts w:ascii="Times New Roman" w:eastAsia="Times New Roman" w:hAnsi="Times New Roman"/>
        </w:rPr>
      </w:pPr>
    </w:p>
    <w:p w:rsidR="00CA2EB2" w:rsidRDefault="00CA2EB2" w:rsidP="00CA2EB2">
      <w:pPr>
        <w:spacing w:line="282" w:lineRule="auto"/>
        <w:ind w:left="10" w:right="180"/>
        <w:jc w:val="both"/>
        <w:rPr>
          <w:rFonts w:ascii="Times New Roman" w:eastAsia="Times New Roman" w:hAnsi="Times New Roman"/>
          <w:sz w:val="22"/>
        </w:rPr>
      </w:pPr>
      <w:r>
        <w:rPr>
          <w:rFonts w:ascii="Times New Roman" w:eastAsia="Times New Roman" w:hAnsi="Times New Roman"/>
          <w:sz w:val="22"/>
        </w:rPr>
        <w:t xml:space="preserve">Harris, S. E., &amp; Katz, J. L. (1991). Firm size and the information intensity of life insurers. </w:t>
      </w:r>
      <w:r>
        <w:rPr>
          <w:rFonts w:ascii="Times New Roman" w:eastAsia="Times New Roman" w:hAnsi="Times New Roman"/>
          <w:i/>
          <w:sz w:val="22"/>
        </w:rPr>
        <w:t>MIS</w:t>
      </w:r>
      <w:r>
        <w:rPr>
          <w:rFonts w:ascii="Times New Roman" w:eastAsia="Times New Roman" w:hAnsi="Times New Roman"/>
          <w:sz w:val="22"/>
        </w:rPr>
        <w:t xml:space="preserve"> </w:t>
      </w:r>
      <w:r>
        <w:rPr>
          <w:rFonts w:ascii="Times New Roman" w:eastAsia="Times New Roman" w:hAnsi="Times New Roman"/>
          <w:i/>
          <w:sz w:val="22"/>
        </w:rPr>
        <w:t>Quarterly, 15</w:t>
      </w:r>
      <w:r>
        <w:rPr>
          <w:rFonts w:ascii="Times New Roman" w:eastAsia="Times New Roman" w:hAnsi="Times New Roman"/>
          <w:sz w:val="22"/>
        </w:rPr>
        <w:t>(3), 333-352.</w:t>
      </w:r>
    </w:p>
    <w:p w:rsidR="00CA2EB2" w:rsidRDefault="00CA2EB2" w:rsidP="00CA2EB2">
      <w:pPr>
        <w:spacing w:line="92" w:lineRule="exact"/>
        <w:rPr>
          <w:rFonts w:ascii="Times New Roman" w:eastAsia="Times New Roman" w:hAnsi="Times New Roman"/>
        </w:rPr>
      </w:pPr>
    </w:p>
    <w:p w:rsidR="00CA2EB2" w:rsidRDefault="00CA2EB2" w:rsidP="00CA2EB2">
      <w:pPr>
        <w:spacing w:line="282" w:lineRule="auto"/>
        <w:ind w:left="10" w:right="180"/>
        <w:jc w:val="both"/>
        <w:rPr>
          <w:rFonts w:ascii="Times New Roman" w:eastAsia="Times New Roman" w:hAnsi="Times New Roman"/>
          <w:sz w:val="22"/>
        </w:rPr>
      </w:pPr>
      <w:r>
        <w:rPr>
          <w:rFonts w:ascii="Times New Roman" w:eastAsia="Times New Roman" w:hAnsi="Times New Roman"/>
          <w:sz w:val="22"/>
        </w:rPr>
        <w:t xml:space="preserve">Hussin, H., King, M., &amp; Cragg., P. (2002). IT alignment in small firms. </w:t>
      </w:r>
      <w:r>
        <w:rPr>
          <w:rFonts w:ascii="Times New Roman" w:eastAsia="Times New Roman" w:hAnsi="Times New Roman"/>
          <w:i/>
          <w:sz w:val="22"/>
        </w:rPr>
        <w:t>European Journal of</w:t>
      </w:r>
      <w:r>
        <w:rPr>
          <w:rFonts w:ascii="Times New Roman" w:eastAsia="Times New Roman" w:hAnsi="Times New Roman"/>
          <w:sz w:val="22"/>
        </w:rPr>
        <w:t xml:space="preserve"> </w:t>
      </w:r>
      <w:r>
        <w:rPr>
          <w:rFonts w:ascii="Times New Roman" w:eastAsia="Times New Roman" w:hAnsi="Times New Roman"/>
          <w:i/>
          <w:sz w:val="22"/>
        </w:rPr>
        <w:t>Information Systems, 11</w:t>
      </w:r>
      <w:r>
        <w:rPr>
          <w:rFonts w:ascii="Times New Roman" w:eastAsia="Times New Roman" w:hAnsi="Times New Roman"/>
          <w:sz w:val="22"/>
        </w:rPr>
        <w:t>(1), 108-127.</w:t>
      </w:r>
    </w:p>
    <w:p w:rsidR="00CA2EB2" w:rsidRDefault="00CA2EB2" w:rsidP="00CA2EB2">
      <w:pPr>
        <w:spacing w:line="89" w:lineRule="exact"/>
        <w:rPr>
          <w:rFonts w:ascii="Times New Roman" w:eastAsia="Times New Roman" w:hAnsi="Times New Roman"/>
        </w:rPr>
      </w:pPr>
    </w:p>
    <w:p w:rsidR="00CA2EB2" w:rsidRDefault="00CA2EB2" w:rsidP="00CA2EB2">
      <w:pPr>
        <w:spacing w:line="302" w:lineRule="auto"/>
        <w:ind w:left="10" w:right="180"/>
        <w:jc w:val="both"/>
        <w:rPr>
          <w:rFonts w:ascii="Times New Roman" w:eastAsia="Times New Roman" w:hAnsi="Times New Roman"/>
          <w:color w:val="242424"/>
          <w:sz w:val="21"/>
        </w:rPr>
      </w:pPr>
      <w:r>
        <w:rPr>
          <w:rFonts w:ascii="Times New Roman" w:eastAsia="Times New Roman" w:hAnsi="Times New Roman"/>
          <w:sz w:val="21"/>
        </w:rPr>
        <w:t xml:space="preserve">International Finance Corporation. (2004). </w:t>
      </w:r>
      <w:r>
        <w:rPr>
          <w:rFonts w:ascii="Times New Roman" w:eastAsia="Times New Roman" w:hAnsi="Times New Roman"/>
          <w:i/>
          <w:sz w:val="21"/>
        </w:rPr>
        <w:t>SME</w:t>
      </w:r>
      <w:r>
        <w:rPr>
          <w:rFonts w:ascii="Times New Roman" w:eastAsia="Times New Roman" w:hAnsi="Times New Roman"/>
          <w:sz w:val="21"/>
        </w:rPr>
        <w:t xml:space="preserve"> </w:t>
      </w:r>
      <w:r>
        <w:rPr>
          <w:rFonts w:ascii="Times New Roman" w:eastAsia="Times New Roman" w:hAnsi="Times New Roman"/>
          <w:i/>
          <w:sz w:val="21"/>
        </w:rPr>
        <w:t>definition</w:t>
      </w:r>
      <w:r>
        <w:rPr>
          <w:rFonts w:ascii="Times New Roman" w:eastAsia="Times New Roman" w:hAnsi="Times New Roman"/>
          <w:sz w:val="21"/>
        </w:rPr>
        <w:t>. Retrieved 12 March 2004, fro</w:t>
      </w:r>
      <w:r>
        <w:rPr>
          <w:rFonts w:ascii="Times New Roman" w:eastAsia="Times New Roman" w:hAnsi="Times New Roman"/>
          <w:color w:val="242424"/>
          <w:sz w:val="21"/>
        </w:rPr>
        <w:t>m http://</w:t>
      </w:r>
      <w:r>
        <w:rPr>
          <w:rFonts w:ascii="Times New Roman" w:eastAsia="Times New Roman" w:hAnsi="Times New Roman"/>
          <w:i/>
          <w:sz w:val="21"/>
        </w:rPr>
        <w:t xml:space="preserve"> </w:t>
      </w:r>
      <w:r>
        <w:rPr>
          <w:rFonts w:ascii="Times New Roman" w:eastAsia="Times New Roman" w:hAnsi="Times New Roman"/>
          <w:color w:val="242424"/>
          <w:sz w:val="21"/>
        </w:rPr>
        <w:t>www2.ifc.org/sme/html/sme_definitions.html</w:t>
      </w:r>
    </w:p>
    <w:p w:rsidR="00CA2EB2" w:rsidRDefault="00CA2EB2" w:rsidP="00CA2EB2">
      <w:pPr>
        <w:spacing w:line="76" w:lineRule="exact"/>
        <w:rPr>
          <w:rFonts w:ascii="Times New Roman" w:eastAsia="Times New Roman" w:hAnsi="Times New Roman"/>
        </w:rPr>
      </w:pPr>
    </w:p>
    <w:p w:rsidR="00CA2EB2" w:rsidRDefault="00CA2EB2" w:rsidP="00CA2EB2">
      <w:pPr>
        <w:spacing w:line="276" w:lineRule="auto"/>
        <w:ind w:left="10" w:right="180"/>
        <w:jc w:val="both"/>
        <w:rPr>
          <w:rFonts w:ascii="Times New Roman" w:eastAsia="Times New Roman" w:hAnsi="Times New Roman"/>
          <w:sz w:val="22"/>
        </w:rPr>
      </w:pPr>
      <w:r>
        <w:rPr>
          <w:rFonts w:ascii="Times New Roman" w:eastAsia="Times New Roman" w:hAnsi="Times New Roman"/>
          <w:sz w:val="22"/>
        </w:rPr>
        <w:t xml:space="preserve">Javalgi, R.G., &amp; Ramsey, R. (2001). Strategic issues of e- commerce as an alternative global distribution system. </w:t>
      </w:r>
      <w:r>
        <w:rPr>
          <w:rFonts w:ascii="Times New Roman" w:eastAsia="Times New Roman" w:hAnsi="Times New Roman"/>
          <w:i/>
          <w:sz w:val="22"/>
        </w:rPr>
        <w:t>International Marketing</w:t>
      </w:r>
      <w:r>
        <w:rPr>
          <w:rFonts w:ascii="Times New Roman" w:eastAsia="Times New Roman" w:hAnsi="Times New Roman"/>
          <w:sz w:val="22"/>
        </w:rPr>
        <w:t xml:space="preserve"> </w:t>
      </w:r>
      <w:r>
        <w:rPr>
          <w:rFonts w:ascii="Times New Roman" w:eastAsia="Times New Roman" w:hAnsi="Times New Roman"/>
          <w:i/>
          <w:sz w:val="22"/>
        </w:rPr>
        <w:t>Review, 18</w:t>
      </w:r>
      <w:r>
        <w:rPr>
          <w:rFonts w:ascii="Times New Roman" w:eastAsia="Times New Roman" w:hAnsi="Times New Roman"/>
          <w:sz w:val="22"/>
        </w:rPr>
        <w:t>, 376-391.</w:t>
      </w:r>
    </w:p>
    <w:p w:rsidR="00CA2EB2" w:rsidRDefault="00CA2EB2" w:rsidP="00CA2EB2">
      <w:pPr>
        <w:spacing w:line="100" w:lineRule="exact"/>
        <w:rPr>
          <w:rFonts w:ascii="Times New Roman" w:eastAsia="Times New Roman" w:hAnsi="Times New Roman"/>
        </w:rPr>
      </w:pPr>
    </w:p>
    <w:p w:rsidR="00CA2EB2" w:rsidRDefault="00CA2EB2" w:rsidP="00CA2EB2">
      <w:pPr>
        <w:spacing w:line="276" w:lineRule="auto"/>
        <w:ind w:left="10" w:right="180"/>
        <w:jc w:val="both"/>
        <w:rPr>
          <w:rFonts w:ascii="Times New Roman" w:eastAsia="Times New Roman" w:hAnsi="Times New Roman"/>
          <w:sz w:val="22"/>
        </w:rPr>
      </w:pPr>
      <w:r>
        <w:rPr>
          <w:rFonts w:ascii="Times New Roman" w:eastAsia="Times New Roman" w:hAnsi="Times New Roman"/>
          <w:sz w:val="22"/>
        </w:rPr>
        <w:t xml:space="preserve">Kaplan, B., &amp; Duchon, D. (1988). Combining qualitative and quantitative methods in informa-tion systems research: A case study. </w:t>
      </w:r>
      <w:r>
        <w:rPr>
          <w:rFonts w:ascii="Times New Roman" w:eastAsia="Times New Roman" w:hAnsi="Times New Roman"/>
          <w:i/>
          <w:sz w:val="22"/>
        </w:rPr>
        <w:t>MIS Quar-terly, 12</w:t>
      </w:r>
      <w:r>
        <w:rPr>
          <w:rFonts w:ascii="Times New Roman" w:eastAsia="Times New Roman" w:hAnsi="Times New Roman"/>
          <w:sz w:val="22"/>
        </w:rPr>
        <w:t>(4), 362-377.</w:t>
      </w:r>
    </w:p>
    <w:p w:rsidR="00CA2EB2" w:rsidRDefault="00CA2EB2" w:rsidP="00CA2EB2">
      <w:pPr>
        <w:spacing w:line="97" w:lineRule="exact"/>
        <w:rPr>
          <w:rFonts w:ascii="Times New Roman" w:eastAsia="Times New Roman" w:hAnsi="Times New Roman"/>
        </w:rPr>
      </w:pPr>
    </w:p>
    <w:p w:rsidR="00CA2EB2" w:rsidRDefault="00CA2EB2" w:rsidP="00CA2EB2">
      <w:pPr>
        <w:spacing w:line="302" w:lineRule="auto"/>
        <w:ind w:left="10" w:right="180"/>
        <w:jc w:val="both"/>
        <w:rPr>
          <w:rFonts w:ascii="Times New Roman" w:eastAsia="Times New Roman" w:hAnsi="Times New Roman"/>
          <w:sz w:val="21"/>
        </w:rPr>
      </w:pPr>
      <w:r>
        <w:rPr>
          <w:rFonts w:ascii="Times New Roman" w:eastAsia="Times New Roman" w:hAnsi="Times New Roman"/>
          <w:sz w:val="21"/>
        </w:rPr>
        <w:t xml:space="preserve">Keen, P. G. W. (1980). </w:t>
      </w:r>
      <w:r>
        <w:rPr>
          <w:rFonts w:ascii="Times New Roman" w:eastAsia="Times New Roman" w:hAnsi="Times New Roman"/>
          <w:i/>
          <w:sz w:val="21"/>
        </w:rPr>
        <w:t>Reference disciplines and</w:t>
      </w:r>
      <w:r>
        <w:rPr>
          <w:rFonts w:ascii="Times New Roman" w:eastAsia="Times New Roman" w:hAnsi="Times New Roman"/>
          <w:sz w:val="21"/>
        </w:rPr>
        <w:t xml:space="preserve"> </w:t>
      </w:r>
      <w:r>
        <w:rPr>
          <w:rFonts w:ascii="Times New Roman" w:eastAsia="Times New Roman" w:hAnsi="Times New Roman"/>
          <w:i/>
          <w:sz w:val="21"/>
        </w:rPr>
        <w:t xml:space="preserve">a cumulative tradition. </w:t>
      </w:r>
      <w:r>
        <w:rPr>
          <w:rFonts w:ascii="Times New Roman" w:eastAsia="Times New Roman" w:hAnsi="Times New Roman"/>
          <w:sz w:val="21"/>
        </w:rPr>
        <w:t>Paper presented at the In-ternational Conference of Information Systems.</w:t>
      </w:r>
    </w:p>
    <w:p w:rsidR="00CA2EB2" w:rsidRDefault="00CA2EB2" w:rsidP="00CA2EB2">
      <w:pPr>
        <w:spacing w:line="76" w:lineRule="exact"/>
        <w:rPr>
          <w:rFonts w:ascii="Times New Roman" w:eastAsia="Times New Roman" w:hAnsi="Times New Roman"/>
        </w:rPr>
      </w:pPr>
    </w:p>
    <w:p w:rsidR="00CA2EB2" w:rsidRDefault="00CA2EB2" w:rsidP="00CA2EB2">
      <w:pPr>
        <w:spacing w:line="282" w:lineRule="auto"/>
        <w:ind w:left="10" w:right="180"/>
        <w:jc w:val="both"/>
        <w:rPr>
          <w:rFonts w:ascii="Times New Roman" w:eastAsia="Times New Roman" w:hAnsi="Times New Roman"/>
          <w:sz w:val="22"/>
        </w:rPr>
      </w:pPr>
      <w:r>
        <w:rPr>
          <w:rFonts w:ascii="Times New Roman" w:eastAsia="Times New Roman" w:hAnsi="Times New Roman"/>
          <w:sz w:val="22"/>
        </w:rPr>
        <w:t xml:space="preserve">Kim, K. K. (1989). User satisfaction: A synthesis of three different perspectives. </w:t>
      </w:r>
      <w:r>
        <w:rPr>
          <w:rFonts w:ascii="Times New Roman" w:eastAsia="Times New Roman" w:hAnsi="Times New Roman"/>
          <w:i/>
          <w:sz w:val="22"/>
        </w:rPr>
        <w:t>Journal of Infor-mation Systems, 3</w:t>
      </w:r>
      <w:r>
        <w:rPr>
          <w:rFonts w:ascii="Times New Roman" w:eastAsia="Times New Roman" w:hAnsi="Times New Roman"/>
          <w:sz w:val="22"/>
        </w:rPr>
        <w:t>(Fall), 1-12.</w:t>
      </w:r>
    </w:p>
    <w:p w:rsidR="00CA2EB2" w:rsidRDefault="00CA2EB2" w:rsidP="00CA2EB2">
      <w:pPr>
        <w:spacing w:line="92" w:lineRule="exact"/>
        <w:rPr>
          <w:rFonts w:ascii="Times New Roman" w:eastAsia="Times New Roman" w:hAnsi="Times New Roman"/>
        </w:rPr>
      </w:pPr>
    </w:p>
    <w:p w:rsidR="00CA2EB2" w:rsidRDefault="00CA2EB2" w:rsidP="00CA2EB2">
      <w:pPr>
        <w:spacing w:line="272" w:lineRule="auto"/>
        <w:ind w:left="10" w:right="180"/>
        <w:jc w:val="both"/>
        <w:rPr>
          <w:rFonts w:ascii="Times New Roman" w:eastAsia="Times New Roman" w:hAnsi="Times New Roman"/>
          <w:sz w:val="22"/>
        </w:rPr>
      </w:pPr>
      <w:r>
        <w:rPr>
          <w:rFonts w:ascii="Times New Roman" w:eastAsia="Times New Roman" w:hAnsi="Times New Roman"/>
          <w:sz w:val="22"/>
        </w:rPr>
        <w:t xml:space="preserve">Kimberly, J. R., &amp; Evanisko, M. J. (1981). Organi-zational innovation: The influence of individual, organizational, and contextual factors on hospital adoption of technological and administrative innovations. </w:t>
      </w:r>
      <w:r>
        <w:rPr>
          <w:rFonts w:ascii="Times New Roman" w:eastAsia="Times New Roman" w:hAnsi="Times New Roman"/>
          <w:i/>
          <w:sz w:val="22"/>
        </w:rPr>
        <w:t>Academy of Management Journal,</w:t>
      </w:r>
      <w:r>
        <w:rPr>
          <w:rFonts w:ascii="Times New Roman" w:eastAsia="Times New Roman" w:hAnsi="Times New Roman"/>
          <w:sz w:val="22"/>
        </w:rPr>
        <w:t xml:space="preserve"> </w:t>
      </w:r>
      <w:r>
        <w:rPr>
          <w:rFonts w:ascii="Times New Roman" w:eastAsia="Times New Roman" w:hAnsi="Times New Roman"/>
          <w:i/>
          <w:sz w:val="22"/>
        </w:rPr>
        <w:t>24</w:t>
      </w:r>
      <w:r>
        <w:rPr>
          <w:rFonts w:ascii="Times New Roman" w:eastAsia="Times New Roman" w:hAnsi="Times New Roman"/>
          <w:sz w:val="22"/>
        </w:rPr>
        <w:t>(4), 689-713.</w:t>
      </w:r>
    </w:p>
    <w:p w:rsidR="00CA2EB2" w:rsidRDefault="00CA2EB2" w:rsidP="00CA2EB2">
      <w:pPr>
        <w:spacing w:line="272" w:lineRule="auto"/>
        <w:ind w:left="10" w:right="180"/>
        <w:jc w:val="both"/>
        <w:rPr>
          <w:rFonts w:ascii="Times New Roman" w:eastAsia="Times New Roman" w:hAnsi="Times New Roman"/>
          <w:sz w:val="22"/>
        </w:rPr>
        <w:sectPr w:rsidR="00CA2EB2">
          <w:pgSz w:w="12600" w:h="16200"/>
          <w:pgMar w:top="1144" w:right="1440" w:bottom="161" w:left="1440" w:header="0" w:footer="0" w:gutter="0"/>
          <w:cols w:num="2" w:space="0" w:equalWidth="0">
            <w:col w:w="4780" w:space="530"/>
            <w:col w:w="4410"/>
          </w:cols>
          <w:docGrid w:linePitch="360"/>
        </w:sectPr>
      </w:pPr>
    </w:p>
    <w:p w:rsidR="00CA2EB2" w:rsidRDefault="00CA2EB2" w:rsidP="00CA2EB2">
      <w:pPr>
        <w:spacing w:line="200" w:lineRule="exact"/>
        <w:rPr>
          <w:rFonts w:ascii="Times New Roman" w:eastAsia="Times New Roman" w:hAnsi="Times New Roman"/>
        </w:rPr>
      </w:pPr>
    </w:p>
    <w:p w:rsidR="00CA2EB2" w:rsidRDefault="00CA2EB2" w:rsidP="00CA2EB2">
      <w:pPr>
        <w:spacing w:line="239" w:lineRule="exact"/>
        <w:rPr>
          <w:rFonts w:ascii="Times New Roman" w:eastAsia="Times New Roman" w:hAnsi="Times New Roman"/>
        </w:rPr>
      </w:pPr>
    </w:p>
    <w:p w:rsidR="00CA2EB2" w:rsidRDefault="00CA2EB2" w:rsidP="00CA2EB2">
      <w:pPr>
        <w:spacing w:line="216" w:lineRule="exact"/>
        <w:ind w:left="9240"/>
        <w:rPr>
          <w:rFonts w:ascii="PMingLiU" w:eastAsia="PMingLiU" w:hAnsi="PMingLiU"/>
          <w:sz w:val="18"/>
        </w:rPr>
      </w:pPr>
      <w:r>
        <w:rPr>
          <w:rFonts w:ascii="PMingLiU" w:eastAsia="PMingLiU" w:hAnsi="PMingLiU"/>
          <w:sz w:val="18"/>
        </w:rPr>
        <w:t/>
      </w:r>
      <w:r>
        <w:rPr>
          <w:rFonts w:ascii="PMingLiU" w:eastAsia="PMingLiU" w:hAnsi="PMingLiU"/>
          <w:sz w:val="18"/>
        </w:rPr>
        <w:t/>
      </w:r>
      <w:r>
        <w:rPr>
          <w:rFonts w:ascii="PMingLiU" w:eastAsia="PMingLiU" w:hAnsi="PMingLiU"/>
          <w:sz w:val="18"/>
        </w:rPr>
        <w:t/>
      </w:r>
    </w:p>
    <w:p w:rsidR="00CA2EB2" w:rsidRDefault="00CA2EB2" w:rsidP="00CA2EB2">
      <w:pPr>
        <w:spacing w:line="216" w:lineRule="exact"/>
        <w:ind w:left="9240"/>
        <w:rPr>
          <w:rFonts w:ascii="PMingLiU" w:eastAsia="PMingLiU" w:hAnsi="PMingLiU"/>
          <w:sz w:val="18"/>
        </w:rPr>
        <w:sectPr w:rsidR="00CA2EB2">
          <w:type w:val="continuous"/>
          <w:pgSz w:w="12600" w:h="16200"/>
          <w:pgMar w:top="1144" w:right="1440" w:bottom="161" w:left="1440" w:header="0" w:footer="0" w:gutter="0"/>
          <w:cols w:space="0" w:equalWidth="0">
            <w:col w:w="9720"/>
          </w:cols>
          <w:docGrid w:linePitch="360"/>
        </w:sectPr>
      </w:pPr>
    </w:p>
    <w:p w:rsidR="00CA2EB2" w:rsidRDefault="00CA2EB2" w:rsidP="00CA2EB2">
      <w:pPr>
        <w:spacing w:line="200" w:lineRule="exact"/>
        <w:rPr>
          <w:rFonts w:ascii="Times New Roman" w:eastAsia="Times New Roman" w:hAnsi="Times New Roman"/>
        </w:rPr>
      </w:pPr>
      <w:bookmarkStart w:id="15" w:name="page207"/>
      <w:bookmarkEnd w:id="15"/>
    </w:p>
    <w:p w:rsidR="00CA2EB2" w:rsidRDefault="00CA2EB2" w:rsidP="00CA2EB2">
      <w:pPr>
        <w:spacing w:line="200" w:lineRule="exact"/>
        <w:rPr>
          <w:rFonts w:ascii="Times New Roman" w:eastAsia="Times New Roman" w:hAnsi="Times New Roman"/>
        </w:rPr>
      </w:pPr>
    </w:p>
    <w:p w:rsidR="00CA2EB2" w:rsidRDefault="00CA2EB2" w:rsidP="00CA2EB2">
      <w:pPr>
        <w:spacing w:line="200" w:lineRule="exact"/>
        <w:rPr>
          <w:rFonts w:ascii="Times New Roman" w:eastAsia="Times New Roman" w:hAnsi="Times New Roman"/>
        </w:rPr>
      </w:pPr>
    </w:p>
    <w:p w:rsidR="00CA2EB2" w:rsidRDefault="00CA2EB2" w:rsidP="00CA2EB2">
      <w:pPr>
        <w:spacing w:line="200" w:lineRule="exact"/>
        <w:rPr>
          <w:rFonts w:ascii="Times New Roman" w:eastAsia="Times New Roman" w:hAnsi="Times New Roman"/>
        </w:rPr>
      </w:pPr>
    </w:p>
    <w:p w:rsidR="00CA2EB2" w:rsidRDefault="00CA2EB2" w:rsidP="00CA2EB2">
      <w:pPr>
        <w:spacing w:line="330" w:lineRule="exact"/>
        <w:rPr>
          <w:rFonts w:ascii="Times New Roman" w:eastAsia="Times New Roman" w:hAnsi="Times New Roman"/>
        </w:rPr>
      </w:pPr>
    </w:p>
    <w:p w:rsidR="00CA2EB2" w:rsidRDefault="00CA2EB2" w:rsidP="00CA2EB2">
      <w:pPr>
        <w:spacing w:line="282" w:lineRule="auto"/>
        <w:ind w:left="180"/>
        <w:jc w:val="both"/>
        <w:rPr>
          <w:rFonts w:ascii="Times New Roman" w:eastAsia="Times New Roman" w:hAnsi="Times New Roman"/>
          <w:sz w:val="22"/>
        </w:rPr>
      </w:pPr>
      <w:r>
        <w:rPr>
          <w:rFonts w:ascii="Times New Roman" w:eastAsia="Times New Roman" w:hAnsi="Times New Roman"/>
          <w:sz w:val="22"/>
        </w:rPr>
        <w:t xml:space="preserve">Lee, C. S. (2001). Modeling the business value of information technology. </w:t>
      </w:r>
      <w:r>
        <w:rPr>
          <w:rFonts w:ascii="Times New Roman" w:eastAsia="Times New Roman" w:hAnsi="Times New Roman"/>
          <w:i/>
          <w:sz w:val="22"/>
        </w:rPr>
        <w:t>Information &amp; Manage-ment, 39</w:t>
      </w:r>
      <w:r>
        <w:rPr>
          <w:rFonts w:ascii="Times New Roman" w:eastAsia="Times New Roman" w:hAnsi="Times New Roman"/>
          <w:sz w:val="22"/>
        </w:rPr>
        <w:t>(3), 191-210.</w:t>
      </w:r>
    </w:p>
    <w:p w:rsidR="00CA2EB2" w:rsidRDefault="00CA2EB2" w:rsidP="00CA2EB2">
      <w:pPr>
        <w:spacing w:line="92" w:lineRule="exact"/>
        <w:rPr>
          <w:rFonts w:ascii="Times New Roman" w:eastAsia="Times New Roman" w:hAnsi="Times New Roman"/>
        </w:rPr>
      </w:pPr>
    </w:p>
    <w:p w:rsidR="00CA2EB2" w:rsidRDefault="00CA2EB2" w:rsidP="00CA2EB2">
      <w:pPr>
        <w:spacing w:line="289" w:lineRule="auto"/>
        <w:ind w:left="180"/>
        <w:jc w:val="both"/>
        <w:rPr>
          <w:rFonts w:ascii="Times New Roman" w:eastAsia="Times New Roman" w:hAnsi="Times New Roman"/>
          <w:sz w:val="21"/>
        </w:rPr>
      </w:pPr>
      <w:r>
        <w:rPr>
          <w:rFonts w:ascii="Times New Roman" w:eastAsia="Times New Roman" w:hAnsi="Times New Roman"/>
          <w:sz w:val="21"/>
        </w:rPr>
        <w:t xml:space="preserve">Locke, L. F., Spirduso, W. W., &amp; Silverman, S. J. (1992). Research proposals: Function and content. In R. D. Galliers (Ed.), </w:t>
      </w:r>
      <w:r>
        <w:rPr>
          <w:rFonts w:ascii="Times New Roman" w:eastAsia="Times New Roman" w:hAnsi="Times New Roman"/>
          <w:i/>
          <w:sz w:val="21"/>
        </w:rPr>
        <w:t>Information systems re-search: Issues methods and guidelines</w:t>
      </w:r>
      <w:r>
        <w:rPr>
          <w:rFonts w:ascii="Times New Roman" w:eastAsia="Times New Roman" w:hAnsi="Times New Roman"/>
          <w:sz w:val="21"/>
        </w:rPr>
        <w:t>. Oxford:</w:t>
      </w:r>
      <w:r>
        <w:rPr>
          <w:rFonts w:ascii="Times New Roman" w:eastAsia="Times New Roman" w:hAnsi="Times New Roman"/>
          <w:i/>
          <w:sz w:val="21"/>
        </w:rPr>
        <w:t xml:space="preserve"> </w:t>
      </w:r>
      <w:r>
        <w:rPr>
          <w:rFonts w:ascii="Times New Roman" w:eastAsia="Times New Roman" w:hAnsi="Times New Roman"/>
          <w:sz w:val="21"/>
        </w:rPr>
        <w:t>Blackwell Scientific Publications.</w:t>
      </w:r>
    </w:p>
    <w:p w:rsidR="00CA2EB2" w:rsidRDefault="00CA2EB2" w:rsidP="00CA2EB2">
      <w:pPr>
        <w:spacing w:line="90" w:lineRule="exact"/>
        <w:rPr>
          <w:rFonts w:ascii="Times New Roman" w:eastAsia="Times New Roman" w:hAnsi="Times New Roman"/>
        </w:rPr>
      </w:pPr>
    </w:p>
    <w:p w:rsidR="00CA2EB2" w:rsidRDefault="00CA2EB2" w:rsidP="00CA2EB2">
      <w:pPr>
        <w:spacing w:line="276" w:lineRule="auto"/>
        <w:ind w:left="180"/>
        <w:jc w:val="both"/>
        <w:rPr>
          <w:rFonts w:ascii="Times New Roman" w:eastAsia="Times New Roman" w:hAnsi="Times New Roman"/>
          <w:sz w:val="22"/>
        </w:rPr>
      </w:pPr>
      <w:r>
        <w:rPr>
          <w:rFonts w:ascii="Times New Roman" w:eastAsia="Times New Roman" w:hAnsi="Times New Roman"/>
          <w:sz w:val="22"/>
        </w:rPr>
        <w:t xml:space="preserve">Oxley, J. E. &amp; Yeung, B. (2001). E-commerce readiness: Institutional environment and interna-tional competitiveness. </w:t>
      </w:r>
      <w:r>
        <w:rPr>
          <w:rFonts w:ascii="Times New Roman" w:eastAsia="Times New Roman" w:hAnsi="Times New Roman"/>
          <w:i/>
          <w:sz w:val="22"/>
        </w:rPr>
        <w:t>Journal of International</w:t>
      </w:r>
      <w:r>
        <w:rPr>
          <w:rFonts w:ascii="Times New Roman" w:eastAsia="Times New Roman" w:hAnsi="Times New Roman"/>
          <w:sz w:val="22"/>
        </w:rPr>
        <w:t xml:space="preserve"> </w:t>
      </w:r>
      <w:r>
        <w:rPr>
          <w:rFonts w:ascii="Times New Roman" w:eastAsia="Times New Roman" w:hAnsi="Times New Roman"/>
          <w:i/>
          <w:sz w:val="22"/>
        </w:rPr>
        <w:t>Business Studies, 32</w:t>
      </w:r>
      <w:r>
        <w:rPr>
          <w:rFonts w:ascii="Times New Roman" w:eastAsia="Times New Roman" w:hAnsi="Times New Roman"/>
          <w:sz w:val="22"/>
        </w:rPr>
        <w:t>(4), 705-723.</w:t>
      </w:r>
    </w:p>
    <w:p w:rsidR="00CA2EB2" w:rsidRDefault="00CA2EB2" w:rsidP="00CA2EB2">
      <w:pPr>
        <w:spacing w:line="100" w:lineRule="exact"/>
        <w:rPr>
          <w:rFonts w:ascii="Times New Roman" w:eastAsia="Times New Roman" w:hAnsi="Times New Roman"/>
        </w:rPr>
      </w:pPr>
    </w:p>
    <w:p w:rsidR="00CA2EB2" w:rsidRDefault="00CA2EB2" w:rsidP="00CA2EB2">
      <w:pPr>
        <w:spacing w:line="282" w:lineRule="auto"/>
        <w:ind w:left="180"/>
        <w:jc w:val="both"/>
        <w:rPr>
          <w:rFonts w:ascii="Times New Roman" w:eastAsia="Times New Roman" w:hAnsi="Times New Roman"/>
          <w:sz w:val="22"/>
        </w:rPr>
      </w:pPr>
      <w:r>
        <w:rPr>
          <w:rFonts w:ascii="Times New Roman" w:eastAsia="Times New Roman" w:hAnsi="Times New Roman"/>
          <w:sz w:val="22"/>
        </w:rPr>
        <w:t xml:space="preserve">Panagariya, A. (2000). E-commerce, WTO and developing countries. </w:t>
      </w:r>
      <w:r>
        <w:rPr>
          <w:rFonts w:ascii="Times New Roman" w:eastAsia="Times New Roman" w:hAnsi="Times New Roman"/>
          <w:i/>
          <w:sz w:val="22"/>
        </w:rPr>
        <w:t>The World Economy, 23</w:t>
      </w:r>
      <w:r>
        <w:rPr>
          <w:rFonts w:ascii="Times New Roman" w:eastAsia="Times New Roman" w:hAnsi="Times New Roman"/>
          <w:sz w:val="22"/>
        </w:rPr>
        <w:t>(8), 959-978.</w:t>
      </w:r>
    </w:p>
    <w:p w:rsidR="00CA2EB2" w:rsidRDefault="00CA2EB2" w:rsidP="00CA2EB2">
      <w:pPr>
        <w:spacing w:line="92" w:lineRule="exact"/>
        <w:rPr>
          <w:rFonts w:ascii="Times New Roman" w:eastAsia="Times New Roman" w:hAnsi="Times New Roman"/>
        </w:rPr>
      </w:pPr>
    </w:p>
    <w:p w:rsidR="00CA2EB2" w:rsidRDefault="00CA2EB2" w:rsidP="00CA2EB2">
      <w:pPr>
        <w:spacing w:line="272" w:lineRule="auto"/>
        <w:ind w:left="180"/>
        <w:jc w:val="both"/>
        <w:rPr>
          <w:rFonts w:ascii="Times New Roman" w:eastAsia="Times New Roman" w:hAnsi="Times New Roman"/>
          <w:sz w:val="22"/>
        </w:rPr>
      </w:pPr>
      <w:r>
        <w:rPr>
          <w:rFonts w:ascii="Times New Roman" w:eastAsia="Times New Roman" w:hAnsi="Times New Roman"/>
          <w:sz w:val="22"/>
        </w:rPr>
        <w:t xml:space="preserve">Pervan, G. P., &amp; Klass, D. J. (1992). The use and misuse of statistical methods in information sys-tems research. In R. Galliers (Ed.), </w:t>
      </w:r>
      <w:r>
        <w:rPr>
          <w:rFonts w:ascii="Times New Roman" w:eastAsia="Times New Roman" w:hAnsi="Times New Roman"/>
          <w:i/>
          <w:sz w:val="22"/>
        </w:rPr>
        <w:t>Information</w:t>
      </w:r>
      <w:r>
        <w:rPr>
          <w:rFonts w:ascii="Times New Roman" w:eastAsia="Times New Roman" w:hAnsi="Times New Roman"/>
          <w:sz w:val="22"/>
        </w:rPr>
        <w:t xml:space="preserve"> </w:t>
      </w:r>
      <w:r>
        <w:rPr>
          <w:rFonts w:ascii="Times New Roman" w:eastAsia="Times New Roman" w:hAnsi="Times New Roman"/>
          <w:i/>
          <w:sz w:val="22"/>
        </w:rPr>
        <w:t>systems research: Issues, methods and practical guidelines</w:t>
      </w:r>
      <w:r>
        <w:rPr>
          <w:rFonts w:ascii="Times New Roman" w:eastAsia="Times New Roman" w:hAnsi="Times New Roman"/>
          <w:sz w:val="22"/>
        </w:rPr>
        <w:t>. Oxford: Blackwell Scientific Publica-tions.</w:t>
      </w:r>
    </w:p>
    <w:p w:rsidR="00CA2EB2" w:rsidRDefault="00CA2EB2" w:rsidP="00CA2EB2">
      <w:pPr>
        <w:spacing w:line="104" w:lineRule="exact"/>
        <w:rPr>
          <w:rFonts w:ascii="Times New Roman" w:eastAsia="Times New Roman" w:hAnsi="Times New Roman"/>
        </w:rPr>
      </w:pPr>
    </w:p>
    <w:p w:rsidR="00CA2EB2" w:rsidRDefault="00CA2EB2" w:rsidP="00CA2EB2">
      <w:pPr>
        <w:spacing w:line="298" w:lineRule="auto"/>
        <w:ind w:left="180"/>
        <w:jc w:val="both"/>
        <w:rPr>
          <w:rFonts w:ascii="Times New Roman" w:eastAsia="Times New Roman" w:hAnsi="Times New Roman"/>
          <w:sz w:val="22"/>
        </w:rPr>
      </w:pPr>
      <w:r>
        <w:rPr>
          <w:rFonts w:ascii="Times New Roman" w:eastAsia="Times New Roman" w:hAnsi="Times New Roman"/>
          <w:sz w:val="22"/>
        </w:rPr>
        <w:t>Purcell, F., &amp; Toland, J. (2004). Electronic commerce for the South Pacific: A review of</w:t>
      </w:r>
    </w:p>
    <w:p w:rsidR="00CA2EB2" w:rsidRDefault="00CA2EB2" w:rsidP="00CA2EB2">
      <w:pPr>
        <w:spacing w:line="0" w:lineRule="atLeast"/>
        <w:ind w:right="540"/>
        <w:jc w:val="right"/>
        <w:rPr>
          <w:rFonts w:ascii="Arial" w:eastAsia="Arial" w:hAnsi="Arial"/>
          <w:b/>
          <w:i/>
          <w:sz w:val="18"/>
        </w:rPr>
      </w:pPr>
      <w:r>
        <w:rPr>
          <w:rFonts w:ascii="Times New Roman" w:eastAsia="Times New Roman" w:hAnsi="Times New Roman"/>
          <w:sz w:val="22"/>
        </w:rPr>
        <w:br w:type="column"/>
      </w:r>
      <w:bookmarkStart w:id="16" w:name="_GoBack"/>
      <w:r>
        <w:rPr>
          <w:rFonts w:ascii="Arial" w:eastAsia="Arial" w:hAnsi="Arial"/>
          <w:b/>
          <w:i/>
          <w:sz w:val="18"/>
        </w:rPr>
        <w:lastRenderedPageBreak/>
        <w:t>Measuring IS Success in SMEs in Samoa</w:t>
      </w:r>
      <w:bookmarkEnd w:id="16"/>
    </w:p>
    <w:p w:rsidR="00CA2EB2" w:rsidRDefault="00CA2EB2" w:rsidP="00CA2EB2">
      <w:pPr>
        <w:spacing w:line="200" w:lineRule="exact"/>
        <w:rPr>
          <w:rFonts w:ascii="Times New Roman" w:eastAsia="Times New Roman" w:hAnsi="Times New Roman"/>
        </w:rPr>
      </w:pPr>
    </w:p>
    <w:p w:rsidR="00CA2EB2" w:rsidRDefault="00CA2EB2" w:rsidP="00CA2EB2">
      <w:pPr>
        <w:spacing w:line="200" w:lineRule="exact"/>
        <w:rPr>
          <w:rFonts w:ascii="Times New Roman" w:eastAsia="Times New Roman" w:hAnsi="Times New Roman"/>
        </w:rPr>
      </w:pPr>
    </w:p>
    <w:p w:rsidR="00CA2EB2" w:rsidRDefault="00CA2EB2" w:rsidP="00CA2EB2">
      <w:pPr>
        <w:spacing w:line="200" w:lineRule="exact"/>
        <w:rPr>
          <w:rFonts w:ascii="Times New Roman" w:eastAsia="Times New Roman" w:hAnsi="Times New Roman"/>
        </w:rPr>
      </w:pPr>
    </w:p>
    <w:p w:rsidR="00CA2EB2" w:rsidRDefault="00CA2EB2" w:rsidP="00CA2EB2">
      <w:pPr>
        <w:spacing w:line="320" w:lineRule="exact"/>
        <w:rPr>
          <w:rFonts w:ascii="Times New Roman" w:eastAsia="Times New Roman" w:hAnsi="Times New Roman"/>
        </w:rPr>
      </w:pPr>
    </w:p>
    <w:p w:rsidR="00CA2EB2" w:rsidRDefault="00CA2EB2" w:rsidP="00CA2EB2">
      <w:pPr>
        <w:spacing w:line="301" w:lineRule="auto"/>
        <w:ind w:right="540"/>
        <w:jc w:val="both"/>
        <w:rPr>
          <w:rFonts w:ascii="Times New Roman" w:eastAsia="Times New Roman" w:hAnsi="Times New Roman"/>
          <w:sz w:val="22"/>
        </w:rPr>
      </w:pPr>
      <w:r>
        <w:rPr>
          <w:rFonts w:ascii="Times New Roman" w:eastAsia="Times New Roman" w:hAnsi="Times New Roman"/>
          <w:sz w:val="22"/>
        </w:rPr>
        <w:t xml:space="preserve">e-readiness. </w:t>
      </w:r>
      <w:r>
        <w:rPr>
          <w:rFonts w:ascii="Times New Roman" w:eastAsia="Times New Roman" w:hAnsi="Times New Roman"/>
          <w:i/>
          <w:sz w:val="22"/>
        </w:rPr>
        <w:t>Electronic Commerce Research, 4</w:t>
      </w:r>
      <w:r>
        <w:rPr>
          <w:rFonts w:ascii="Times New Roman" w:eastAsia="Times New Roman" w:hAnsi="Times New Roman"/>
          <w:sz w:val="22"/>
        </w:rPr>
        <w:t>, 241-262.</w:t>
      </w:r>
    </w:p>
    <w:p w:rsidR="00CA2EB2" w:rsidRDefault="00CA2EB2" w:rsidP="00CA2EB2">
      <w:pPr>
        <w:spacing w:line="73" w:lineRule="exact"/>
        <w:rPr>
          <w:rFonts w:ascii="Times New Roman" w:eastAsia="Times New Roman" w:hAnsi="Times New Roman"/>
        </w:rPr>
      </w:pPr>
    </w:p>
    <w:p w:rsidR="00CA2EB2" w:rsidRDefault="00CA2EB2" w:rsidP="00CA2EB2">
      <w:pPr>
        <w:spacing w:line="276" w:lineRule="auto"/>
        <w:ind w:right="540"/>
        <w:jc w:val="both"/>
        <w:rPr>
          <w:rFonts w:ascii="Times New Roman" w:eastAsia="Times New Roman" w:hAnsi="Times New Roman"/>
          <w:sz w:val="22"/>
        </w:rPr>
      </w:pPr>
      <w:r>
        <w:rPr>
          <w:rFonts w:ascii="Times New Roman" w:eastAsia="Times New Roman" w:hAnsi="Times New Roman"/>
          <w:sz w:val="22"/>
        </w:rPr>
        <w:t xml:space="preserve">A Report Prepared for Asia Pacific Foundation. (2002). </w:t>
      </w:r>
      <w:r>
        <w:rPr>
          <w:rFonts w:ascii="Times New Roman" w:eastAsia="Times New Roman" w:hAnsi="Times New Roman"/>
          <w:i/>
          <w:sz w:val="22"/>
        </w:rPr>
        <w:t>Asia-Pacific e-commerce: B2B &amp; B2C</w:t>
      </w:r>
      <w:r>
        <w:rPr>
          <w:rFonts w:ascii="Times New Roman" w:eastAsia="Times New Roman" w:hAnsi="Times New Roman"/>
          <w:sz w:val="22"/>
        </w:rPr>
        <w:t>. Retrieved from http://www.gii.co.jp/english/ em11033_asia_ec_toc.html</w:t>
      </w:r>
    </w:p>
    <w:p w:rsidR="00CA2EB2" w:rsidRDefault="00CA2EB2" w:rsidP="00CA2EB2">
      <w:pPr>
        <w:spacing w:line="100" w:lineRule="exact"/>
        <w:rPr>
          <w:rFonts w:ascii="Times New Roman" w:eastAsia="Times New Roman" w:hAnsi="Times New Roman"/>
        </w:rPr>
      </w:pPr>
    </w:p>
    <w:p w:rsidR="00CA2EB2" w:rsidRDefault="00CA2EB2" w:rsidP="00CA2EB2">
      <w:pPr>
        <w:spacing w:line="302" w:lineRule="auto"/>
        <w:ind w:right="540"/>
        <w:jc w:val="both"/>
        <w:rPr>
          <w:rFonts w:ascii="Times New Roman" w:eastAsia="Times New Roman" w:hAnsi="Times New Roman"/>
        </w:rPr>
      </w:pPr>
      <w:r>
        <w:rPr>
          <w:rFonts w:ascii="Times New Roman" w:eastAsia="Times New Roman" w:hAnsi="Times New Roman"/>
        </w:rPr>
        <w:t xml:space="preserve">Thong, J. Y. L., Yap, C.-S., &amp; Raman, K. S. (1993). </w:t>
      </w:r>
      <w:r>
        <w:rPr>
          <w:rFonts w:ascii="Times New Roman" w:eastAsia="Times New Roman" w:hAnsi="Times New Roman"/>
          <w:i/>
        </w:rPr>
        <w:t xml:space="preserve">Top management support in small business infor-mation systems implementation: How important is it? </w:t>
      </w:r>
      <w:r>
        <w:rPr>
          <w:rFonts w:ascii="Times New Roman" w:eastAsia="Times New Roman" w:hAnsi="Times New Roman"/>
        </w:rPr>
        <w:t>Paper presented at the Special Interest</w:t>
      </w:r>
      <w:r>
        <w:rPr>
          <w:rFonts w:ascii="Times New Roman" w:eastAsia="Times New Roman" w:hAnsi="Times New Roman"/>
          <w:i/>
        </w:rPr>
        <w:t xml:space="preserve"> </w:t>
      </w:r>
      <w:r>
        <w:rPr>
          <w:rFonts w:ascii="Times New Roman" w:eastAsia="Times New Roman" w:hAnsi="Times New Roman"/>
        </w:rPr>
        <w:t>Group on Computer Personnel Research Annual Conference. Conference on Computer Personnel Research, St. Louis, Missouri, USA.</w:t>
      </w:r>
    </w:p>
    <w:p w:rsidR="00CA2EB2" w:rsidRDefault="00CA2EB2" w:rsidP="00CA2EB2">
      <w:pPr>
        <w:spacing w:line="79" w:lineRule="exact"/>
        <w:rPr>
          <w:rFonts w:ascii="Times New Roman" w:eastAsia="Times New Roman" w:hAnsi="Times New Roman"/>
        </w:rPr>
      </w:pPr>
    </w:p>
    <w:p w:rsidR="00CA2EB2" w:rsidRDefault="00CA2EB2" w:rsidP="00CA2EB2">
      <w:pPr>
        <w:spacing w:line="273" w:lineRule="auto"/>
        <w:ind w:right="540"/>
        <w:jc w:val="both"/>
        <w:rPr>
          <w:rFonts w:ascii="Times New Roman" w:eastAsia="Times New Roman" w:hAnsi="Times New Roman"/>
          <w:sz w:val="22"/>
        </w:rPr>
      </w:pPr>
      <w:r>
        <w:rPr>
          <w:rFonts w:ascii="Times New Roman" w:eastAsia="Times New Roman" w:hAnsi="Times New Roman"/>
          <w:sz w:val="22"/>
        </w:rPr>
        <w:t xml:space="preserve">Thong, J. Y. L., Yap, C-S., &amp; Raman, K. S. (1996). Top management support, external expertise in information systems implementation in small businesses. </w:t>
      </w:r>
      <w:r>
        <w:rPr>
          <w:rFonts w:ascii="Times New Roman" w:eastAsia="Times New Roman" w:hAnsi="Times New Roman"/>
          <w:i/>
          <w:sz w:val="22"/>
        </w:rPr>
        <w:t>Information Systems Research, 7</w:t>
      </w:r>
      <w:r>
        <w:rPr>
          <w:rFonts w:ascii="Times New Roman" w:eastAsia="Times New Roman" w:hAnsi="Times New Roman"/>
          <w:sz w:val="22"/>
        </w:rPr>
        <w:t>(2), 248-267.</w:t>
      </w:r>
    </w:p>
    <w:p w:rsidR="00CA2EB2" w:rsidRDefault="00CA2EB2" w:rsidP="00CA2EB2">
      <w:pPr>
        <w:spacing w:line="105" w:lineRule="exact"/>
        <w:rPr>
          <w:rFonts w:ascii="Times New Roman" w:eastAsia="Times New Roman" w:hAnsi="Times New Roman"/>
        </w:rPr>
      </w:pPr>
    </w:p>
    <w:p w:rsidR="00CA2EB2" w:rsidRDefault="00CA2EB2" w:rsidP="00CA2EB2">
      <w:pPr>
        <w:spacing w:line="282" w:lineRule="auto"/>
        <w:ind w:right="540"/>
        <w:jc w:val="both"/>
        <w:rPr>
          <w:rFonts w:ascii="Times New Roman" w:eastAsia="Times New Roman" w:hAnsi="Times New Roman"/>
          <w:sz w:val="22"/>
        </w:rPr>
        <w:sectPr w:rsidR="00CA2EB2">
          <w:pgSz w:w="12600" w:h="16200"/>
          <w:pgMar w:top="1141" w:right="1440" w:bottom="161" w:left="1440" w:header="0" w:footer="0" w:gutter="0"/>
          <w:cols w:num="2" w:space="0" w:equalWidth="0">
            <w:col w:w="4420" w:space="540"/>
            <w:col w:w="4760"/>
          </w:cols>
          <w:docGrid w:linePitch="360"/>
        </w:sectPr>
      </w:pPr>
      <w:r>
        <w:rPr>
          <w:rFonts w:ascii="Times New Roman" w:eastAsia="Times New Roman" w:hAnsi="Times New Roman"/>
          <w:sz w:val="22"/>
        </w:rPr>
        <w:t xml:space="preserve">Venkatraman, N. (1997). Beyond outsourcing: IT resources as a value center. </w:t>
      </w:r>
      <w:r>
        <w:rPr>
          <w:rFonts w:ascii="Times New Roman" w:eastAsia="Times New Roman" w:hAnsi="Times New Roman"/>
          <w:i/>
          <w:sz w:val="22"/>
        </w:rPr>
        <w:t>Sloan Management</w:t>
      </w:r>
      <w:r>
        <w:rPr>
          <w:rFonts w:ascii="Times New Roman" w:eastAsia="Times New Roman" w:hAnsi="Times New Roman"/>
          <w:sz w:val="22"/>
        </w:rPr>
        <w:t xml:space="preserve"> </w:t>
      </w:r>
      <w:r>
        <w:rPr>
          <w:rFonts w:ascii="Times New Roman" w:eastAsia="Times New Roman" w:hAnsi="Times New Roman"/>
          <w:i/>
          <w:sz w:val="22"/>
        </w:rPr>
        <w:t>Review</w:t>
      </w:r>
      <w:r>
        <w:rPr>
          <w:rFonts w:ascii="Times New Roman" w:eastAsia="Times New Roman" w:hAnsi="Times New Roman"/>
          <w:sz w:val="22"/>
        </w:rPr>
        <w:t>, 51-64.</w:t>
      </w:r>
    </w:p>
    <w:p w:rsidR="00DD1D1C" w:rsidRDefault="00DD1D1C"/>
    <w:sectPr w:rsidR="00DD1D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PMingLiU">
    <w:altName w:val="Arial Unicode MS"/>
    <w:panose1 w:val="02010601000101010101"/>
    <w:charset w:val="88"/>
    <w:family w:val="auto"/>
    <w:pitch w:val="variable"/>
    <w:sig w:usb0="00000000" w:usb1="08080000" w:usb2="00000010" w:usb3="00000000" w:csb0="001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37"/>
    <w:multiLevelType w:val="hybridMultilevel"/>
    <w:tmpl w:val="634C574C"/>
    <w:lvl w:ilvl="0" w:tplc="FFFFFFFF">
      <w:start w:val="1"/>
      <w:numFmt w:val="bullet"/>
      <w:lvlText w:val="&amp;"/>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38"/>
    <w:multiLevelType w:val="hybridMultilevel"/>
    <w:tmpl w:val="24E99DD6"/>
    <w:lvl w:ilvl="0" w:tplc="FFFFFFFF">
      <w:start w:val="1"/>
      <w:numFmt w:val="bullet"/>
      <w:lvlText w:val="&amp;"/>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39"/>
    <w:multiLevelType w:val="hybridMultilevel"/>
    <w:tmpl w:val="2A31B62C"/>
    <w:lvl w:ilvl="0" w:tplc="FFFFFFFF">
      <w:start w:val="1"/>
      <w:numFmt w:val="bullet"/>
      <w:lvlText w:val="&amp;"/>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3A"/>
    <w:multiLevelType w:val="hybridMultilevel"/>
    <w:tmpl w:val="1849C29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3B"/>
    <w:multiLevelType w:val="hybridMultilevel"/>
    <w:tmpl w:val="7DFF9D08"/>
    <w:lvl w:ilvl="0" w:tplc="FFFFFFFF">
      <w:start w:val="1"/>
      <w:numFmt w:val="bullet"/>
      <w:lvlText w:val="&amp;"/>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num w:numId="1">
    <w:abstractNumId w:val="0"/>
  </w:num>
  <w:num w:numId="2">
    <w:abstractNumId w:val="1"/>
  </w:num>
  <w:num w:numId="3">
    <w:abstractNumId w:val="2"/>
  </w:num>
  <w:num w:numId="4">
    <w:abstractNumId w:val="3"/>
  </w:num>
  <w:num w:numId="5">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2EB2"/>
    <w:rsid w:val="00036276"/>
    <w:rsid w:val="00CA2EB2"/>
    <w:rsid w:val="00DD1D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3DBB3"/>
  <w15:chartTrackingRefBased/>
  <w15:docId w15:val="{DA449F87-4545-4091-B3EE-3B74F89D4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2EB2"/>
    <w:pPr>
      <w:spacing w:after="0" w:line="240" w:lineRule="auto"/>
    </w:pPr>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CA2EB2"/>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18</Pages>
  <Words>8236</Words>
  <Characters>46950</Characters>
  <Application>Microsoft Office Word</Application>
  <DocSecurity>0</DocSecurity>
  <Lines>391</Lines>
  <Paragraphs>110</Paragraphs>
  <ScaleCrop>false</ScaleCrop>
  <Company/>
  <LinksUpToDate>false</LinksUpToDate>
  <CharactersWithSpaces>55076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prastitinovi@gmail.com</dc:creator>
  <cp:keywords/>
  <dc:description/>
  <cp:lastModifiedBy>prastitinovi@gmail.com</cp:lastModifiedBy>
  <cp:revision>1</cp:revision>
  <dcterms:created xsi:type="dcterms:W3CDTF">2020-12-06T16:54:00Z</dcterms:created>
  <dcterms:modified xsi:type="dcterms:W3CDTF">2020-12-06T16:55:00Z</dcterms:modified>
</cp:coreProperties>
</file>