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Objective:</w:t>
      </w:r>
    </w:p>
    <w:p w:rsidR="00000000" w:rsidDel="00000000" w:rsidP="00000000" w:rsidRDefault="00000000" w:rsidRPr="00000000" w14:paraId="00000002">
      <w:pPr>
        <w:rPr>
          <w:color w:val="222222"/>
          <w:sz w:val="21"/>
          <w:szCs w:val="21"/>
          <w:highlight w:val="white"/>
        </w:rPr>
      </w:pPr>
      <w:r w:rsidDel="00000000" w:rsidR="00000000" w:rsidRPr="00000000">
        <w:rPr>
          <w:color w:val="222222"/>
          <w:sz w:val="21"/>
          <w:szCs w:val="21"/>
          <w:highlight w:val="white"/>
          <w:rtl w:val="0"/>
        </w:rPr>
        <w:t xml:space="preserve">Galaxy morphological classification</w:t>
      </w:r>
      <w:r w:rsidDel="00000000" w:rsidR="00000000" w:rsidRPr="00000000">
        <w:rPr>
          <w:color w:val="222222"/>
          <w:sz w:val="21"/>
          <w:szCs w:val="21"/>
          <w:highlight w:val="white"/>
          <w:rtl w:val="0"/>
        </w:rPr>
        <w:t xml:space="preserve"> is a system used by </w:t>
      </w:r>
      <w:hyperlink r:id="rId6">
        <w:r w:rsidDel="00000000" w:rsidR="00000000" w:rsidRPr="00000000">
          <w:rPr>
            <w:color w:val="0b0080"/>
            <w:sz w:val="21"/>
            <w:szCs w:val="21"/>
            <w:highlight w:val="white"/>
            <w:u w:val="single"/>
            <w:rtl w:val="0"/>
          </w:rPr>
          <w:t xml:space="preserve">astronomers</w:t>
        </w:r>
      </w:hyperlink>
      <w:r w:rsidDel="00000000" w:rsidR="00000000" w:rsidRPr="00000000">
        <w:rPr>
          <w:color w:val="222222"/>
          <w:sz w:val="21"/>
          <w:szCs w:val="21"/>
          <w:highlight w:val="white"/>
          <w:rtl w:val="0"/>
        </w:rPr>
        <w:t xml:space="preserve"> to divide </w:t>
      </w:r>
      <w:hyperlink r:id="rId7">
        <w:r w:rsidDel="00000000" w:rsidR="00000000" w:rsidRPr="00000000">
          <w:rPr>
            <w:color w:val="0b0080"/>
            <w:sz w:val="21"/>
            <w:szCs w:val="21"/>
            <w:highlight w:val="white"/>
            <w:u w:val="single"/>
            <w:rtl w:val="0"/>
          </w:rPr>
          <w:t xml:space="preserve">galaxies</w:t>
        </w:r>
      </w:hyperlink>
      <w:r w:rsidDel="00000000" w:rsidR="00000000" w:rsidRPr="00000000">
        <w:rPr>
          <w:color w:val="222222"/>
          <w:sz w:val="21"/>
          <w:szCs w:val="21"/>
          <w:highlight w:val="white"/>
          <w:rtl w:val="0"/>
        </w:rPr>
        <w:t xml:space="preserve"> into groups based on their visual appearance. This has a been a manual process till date and extensive research is being to automate this process. Our aim is to predict the morphology of a galaxy by answering 11 questions in terms of probability.</w:t>
      </w:r>
    </w:p>
    <w:p w:rsidR="00000000" w:rsidDel="00000000" w:rsidP="00000000" w:rsidRDefault="00000000" w:rsidRPr="00000000" w14:paraId="00000003">
      <w:pPr>
        <w:rPr>
          <w:color w:val="222222"/>
          <w:sz w:val="21"/>
          <w:szCs w:val="21"/>
          <w:highlight w:val="white"/>
        </w:rPr>
      </w:pPr>
      <w:r w:rsidDel="00000000" w:rsidR="00000000" w:rsidRPr="00000000">
        <w:rPr>
          <w:rtl w:val="0"/>
        </w:rPr>
      </w:r>
    </w:p>
    <w:p w:rsidR="00000000" w:rsidDel="00000000" w:rsidP="00000000" w:rsidRDefault="00000000" w:rsidRPr="00000000" w14:paraId="00000004">
      <w:pPr>
        <w:rPr>
          <w:color w:val="222222"/>
          <w:sz w:val="21"/>
          <w:szCs w:val="21"/>
          <w:highlight w:val="white"/>
        </w:rPr>
      </w:pPr>
      <w:r w:rsidDel="00000000" w:rsidR="00000000" w:rsidRPr="00000000">
        <w:rPr>
          <w:color w:val="222222"/>
          <w:sz w:val="21"/>
          <w:szCs w:val="21"/>
          <w:highlight w:val="white"/>
          <w:rtl w:val="0"/>
        </w:rPr>
        <w:t xml:space="preserve">Dataset Details:</w:t>
      </w:r>
    </w:p>
    <w:p w:rsidR="00000000" w:rsidDel="00000000" w:rsidP="00000000" w:rsidRDefault="00000000" w:rsidRPr="00000000" w14:paraId="00000005">
      <w:pPr>
        <w:rPr>
          <w:color w:val="222222"/>
          <w:sz w:val="21"/>
          <w:szCs w:val="21"/>
          <w:highlight w:val="white"/>
        </w:rPr>
      </w:pPr>
      <w:r w:rsidDel="00000000" w:rsidR="00000000" w:rsidRPr="00000000">
        <w:rPr>
          <w:color w:val="222222"/>
          <w:sz w:val="21"/>
          <w:szCs w:val="21"/>
          <w:highlight w:val="white"/>
          <w:rtl w:val="0"/>
        </w:rPr>
        <w:t xml:space="preserve">The Galaxy Zoo Dataset used is taken from the Kaggle challenge. The dataset consists of 61,578 RGB galaxy images of 424 x 424 pixels. Few sample images from the dataset are shown in Fig. 1. Each of these images has been annotated by human volunteers by answering to the 11 questions and accordingly, probabilities are provided for a total of 37 answers. Due to computational limitations, we used 10,000 images and 70:30 splitting was done for training and testing respectively.</w:t>
      </w:r>
    </w:p>
    <w:p w:rsidR="00000000" w:rsidDel="00000000" w:rsidP="00000000" w:rsidRDefault="00000000" w:rsidRPr="00000000" w14:paraId="00000006">
      <w:pPr>
        <w:rPr>
          <w:color w:val="222222"/>
          <w:sz w:val="21"/>
          <w:szCs w:val="21"/>
          <w:highlight w:val="white"/>
        </w:rPr>
      </w:pPr>
      <w:r w:rsidDel="00000000" w:rsidR="00000000" w:rsidRPr="00000000">
        <w:rPr>
          <w:rtl w:val="0"/>
        </w:rPr>
      </w:r>
    </w:p>
    <w:p w:rsidR="00000000" w:rsidDel="00000000" w:rsidP="00000000" w:rsidRDefault="00000000" w:rsidRPr="00000000" w14:paraId="00000007">
      <w:pPr>
        <w:rPr>
          <w:color w:val="222222"/>
          <w:sz w:val="21"/>
          <w:szCs w:val="21"/>
          <w:highlight w:val="white"/>
        </w:rPr>
      </w:pPr>
      <w:r w:rsidDel="00000000" w:rsidR="00000000" w:rsidRPr="00000000">
        <w:rPr>
          <w:color w:val="222222"/>
          <w:sz w:val="21"/>
          <w:szCs w:val="21"/>
          <w:highlight w:val="white"/>
          <w:rtl w:val="0"/>
        </w:rPr>
        <w:t xml:space="preserve">Proposed Methods:</w:t>
      </w:r>
    </w:p>
    <w:p w:rsidR="00000000" w:rsidDel="00000000" w:rsidP="00000000" w:rsidRDefault="00000000" w:rsidRPr="00000000" w14:paraId="00000008">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Regression: Linear, Lasso and Ridge Regression has been implemented for the purpose of prediction.</w:t>
      </w:r>
    </w:p>
    <w:p w:rsidR="00000000" w:rsidDel="00000000" w:rsidP="00000000" w:rsidRDefault="00000000" w:rsidRPr="00000000" w14:paraId="00000009">
      <w:pPr>
        <w:ind w:left="0" w:firstLine="0"/>
        <w:rPr>
          <w:color w:val="222222"/>
          <w:sz w:val="21"/>
          <w:szCs w:val="21"/>
          <w:highlight w:val="white"/>
        </w:rPr>
      </w:pPr>
      <w:r w:rsidDel="00000000" w:rsidR="00000000" w:rsidRPr="00000000">
        <w:rPr>
          <w:color w:val="222222"/>
          <w:sz w:val="21"/>
          <w:szCs w:val="21"/>
          <w:highlight w:val="white"/>
          <w:rtl w:val="0"/>
        </w:rPr>
        <w:t xml:space="preserve">----------------Architecture---------------------</w:t>
      </w:r>
    </w:p>
    <w:p w:rsidR="00000000" w:rsidDel="00000000" w:rsidP="00000000" w:rsidRDefault="00000000" w:rsidRPr="00000000" w14:paraId="0000000A">
      <w:pPr>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Convolution Neural Network: Alexnet architecture, with 5 convolution layers and 3 fully connected layers has been used. It provides probabilistic estimation per answer for each of the  11 questions.</w:t>
      </w:r>
    </w:p>
    <w:p w:rsidR="00000000" w:rsidDel="00000000" w:rsidP="00000000" w:rsidRDefault="00000000" w:rsidRPr="00000000" w14:paraId="0000000B">
      <w:pPr>
        <w:ind w:left="0" w:firstLine="0"/>
        <w:rPr>
          <w:color w:val="222222"/>
          <w:sz w:val="21"/>
          <w:szCs w:val="21"/>
          <w:highlight w:val="white"/>
        </w:rPr>
      </w:pPr>
      <w:r w:rsidDel="00000000" w:rsidR="00000000" w:rsidRPr="00000000">
        <w:rPr>
          <w:color w:val="222222"/>
          <w:sz w:val="21"/>
          <w:szCs w:val="21"/>
          <w:highlight w:val="white"/>
          <w:rtl w:val="0"/>
        </w:rPr>
        <w:t xml:space="preserve">----------------Architecture---------------------</w:t>
      </w:r>
    </w:p>
    <w:p w:rsidR="00000000" w:rsidDel="00000000" w:rsidP="00000000" w:rsidRDefault="00000000" w:rsidRPr="00000000" w14:paraId="0000000C">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0D">
      <w:pPr>
        <w:ind w:left="0" w:firstLine="0"/>
        <w:rPr>
          <w:color w:val="222222"/>
          <w:sz w:val="21"/>
          <w:szCs w:val="21"/>
          <w:highlight w:val="white"/>
        </w:rPr>
      </w:pPr>
      <w:r w:rsidDel="00000000" w:rsidR="00000000" w:rsidRPr="00000000">
        <w:rPr>
          <w:color w:val="222222"/>
          <w:sz w:val="21"/>
          <w:szCs w:val="21"/>
          <w:highlight w:val="white"/>
          <w:rtl w:val="0"/>
        </w:rPr>
        <w:t xml:space="preserve">Feature Extraction:</w:t>
      </w:r>
    </w:p>
    <w:p w:rsidR="00000000" w:rsidDel="00000000" w:rsidP="00000000" w:rsidRDefault="00000000" w:rsidRPr="00000000" w14:paraId="0000000E">
      <w:pPr>
        <w:ind w:left="0" w:firstLine="0"/>
        <w:rPr>
          <w:color w:val="222222"/>
          <w:sz w:val="21"/>
          <w:szCs w:val="21"/>
          <w:highlight w:val="white"/>
        </w:rPr>
      </w:pPr>
      <w:r w:rsidDel="00000000" w:rsidR="00000000" w:rsidRPr="00000000">
        <w:rPr>
          <w:color w:val="222222"/>
          <w:sz w:val="21"/>
          <w:szCs w:val="21"/>
          <w:highlight w:val="white"/>
          <w:rtl w:val="0"/>
        </w:rPr>
        <w:t xml:space="preserve">We have used 3 features to describe the image: Histogram Of Gradient(HOG), Local Binary Pattern(LBP) and Image Moments. </w:t>
      </w:r>
    </w:p>
    <w:p w:rsidR="00000000" w:rsidDel="00000000" w:rsidP="00000000" w:rsidRDefault="00000000" w:rsidRPr="00000000" w14:paraId="0000000F">
      <w:pPr>
        <w:ind w:left="0" w:firstLine="0"/>
        <w:rPr>
          <w:color w:val="222222"/>
          <w:sz w:val="21"/>
          <w:szCs w:val="21"/>
          <w:highlight w:val="white"/>
        </w:rPr>
      </w:pPr>
      <w:r w:rsidDel="00000000" w:rsidR="00000000" w:rsidRPr="00000000">
        <w:rPr>
          <w:color w:val="222222"/>
          <w:sz w:val="21"/>
          <w:szCs w:val="21"/>
          <w:highlight w:val="white"/>
          <w:rtl w:val="0"/>
        </w:rPr>
        <w:t xml:space="preserve">---------------Images----------------------------</w:t>
      </w:r>
    </w:p>
    <w:p w:rsidR="00000000" w:rsidDel="00000000" w:rsidP="00000000" w:rsidRDefault="00000000" w:rsidRPr="00000000" w14:paraId="00000010">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11">
      <w:pPr>
        <w:ind w:left="0" w:firstLine="0"/>
        <w:rPr>
          <w:color w:val="222222"/>
          <w:sz w:val="21"/>
          <w:szCs w:val="21"/>
          <w:highlight w:val="white"/>
        </w:rPr>
      </w:pPr>
      <w:r w:rsidDel="00000000" w:rsidR="00000000" w:rsidRPr="00000000">
        <w:rPr>
          <w:color w:val="222222"/>
          <w:sz w:val="21"/>
          <w:szCs w:val="21"/>
          <w:highlight w:val="white"/>
          <w:rtl w:val="0"/>
        </w:rPr>
        <w:t xml:space="preserve">Feature Analysis:</w:t>
      </w:r>
    </w:p>
    <w:p w:rsidR="00000000" w:rsidDel="00000000" w:rsidP="00000000" w:rsidRDefault="00000000" w:rsidRPr="00000000" w14:paraId="00000012">
      <w:pPr>
        <w:ind w:left="0" w:firstLine="0"/>
        <w:rPr>
          <w:color w:val="222222"/>
          <w:sz w:val="21"/>
          <w:szCs w:val="21"/>
          <w:highlight w:val="white"/>
        </w:rPr>
      </w:pPr>
      <w:r w:rsidDel="00000000" w:rsidR="00000000" w:rsidRPr="00000000">
        <w:rPr>
          <w:color w:val="222222"/>
          <w:sz w:val="21"/>
          <w:szCs w:val="21"/>
          <w:highlight w:val="white"/>
          <w:rtl w:val="0"/>
        </w:rPr>
        <w:t xml:space="preserve">For each of the proposed regression techniques, we analyzed the effect of each</w:t>
      </w:r>
    </w:p>
    <w:p w:rsidR="00000000" w:rsidDel="00000000" w:rsidP="00000000" w:rsidRDefault="00000000" w:rsidRPr="00000000" w14:paraId="00000013">
      <w:pPr>
        <w:ind w:left="0" w:firstLine="0"/>
        <w:rPr>
          <w:color w:val="222222"/>
          <w:sz w:val="21"/>
          <w:szCs w:val="21"/>
          <w:highlight w:val="white"/>
        </w:rPr>
      </w:pPr>
      <w:r w:rsidDel="00000000" w:rsidR="00000000" w:rsidRPr="00000000">
        <w:rPr>
          <w:color w:val="222222"/>
          <w:sz w:val="21"/>
          <w:szCs w:val="21"/>
          <w:highlight w:val="white"/>
          <w:rtl w:val="0"/>
        </w:rPr>
        <w:t xml:space="preserve">feature on different questions separately.</w:t>
      </w:r>
    </w:p>
    <w:p w:rsidR="00000000" w:rsidDel="00000000" w:rsidP="00000000" w:rsidRDefault="00000000" w:rsidRPr="00000000" w14:paraId="00000014">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15">
      <w:pPr>
        <w:ind w:left="0" w:firstLine="0"/>
        <w:rPr>
          <w:color w:val="222222"/>
          <w:sz w:val="21"/>
          <w:szCs w:val="21"/>
          <w:highlight w:val="white"/>
        </w:rPr>
      </w:pPr>
      <w:r w:rsidDel="00000000" w:rsidR="00000000" w:rsidRPr="00000000">
        <w:rPr>
          <w:color w:val="222222"/>
          <w:sz w:val="21"/>
          <w:szCs w:val="21"/>
          <w:highlight w:val="white"/>
          <w:rtl w:val="0"/>
        </w:rPr>
        <w:t xml:space="preserve">Results:</w:t>
      </w:r>
    </w:p>
    <w:p w:rsidR="00000000" w:rsidDel="00000000" w:rsidP="00000000" w:rsidRDefault="00000000" w:rsidRPr="00000000" w14:paraId="00000016">
      <w:pPr>
        <w:ind w:left="0" w:firstLine="0"/>
        <w:rPr>
          <w:color w:val="222222"/>
          <w:sz w:val="21"/>
          <w:szCs w:val="21"/>
          <w:highlight w:val="white"/>
        </w:rPr>
      </w:pPr>
      <w:r w:rsidDel="00000000" w:rsidR="00000000" w:rsidRPr="00000000">
        <w:rPr>
          <w:color w:val="222222"/>
          <w:sz w:val="21"/>
          <w:szCs w:val="21"/>
          <w:highlight w:val="white"/>
          <w:rtl w:val="0"/>
        </w:rPr>
        <w:t xml:space="preserve">The evaluation metric used for experiments was Root Mean Square Error(RMSE). We used the optimal feature for each question and applied regression technique and compared them with each other and also with results given by CNN.</w:t>
      </w:r>
    </w:p>
    <w:p w:rsidR="00000000" w:rsidDel="00000000" w:rsidP="00000000" w:rsidRDefault="00000000" w:rsidRPr="00000000" w14:paraId="00000017">
      <w:pPr>
        <w:ind w:left="0" w:firstLine="0"/>
        <w:rPr>
          <w:color w:val="222222"/>
          <w:sz w:val="21"/>
          <w:szCs w:val="21"/>
          <w:highlight w:val="white"/>
        </w:rPr>
      </w:pPr>
      <w:r w:rsidDel="00000000" w:rsidR="00000000" w:rsidRPr="00000000">
        <w:rPr>
          <w:color w:val="222222"/>
          <w:sz w:val="21"/>
          <w:szCs w:val="21"/>
          <w:highlight w:val="white"/>
          <w:rtl w:val="0"/>
        </w:rPr>
        <w:t xml:space="preserve">--------------Image------------------</w:t>
      </w:r>
    </w:p>
    <w:p w:rsidR="00000000" w:rsidDel="00000000" w:rsidP="00000000" w:rsidRDefault="00000000" w:rsidRPr="00000000" w14:paraId="00000018">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19">
      <w:pPr>
        <w:ind w:left="0" w:firstLine="0"/>
        <w:rPr>
          <w:color w:val="222222"/>
          <w:sz w:val="21"/>
          <w:szCs w:val="21"/>
          <w:highlight w:val="white"/>
        </w:rPr>
      </w:pPr>
      <w:r w:rsidDel="00000000" w:rsidR="00000000" w:rsidRPr="00000000">
        <w:rPr>
          <w:color w:val="222222"/>
          <w:sz w:val="21"/>
          <w:szCs w:val="21"/>
          <w:highlight w:val="white"/>
          <w:rtl w:val="0"/>
        </w:rPr>
        <w:t xml:space="preserve">Conclusion:</w:t>
      </w:r>
    </w:p>
    <w:p w:rsidR="00000000" w:rsidDel="00000000" w:rsidP="00000000" w:rsidRDefault="00000000" w:rsidRPr="00000000" w14:paraId="0000001A">
      <w:pPr>
        <w:ind w:left="0" w:firstLine="0"/>
        <w:rPr>
          <w:color w:val="222222"/>
          <w:sz w:val="21"/>
          <w:szCs w:val="21"/>
          <w:highlight w:val="white"/>
        </w:rPr>
      </w:pPr>
      <w:r w:rsidDel="00000000" w:rsidR="00000000" w:rsidRPr="00000000">
        <w:rPr>
          <w:color w:val="222222"/>
          <w:sz w:val="21"/>
          <w:szCs w:val="21"/>
          <w:highlight w:val="white"/>
          <w:rtl w:val="0"/>
        </w:rPr>
        <w:t xml:space="preserve">We find that Ridge and Lasso regression perform better than both Linear regression and CNN. Image moment as a feature can be seen as the best for most of the questions. Primarily because morphology depends on shapial features and image moment describes that.</w:t>
      </w:r>
    </w:p>
    <w:p w:rsidR="00000000" w:rsidDel="00000000" w:rsidP="00000000" w:rsidRDefault="00000000" w:rsidRPr="00000000" w14:paraId="0000001B">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Astronomer" TargetMode="External"/><Relationship Id="rId7" Type="http://schemas.openxmlformats.org/officeDocument/2006/relationships/hyperlink" Target="https://en.wikipedia.org/wiki/Gala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