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7261" w:rsidRPr="00891B90" w:rsidRDefault="00A67261">
      <w:pPr>
        <w:spacing w:after="600"/>
        <w:rPr>
          <w:strike/>
        </w:rPr>
      </w:pPr>
    </w:p>
    <w:p w:rsidR="00A67261" w:rsidRDefault="003004B9">
      <w:pPr>
        <w:spacing w:after="200"/>
        <w:jc w:val="center"/>
      </w:pPr>
      <w:proofErr w:type="spellStart"/>
      <w:r>
        <w:rPr>
          <w:b/>
          <w:bCs/>
          <w:color w:val="1B4F72"/>
          <w:sz w:val="56"/>
          <w:szCs w:val="56"/>
        </w:rPr>
        <w:t>CiT</w:t>
      </w:r>
      <w:proofErr w:type="spellEnd"/>
      <w:r>
        <w:rPr>
          <w:b/>
          <w:bCs/>
          <w:color w:val="1B4F72"/>
          <w:sz w:val="56"/>
          <w:szCs w:val="56"/>
        </w:rPr>
        <w:t xml:space="preserve"> Backend Engineering Track</w:t>
      </w:r>
    </w:p>
    <w:p w:rsidR="00A67261" w:rsidRDefault="003004B9">
      <w:pPr>
        <w:pBdr>
          <w:bottom w:val="single" w:sz="6" w:space="8" w:color="2E86C1"/>
        </w:pBdr>
        <w:spacing w:after="100"/>
        <w:jc w:val="center"/>
      </w:pPr>
      <w:r>
        <w:rPr>
          <w:color w:val="2E86C1"/>
          <w:sz w:val="44"/>
          <w:szCs w:val="44"/>
        </w:rPr>
        <w:t>Week 12: Validation, Error Handling &amp; Actuator</w:t>
      </w:r>
    </w:p>
    <w:p w:rsidR="00A67261" w:rsidRDefault="00A67261">
      <w:pPr>
        <w:spacing w:after="100"/>
      </w:pPr>
    </w:p>
    <w:p w:rsidR="00A67261" w:rsidRDefault="003004B9">
      <w:pPr>
        <w:spacing w:after="400"/>
        <w:jc w:val="center"/>
      </w:pPr>
      <w:r>
        <w:rPr>
          <w:sz w:val="28"/>
          <w:szCs w:val="28"/>
        </w:rPr>
        <w:t>Bean Validation, Global Error Handling &amp; Observability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67261">
        <w:tc>
          <w:tcPr>
            <w:tcW w:w="28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A67261" w:rsidRDefault="003004B9">
            <w:r>
              <w:rPr>
                <w:b/>
                <w:bCs/>
                <w:color w:val="FFFFFF"/>
              </w:rPr>
              <w:t>Detail</w:t>
            </w:r>
          </w:p>
        </w:tc>
        <w:tc>
          <w:tcPr>
            <w:tcW w:w="656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A67261" w:rsidRDefault="003004B9">
            <w:r>
              <w:rPr>
                <w:b/>
                <w:bCs/>
                <w:color w:val="FFFFFF"/>
              </w:rPr>
              <w:t>Information</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proofErr w:type="spellStart"/>
            <w:r>
              <w:rPr>
                <w:b/>
                <w:bCs/>
              </w:rPr>
              <w:t>Programme</w:t>
            </w:r>
            <w:proofErr w:type="spellEnd"/>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proofErr w:type="spellStart"/>
            <w:r>
              <w:t>CiT</w:t>
            </w:r>
            <w:proofErr w:type="spellEnd"/>
            <w:r>
              <w:t xml:space="preserve"> Backend Engineering Track</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rPr>
                <w:b/>
                <w:bCs/>
              </w:rPr>
              <w:t>Phase</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 xml:space="preserve">Phase 2 — </w:t>
            </w:r>
            <w:proofErr w:type="spellStart"/>
            <w:r>
              <w:t>Specialisation</w:t>
            </w:r>
            <w:proofErr w:type="spellEnd"/>
            <w:r>
              <w:t xml:space="preserve"> (Weeks 9–20)</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rPr>
                <w:b/>
                <w:bCs/>
              </w:rPr>
              <w:t>Week</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Week 12</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rPr>
                <w:b/>
                <w:bCs/>
              </w:rPr>
              <w:t>Instructor</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Jim &amp; Anderson</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rPr>
                <w:b/>
                <w:bCs/>
              </w:rPr>
              <w:t>Duration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6 months | 24 weeks</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rPr>
                <w:b/>
                <w:bCs/>
              </w:rPr>
              <w:t>Tech Stack</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Java 25, Spring Boot 4, PostgreSQL, IntelliJ IDEA, Postman</w:t>
            </w:r>
          </w:p>
        </w:tc>
      </w:tr>
    </w:tbl>
    <w:p w:rsidR="00A67261" w:rsidRDefault="00A67261">
      <w:pPr>
        <w:spacing w:after="200"/>
      </w:pPr>
    </w:p>
    <w:p w:rsidR="00A67261" w:rsidRDefault="003004B9">
      <w:pPr>
        <w:spacing w:after="100"/>
        <w:jc w:val="center"/>
      </w:pPr>
      <w:r>
        <w:rPr>
          <w:i/>
          <w:iCs/>
          <w:color w:val="2E86C1"/>
          <w:sz w:val="22"/>
          <w:szCs w:val="22"/>
        </w:rPr>
        <w:t xml:space="preserve">Confidential — For </w:t>
      </w:r>
      <w:proofErr w:type="spellStart"/>
      <w:r>
        <w:rPr>
          <w:i/>
          <w:iCs/>
          <w:color w:val="2E86C1"/>
          <w:sz w:val="22"/>
          <w:szCs w:val="22"/>
        </w:rPr>
        <w:t>CiT</w:t>
      </w:r>
      <w:proofErr w:type="spellEnd"/>
      <w:r>
        <w:rPr>
          <w:i/>
          <w:iCs/>
          <w:color w:val="2E86C1"/>
          <w:sz w:val="22"/>
          <w:szCs w:val="22"/>
        </w:rPr>
        <w:t xml:space="preserve"> Trainees Only</w:t>
      </w:r>
    </w:p>
    <w:p w:rsidR="00A67261" w:rsidRDefault="003004B9">
      <w:r>
        <w:br w:type="page"/>
      </w:r>
    </w:p>
    <w:p w:rsidR="00A67261" w:rsidRDefault="003004B9">
      <w:pPr>
        <w:pStyle w:val="Heading1"/>
        <w:pBdr>
          <w:bottom w:val="single" w:sz="6" w:space="4" w:color="2E86C1"/>
        </w:pBdr>
      </w:pPr>
      <w:r>
        <w:lastRenderedPageBreak/>
        <w:t>Opening Prayer</w:t>
      </w:r>
    </w:p>
    <w:p w:rsidR="00A67261" w:rsidRDefault="003004B9">
      <w:pPr>
        <w:spacing w:after="120"/>
      </w:pPr>
      <w:r>
        <w:t>We begin, as always, by acknowledging that every gift of understanding comes from God. Please bow your heads as we invite His presence into this session.</w:t>
      </w:r>
    </w:p>
    <w:p w:rsidR="00A67261" w:rsidRDefault="00A672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7261">
        <w:tc>
          <w:tcPr>
            <w:tcW w:w="9360" w:type="dxa"/>
            <w:tcBorders>
              <w:top w:val="single" w:sz="2" w:space="0" w:color="2E86C1"/>
              <w:left w:val="single" w:sz="6" w:space="0" w:color="2E86C1"/>
              <w:bottom w:val="single" w:sz="1" w:space="0" w:color="2E86C1"/>
              <w:right w:val="single" w:sz="1" w:space="0" w:color="2E86C1"/>
            </w:tcBorders>
            <w:shd w:val="clear" w:color="auto" w:fill="EBF5FB"/>
            <w:tcMar>
              <w:top w:w="120" w:type="dxa"/>
              <w:left w:w="200" w:type="dxa"/>
              <w:bottom w:w="120" w:type="dxa"/>
              <w:right w:w="200" w:type="dxa"/>
            </w:tcMar>
          </w:tcPr>
          <w:p w:rsidR="00A67261" w:rsidRDefault="003004B9">
            <w:pPr>
              <w:spacing w:after="80"/>
            </w:pPr>
            <w:r>
              <w:rPr>
                <w:b/>
                <w:bCs/>
                <w:color w:val="1B4F72"/>
                <w:sz w:val="26"/>
                <w:szCs w:val="26"/>
              </w:rPr>
              <w:t>Prayer of Dedication</w:t>
            </w:r>
          </w:p>
          <w:p w:rsidR="00A67261" w:rsidRDefault="003004B9">
            <w:pPr>
              <w:spacing w:after="80"/>
            </w:pPr>
            <w:r>
              <w:rPr>
                <w:i/>
                <w:iCs/>
              </w:rPr>
              <w:t>Heavenly Father,</w:t>
            </w:r>
          </w:p>
          <w:p w:rsidR="00A67261" w:rsidRDefault="003004B9">
            <w:pPr>
              <w:spacing w:after="80"/>
            </w:pPr>
            <w:r>
              <w:rPr>
                <w:i/>
                <w:iCs/>
              </w:rPr>
              <w:t>Today we learn to build systems that guard against what is wrong, that carry shared work for one another, and that respond to failure with grace rather than collapse. Teach us to be trustworthy with what is given to us, patient when things break, and generous in providing for those who depend on our work.</w:t>
            </w:r>
          </w:p>
          <w:p w:rsidR="00A67261" w:rsidRDefault="003004B9">
            <w:pPr>
              <w:spacing w:after="80"/>
            </w:pPr>
            <w:r>
              <w:rPr>
                <w:i/>
                <w:iCs/>
              </w:rPr>
              <w:t>As Galatians 6:2 instructs us, "Bear one another's burdens, and so fulfill the law of Christ." Lord, let the parts we build carry one another's load, and let us do the same for the people beside us.</w:t>
            </w:r>
          </w:p>
          <w:p w:rsidR="00A67261" w:rsidRDefault="003004B9">
            <w:pPr>
              <w:spacing w:after="80"/>
            </w:pPr>
            <w:r>
              <w:rPr>
                <w:i/>
                <w:iCs/>
              </w:rPr>
              <w:t>May we be diligent students who do not just copy but truly understand. May we encourage one another when we struggle. And may everything we build be offered as service to others.</w:t>
            </w:r>
          </w:p>
          <w:p w:rsidR="00A67261" w:rsidRDefault="003004B9">
            <w:pPr>
              <w:spacing w:after="40"/>
            </w:pPr>
            <w:r>
              <w:rPr>
                <w:i/>
                <w:iCs/>
              </w:rPr>
              <w:t xml:space="preserve">In Jesus' name we pray, </w:t>
            </w:r>
          </w:p>
          <w:p w:rsidR="00A67261" w:rsidRDefault="003004B9">
            <w:pPr>
              <w:spacing w:after="80"/>
            </w:pPr>
            <w:r>
              <w:rPr>
                <w:b/>
                <w:bCs/>
                <w:i/>
                <w:iCs/>
              </w:rPr>
              <w:t>Amen.</w:t>
            </w:r>
          </w:p>
        </w:tc>
      </w:tr>
    </w:tbl>
    <w:p w:rsidR="00A67261" w:rsidRDefault="00A672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7261">
        <w:tc>
          <w:tcPr>
            <w:tcW w:w="9360" w:type="dxa"/>
            <w:tcBorders>
              <w:top w:val="single" w:sz="2" w:space="0" w:color="8B6914"/>
              <w:left w:val="single" w:sz="6" w:space="0" w:color="8B6914"/>
              <w:bottom w:val="single" w:sz="1" w:space="0" w:color="8B6914"/>
              <w:right w:val="single" w:sz="1" w:space="0" w:color="8B6914"/>
            </w:tcBorders>
            <w:shd w:val="clear" w:color="auto" w:fill="FDF8E8"/>
            <w:tcMar>
              <w:top w:w="120" w:type="dxa"/>
              <w:left w:w="200" w:type="dxa"/>
              <w:bottom w:w="120" w:type="dxa"/>
              <w:right w:w="200" w:type="dxa"/>
            </w:tcMar>
          </w:tcPr>
          <w:p w:rsidR="00A67261" w:rsidRDefault="003004B9">
            <w:pPr>
              <w:spacing w:after="80"/>
            </w:pPr>
            <w:r>
              <w:rPr>
                <w:b/>
                <w:bCs/>
                <w:color w:val="8B6914"/>
                <w:sz w:val="26"/>
                <w:szCs w:val="26"/>
              </w:rPr>
              <w:t>Scripture for the Week</w:t>
            </w:r>
          </w:p>
          <w:p w:rsidR="00A67261" w:rsidRDefault="003004B9">
            <w:pPr>
              <w:spacing w:after="80"/>
            </w:pPr>
            <w:r>
              <w:rPr>
                <w:i/>
                <w:iCs/>
              </w:rPr>
              <w:t>"Bear one another's burdens, and so fulfill the law of Christ."</w:t>
            </w:r>
          </w:p>
          <w:p w:rsidR="00A67261" w:rsidRDefault="003004B9">
            <w:pPr>
              <w:spacing w:after="40"/>
            </w:pPr>
            <w:r>
              <w:rPr>
                <w:b/>
                <w:bCs/>
              </w:rPr>
              <w:t>— Galatians 6:2 (NKJV)</w:t>
            </w:r>
          </w:p>
        </w:tc>
      </w:tr>
    </w:tbl>
    <w:p w:rsidR="00A67261" w:rsidRDefault="003004B9">
      <w:r>
        <w:br w:type="page"/>
      </w:r>
    </w:p>
    <w:p w:rsidR="00A67261" w:rsidRDefault="003004B9">
      <w:pPr>
        <w:pStyle w:val="Heading1"/>
        <w:pBdr>
          <w:bottom w:val="single" w:sz="6" w:space="4" w:color="2E86C1"/>
        </w:pBdr>
      </w:pPr>
      <w:r>
        <w:lastRenderedPageBreak/>
        <w:t>Table of Contents</w:t>
      </w:r>
    </w:p>
    <w:p w:rsidR="00A67261" w:rsidRDefault="003004B9">
      <w:pPr>
        <w:spacing w:after="80"/>
      </w:pPr>
      <w:r>
        <w:t>1. Welcome to Week 12</w:t>
      </w:r>
    </w:p>
    <w:p w:rsidR="00A67261" w:rsidRDefault="003004B9">
      <w:pPr>
        <w:spacing w:after="80"/>
      </w:pPr>
      <w:r>
        <w:t>2. Bean Validation — Trusting No Input</w:t>
      </w:r>
    </w:p>
    <w:p w:rsidR="00A67261" w:rsidRDefault="003004B9">
      <w:pPr>
        <w:spacing w:after="80"/>
      </w:pPr>
      <w:r>
        <w:t>3. Where Validation Fires &amp; Custom Validators</w:t>
      </w:r>
    </w:p>
    <w:p w:rsidR="00A67261" w:rsidRDefault="003004B9">
      <w:pPr>
        <w:spacing w:after="80"/>
      </w:pPr>
      <w:r>
        <w:t xml:space="preserve">4. The Problem </w:t>
      </w:r>
      <w:proofErr w:type="gramStart"/>
      <w:r>
        <w:t>With</w:t>
      </w:r>
      <w:proofErr w:type="gramEnd"/>
      <w:r>
        <w:t xml:space="preserve"> Scattered Error Handling</w:t>
      </w:r>
    </w:p>
    <w:p w:rsidR="00A67261" w:rsidRDefault="003004B9">
      <w:pPr>
        <w:spacing w:after="80"/>
      </w:pPr>
      <w:r>
        <w:t>5. Global Error Handling with @</w:t>
      </w:r>
      <w:proofErr w:type="spellStart"/>
      <w:r>
        <w:t>RestControllerAdvice</w:t>
      </w:r>
      <w:proofErr w:type="spellEnd"/>
    </w:p>
    <w:p w:rsidR="00A67261" w:rsidRDefault="003004B9">
      <w:pPr>
        <w:spacing w:after="80"/>
      </w:pPr>
      <w:r>
        <w:t>6. Custom Exceptions &amp; Mapping to Status Codes</w:t>
      </w:r>
    </w:p>
    <w:p w:rsidR="00A67261" w:rsidRDefault="003004B9">
      <w:pPr>
        <w:spacing w:after="80"/>
      </w:pPr>
      <w:r>
        <w:t>7. Observability with Spring Boot Actuator</w:t>
      </w:r>
    </w:p>
    <w:p w:rsidR="00A67261" w:rsidRDefault="003004B9">
      <w:pPr>
        <w:spacing w:after="80"/>
      </w:pPr>
      <w:r>
        <w:t>8. Module Project — Library Management System</w:t>
      </w:r>
    </w:p>
    <w:p w:rsidR="00A67261" w:rsidRDefault="003004B9">
      <w:pPr>
        <w:spacing w:after="80"/>
      </w:pPr>
      <w:r>
        <w:t>9. Key Takeaways, Homework &amp; Exercises</w:t>
      </w:r>
    </w:p>
    <w:p w:rsidR="00A67261" w:rsidRDefault="003004B9">
      <w:r>
        <w:br w:type="page"/>
      </w:r>
    </w:p>
    <w:p w:rsidR="00A67261" w:rsidRDefault="003004B9">
      <w:pPr>
        <w:pStyle w:val="Heading1"/>
        <w:pBdr>
          <w:bottom w:val="single" w:sz="6" w:space="4" w:color="2E86C1"/>
        </w:pBdr>
      </w:pPr>
      <w:r>
        <w:lastRenderedPageBreak/>
        <w:t>1. Welcome to Week 12</w:t>
      </w:r>
    </w:p>
    <w:p w:rsidR="00A67261" w:rsidRDefault="003004B9">
      <w:pPr>
        <w:spacing w:after="120"/>
      </w:pPr>
      <w:r>
        <w:t>This week completes the Spring Boot Core module. Over Weeks 9 to 11 you learned how Spring wires your application (dependency injection), how to design a clean API surface (DTOs and the response envelope), and how to model and query your data (JPA relationships and pagination). Today you make it all robust.</w:t>
      </w:r>
    </w:p>
    <w:p w:rsidR="00A67261" w:rsidRDefault="003004B9">
      <w:pPr>
        <w:spacing w:after="120"/>
      </w:pPr>
      <w:r>
        <w:t>A working API is not a finished API. A finished API refuses bad input, fails gracefully with clear messages instead of stack traces, and lets you watch its health in production. Those three disciplines — validation, error handling, and observability — are what separate a demo from something a business can actually run.</w:t>
      </w:r>
    </w:p>
    <w:p w:rsidR="00A67261" w:rsidRDefault="003004B9">
      <w:pPr>
        <w:spacing w:after="120"/>
      </w:pPr>
      <w:r>
        <w:t xml:space="preserve">We close the module with a substantial project: </w:t>
      </w:r>
      <w:proofErr w:type="gramStart"/>
      <w:r>
        <w:t>a</w:t>
      </w:r>
      <w:proofErr w:type="gramEnd"/>
      <w:r>
        <w:t xml:space="preserve"> Library Management System API that brings together everything from the last four weeks.</w:t>
      </w:r>
    </w:p>
    <w:p w:rsidR="00A67261" w:rsidRDefault="00A672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7261">
        <w:tc>
          <w:tcPr>
            <w:tcW w:w="9360" w:type="dxa"/>
            <w:tcBorders>
              <w:top w:val="single" w:sz="2" w:space="0" w:color="2E86C1"/>
              <w:left w:val="single" w:sz="6" w:space="0" w:color="2E86C1"/>
              <w:bottom w:val="single" w:sz="1" w:space="0" w:color="2E86C1"/>
              <w:right w:val="single" w:sz="1" w:space="0" w:color="2E86C1"/>
            </w:tcBorders>
            <w:shd w:val="clear" w:color="auto" w:fill="EBF5FB"/>
            <w:tcMar>
              <w:top w:w="120" w:type="dxa"/>
              <w:left w:w="200" w:type="dxa"/>
              <w:bottom w:w="120" w:type="dxa"/>
              <w:right w:w="200" w:type="dxa"/>
            </w:tcMar>
          </w:tcPr>
          <w:p w:rsidR="00A67261" w:rsidRDefault="003004B9">
            <w:pPr>
              <w:spacing w:after="80"/>
            </w:pPr>
            <w:r>
              <w:rPr>
                <w:b/>
                <w:bCs/>
                <w:color w:val="1B4F72"/>
                <w:sz w:val="26"/>
                <w:szCs w:val="26"/>
              </w:rPr>
              <w:t>What to Expect in Week 12</w:t>
            </w:r>
          </w:p>
          <w:p w:rsidR="00A67261" w:rsidRDefault="003004B9">
            <w:pPr>
              <w:spacing w:after="80"/>
            </w:pPr>
            <w:r>
              <w:t>By the end of this session, you will be able to:</w:t>
            </w:r>
          </w:p>
          <w:p w:rsidR="00A67261" w:rsidRDefault="003004B9">
            <w:pPr>
              <w:pStyle w:val="ListParagraph"/>
              <w:numPr>
                <w:ilvl w:val="0"/>
                <w:numId w:val="2"/>
              </w:numPr>
            </w:pPr>
            <w:r>
              <w:t xml:space="preserve">Validate incoming data with Bean Validation and </w:t>
            </w:r>
            <w:r>
              <w:rPr>
                <w:sz w:val="22"/>
                <w:szCs w:val="22"/>
              </w:rPr>
              <w:t>@Valid</w:t>
            </w:r>
          </w:p>
          <w:p w:rsidR="00A67261" w:rsidRDefault="003004B9">
            <w:pPr>
              <w:pStyle w:val="ListParagraph"/>
              <w:numPr>
                <w:ilvl w:val="0"/>
                <w:numId w:val="2"/>
              </w:numPr>
            </w:pPr>
            <w:r>
              <w:t>Write a custom validator for a domain-specific rule</w:t>
            </w:r>
          </w:p>
          <w:p w:rsidR="00A67261" w:rsidRDefault="003004B9">
            <w:pPr>
              <w:pStyle w:val="ListParagraph"/>
              <w:numPr>
                <w:ilvl w:val="0"/>
                <w:numId w:val="2"/>
              </w:numPr>
            </w:pPr>
            <w:r>
              <w:t>Explain why scattered try/catch blocks are a problem</w:t>
            </w:r>
          </w:p>
          <w:p w:rsidR="00A67261" w:rsidRDefault="003004B9">
            <w:pPr>
              <w:pStyle w:val="ListParagraph"/>
              <w:numPr>
                <w:ilvl w:val="0"/>
                <w:numId w:val="2"/>
              </w:numPr>
            </w:pPr>
            <w:r>
              <w:t xml:space="preserve">Handle errors application-wide with </w:t>
            </w:r>
            <w:r>
              <w:rPr>
                <w:sz w:val="22"/>
                <w:szCs w:val="22"/>
              </w:rPr>
              <w:t>@</w:t>
            </w:r>
            <w:proofErr w:type="spellStart"/>
            <w:r>
              <w:rPr>
                <w:sz w:val="22"/>
                <w:szCs w:val="22"/>
              </w:rPr>
              <w:t>RestControllerAdvice</w:t>
            </w:r>
            <w:proofErr w:type="spellEnd"/>
            <w:r>
              <w:t>, into the response envelope</w:t>
            </w:r>
          </w:p>
          <w:p w:rsidR="00A67261" w:rsidRDefault="003004B9">
            <w:pPr>
              <w:pStyle w:val="ListParagraph"/>
              <w:numPr>
                <w:ilvl w:val="0"/>
                <w:numId w:val="2"/>
              </w:numPr>
            </w:pPr>
            <w:r>
              <w:t>Map custom exceptions to the correct HTTP status codes</w:t>
            </w:r>
          </w:p>
          <w:p w:rsidR="00A67261" w:rsidRDefault="003004B9">
            <w:pPr>
              <w:pStyle w:val="ListParagraph"/>
              <w:numPr>
                <w:ilvl w:val="0"/>
                <w:numId w:val="2"/>
              </w:numPr>
            </w:pPr>
            <w:r>
              <w:t>Expose health and metrics with Spring Boot Actuator</w:t>
            </w:r>
          </w:p>
          <w:p w:rsidR="00A67261" w:rsidRDefault="003004B9">
            <w:pPr>
              <w:pStyle w:val="ListParagraph"/>
              <w:numPr>
                <w:ilvl w:val="0"/>
                <w:numId w:val="2"/>
              </w:numPr>
            </w:pPr>
            <w:r>
              <w:t>Build the Library Management System API that completes the module</w:t>
            </w:r>
          </w:p>
        </w:tc>
      </w:tr>
    </w:tbl>
    <w:p w:rsidR="00A67261" w:rsidRDefault="003004B9">
      <w:r>
        <w:br w:type="page"/>
      </w:r>
    </w:p>
    <w:p w:rsidR="00A67261" w:rsidRDefault="003004B9">
      <w:pPr>
        <w:pStyle w:val="Heading1"/>
        <w:pBdr>
          <w:bottom w:val="single" w:sz="6" w:space="4" w:color="2E86C1"/>
        </w:pBdr>
      </w:pPr>
      <w:r>
        <w:lastRenderedPageBreak/>
        <w:t>2. Bean Validation — Trusting No Input</w:t>
      </w:r>
    </w:p>
    <w:p w:rsidR="00A67261" w:rsidRDefault="003004B9">
      <w:pPr>
        <w:spacing w:after="120"/>
      </w:pPr>
      <w:r>
        <w:t>The first rule of a public API: never trust what a client sends. A caller may forget a field, send an empty name, or submit a GPA of 99. Bean Validation lets you declare the rules once, right on your DTO, and have Spring enforce them automatically.</w:t>
      </w:r>
    </w:p>
    <w:p w:rsidR="00A67261" w:rsidRDefault="00A67261">
      <w:pPr>
        <w:spacing w:after="80"/>
      </w:pPr>
    </w:p>
    <w:p w:rsidR="00A67261" w:rsidRDefault="003004B9">
      <w:pPr>
        <w:pStyle w:val="Heading2"/>
      </w:pPr>
      <w:r>
        <w:t>2.1 Constraints on the DTO</w:t>
      </w:r>
    </w:p>
    <w:p w:rsidR="00A67261" w:rsidRDefault="003004B9">
      <w:pPr>
        <w:spacing w:after="120"/>
      </w:pPr>
      <w:r>
        <w:t>You annotate the fields of your request DTO with constraints that describe what a valid value looks like.</w:t>
      </w:r>
    </w:p>
    <w:p w:rsidR="00A67261" w:rsidRDefault="00A67261">
      <w:pPr>
        <w:spacing w:after="60"/>
      </w:pPr>
    </w:p>
    <w:p w:rsidR="00A67261" w:rsidRDefault="003004B9">
      <w:pPr>
        <w:shd w:val="clear" w:color="auto" w:fill="F4F6F7"/>
        <w:spacing w:after="40"/>
        <w:ind w:left="360"/>
      </w:pPr>
      <w:r>
        <w:rPr>
          <w:sz w:val="22"/>
          <w:szCs w:val="22"/>
        </w:rPr>
        <w:t xml:space="preserve">public class </w:t>
      </w:r>
      <w:proofErr w:type="spellStart"/>
      <w:r>
        <w:rPr>
          <w:sz w:val="22"/>
          <w:szCs w:val="22"/>
        </w:rPr>
        <w:t>StudentRequest</w:t>
      </w:r>
      <w:proofErr w:type="spellEnd"/>
      <w:r>
        <w:rPr>
          <w:sz w:val="22"/>
          <w:szCs w:val="22"/>
        </w:rPr>
        <w:t xml:space="preserve"> {</w:t>
      </w:r>
    </w:p>
    <w:p w:rsidR="00A67261" w:rsidRDefault="00A67261">
      <w:pPr>
        <w:shd w:val="clear" w:color="auto" w:fill="F4F6F7"/>
        <w:spacing w:after="40"/>
        <w:ind w:left="360"/>
      </w:pPr>
    </w:p>
    <w:p w:rsidR="00A67261" w:rsidRDefault="003004B9">
      <w:pPr>
        <w:shd w:val="clear" w:color="auto" w:fill="F4F6F7"/>
        <w:spacing w:after="40"/>
        <w:ind w:left="360"/>
      </w:pPr>
      <w:r>
        <w:rPr>
          <w:sz w:val="22"/>
          <w:szCs w:val="22"/>
        </w:rPr>
        <w:t xml:space="preserve">    @</w:t>
      </w:r>
      <w:proofErr w:type="spellStart"/>
      <w:proofErr w:type="gramStart"/>
      <w:r>
        <w:rPr>
          <w:sz w:val="22"/>
          <w:szCs w:val="22"/>
        </w:rPr>
        <w:t>NotBlank</w:t>
      </w:r>
      <w:proofErr w:type="spellEnd"/>
      <w:r>
        <w:rPr>
          <w:sz w:val="22"/>
          <w:szCs w:val="22"/>
        </w:rPr>
        <w:t>(</w:t>
      </w:r>
      <w:proofErr w:type="gramEnd"/>
      <w:r>
        <w:rPr>
          <w:sz w:val="22"/>
          <w:szCs w:val="22"/>
        </w:rPr>
        <w:t>message = "Name is required")</w:t>
      </w:r>
    </w:p>
    <w:p w:rsidR="00A67261" w:rsidRDefault="003004B9">
      <w:pPr>
        <w:shd w:val="clear" w:color="auto" w:fill="F4F6F7"/>
        <w:spacing w:after="40"/>
        <w:ind w:left="360"/>
      </w:pPr>
      <w:r>
        <w:rPr>
          <w:sz w:val="22"/>
          <w:szCs w:val="22"/>
        </w:rPr>
        <w:t xml:space="preserve">    @</w:t>
      </w:r>
      <w:proofErr w:type="gramStart"/>
      <w:r>
        <w:rPr>
          <w:sz w:val="22"/>
          <w:szCs w:val="22"/>
        </w:rPr>
        <w:t>Size(</w:t>
      </w:r>
      <w:proofErr w:type="gramEnd"/>
      <w:r>
        <w:rPr>
          <w:sz w:val="22"/>
          <w:szCs w:val="22"/>
        </w:rPr>
        <w:t>max = 100, message = "Name must be at most 100 characters")</w:t>
      </w:r>
    </w:p>
    <w:p w:rsidR="00A67261" w:rsidRDefault="003004B9">
      <w:pPr>
        <w:shd w:val="clear" w:color="auto" w:fill="F4F6F7"/>
        <w:spacing w:after="40"/>
        <w:ind w:left="360"/>
      </w:pPr>
      <w:r>
        <w:rPr>
          <w:sz w:val="22"/>
          <w:szCs w:val="22"/>
        </w:rPr>
        <w:t xml:space="preserve">    private String name;</w:t>
      </w:r>
    </w:p>
    <w:p w:rsidR="00A67261" w:rsidRDefault="00A67261">
      <w:pPr>
        <w:shd w:val="clear" w:color="auto" w:fill="F4F6F7"/>
        <w:spacing w:after="40"/>
        <w:ind w:left="360"/>
      </w:pPr>
    </w:p>
    <w:p w:rsidR="00A67261" w:rsidRDefault="003004B9">
      <w:pPr>
        <w:shd w:val="clear" w:color="auto" w:fill="F4F6F7"/>
        <w:spacing w:after="40"/>
        <w:ind w:left="360"/>
      </w:pPr>
      <w:r>
        <w:rPr>
          <w:sz w:val="22"/>
          <w:szCs w:val="22"/>
        </w:rPr>
        <w:t xml:space="preserve">    @</w:t>
      </w:r>
      <w:proofErr w:type="spellStart"/>
      <w:proofErr w:type="gramStart"/>
      <w:r>
        <w:rPr>
          <w:sz w:val="22"/>
          <w:szCs w:val="22"/>
        </w:rPr>
        <w:t>NotBlank</w:t>
      </w:r>
      <w:proofErr w:type="spellEnd"/>
      <w:r>
        <w:rPr>
          <w:sz w:val="22"/>
          <w:szCs w:val="22"/>
        </w:rPr>
        <w:t>(</w:t>
      </w:r>
      <w:proofErr w:type="gramEnd"/>
      <w:r>
        <w:rPr>
          <w:sz w:val="22"/>
          <w:szCs w:val="22"/>
        </w:rPr>
        <w:t>message = "Registration number is required")</w:t>
      </w:r>
    </w:p>
    <w:p w:rsidR="00A67261" w:rsidRDefault="003004B9">
      <w:pPr>
        <w:shd w:val="clear" w:color="auto" w:fill="F4F6F7"/>
        <w:spacing w:after="40"/>
        <w:ind w:left="360"/>
      </w:pPr>
      <w:r>
        <w:rPr>
          <w:sz w:val="22"/>
          <w:szCs w:val="22"/>
        </w:rPr>
        <w:t xml:space="preserve">    private String </w:t>
      </w:r>
      <w:proofErr w:type="spellStart"/>
      <w:r>
        <w:rPr>
          <w:sz w:val="22"/>
          <w:szCs w:val="22"/>
        </w:rPr>
        <w:t>regNumber</w:t>
      </w:r>
      <w:proofErr w:type="spellEnd"/>
      <w:r>
        <w:rPr>
          <w:sz w:val="22"/>
          <w:szCs w:val="22"/>
        </w:rPr>
        <w:t>;</w:t>
      </w:r>
    </w:p>
    <w:p w:rsidR="00A67261" w:rsidRDefault="00A67261">
      <w:pPr>
        <w:shd w:val="clear" w:color="auto" w:fill="F4F6F7"/>
        <w:spacing w:after="40"/>
        <w:ind w:left="360"/>
      </w:pPr>
    </w:p>
    <w:p w:rsidR="00A67261" w:rsidRDefault="003004B9">
      <w:pPr>
        <w:shd w:val="clear" w:color="auto" w:fill="F4F6F7"/>
        <w:spacing w:after="40"/>
        <w:ind w:left="360"/>
      </w:pPr>
      <w:r>
        <w:rPr>
          <w:sz w:val="22"/>
          <w:szCs w:val="22"/>
        </w:rPr>
        <w:t xml:space="preserve">    @</w:t>
      </w:r>
      <w:proofErr w:type="gramStart"/>
      <w:r>
        <w:rPr>
          <w:sz w:val="22"/>
          <w:szCs w:val="22"/>
        </w:rPr>
        <w:t>Min(</w:t>
      </w:r>
      <w:proofErr w:type="gramEnd"/>
      <w:r>
        <w:rPr>
          <w:sz w:val="22"/>
          <w:szCs w:val="22"/>
        </w:rPr>
        <w:t>value = 0, message = "GPA cannot be negative")</w:t>
      </w:r>
    </w:p>
    <w:p w:rsidR="00A67261" w:rsidRDefault="003004B9">
      <w:pPr>
        <w:shd w:val="clear" w:color="auto" w:fill="F4F6F7"/>
        <w:spacing w:after="40"/>
        <w:ind w:left="360"/>
      </w:pPr>
      <w:r>
        <w:rPr>
          <w:sz w:val="22"/>
          <w:szCs w:val="22"/>
        </w:rPr>
        <w:t xml:space="preserve">    @</w:t>
      </w:r>
      <w:proofErr w:type="gramStart"/>
      <w:r>
        <w:rPr>
          <w:sz w:val="22"/>
          <w:szCs w:val="22"/>
        </w:rPr>
        <w:t>Max(</w:t>
      </w:r>
      <w:proofErr w:type="gramEnd"/>
      <w:r>
        <w:rPr>
          <w:sz w:val="22"/>
          <w:szCs w:val="22"/>
        </w:rPr>
        <w:t>value = 4, message = "GPA cannot exceed 4")</w:t>
      </w:r>
    </w:p>
    <w:p w:rsidR="00A67261" w:rsidRDefault="003004B9">
      <w:pPr>
        <w:shd w:val="clear" w:color="auto" w:fill="F4F6F7"/>
        <w:spacing w:after="40"/>
        <w:ind w:left="360"/>
      </w:pPr>
      <w:r>
        <w:rPr>
          <w:sz w:val="22"/>
          <w:szCs w:val="22"/>
        </w:rPr>
        <w:t xml:space="preserve">    private double </w:t>
      </w:r>
      <w:proofErr w:type="spellStart"/>
      <w:r>
        <w:rPr>
          <w:sz w:val="22"/>
          <w:szCs w:val="22"/>
        </w:rPr>
        <w:t>gpa</w:t>
      </w:r>
      <w:proofErr w:type="spellEnd"/>
      <w:r>
        <w:rPr>
          <w:sz w:val="22"/>
          <w:szCs w:val="22"/>
        </w:rPr>
        <w:t>;</w:t>
      </w:r>
    </w:p>
    <w:p w:rsidR="00A67261" w:rsidRDefault="003004B9">
      <w:pPr>
        <w:shd w:val="clear" w:color="auto" w:fill="F4F6F7"/>
        <w:spacing w:after="40"/>
        <w:ind w:left="360"/>
      </w:pPr>
      <w:r>
        <w:rPr>
          <w:sz w:val="22"/>
          <w:szCs w:val="22"/>
        </w:rPr>
        <w:t>}</w:t>
      </w:r>
    </w:p>
    <w:p w:rsidR="00A67261" w:rsidRDefault="00A67261">
      <w:pPr>
        <w:spacing w:after="80"/>
      </w:pPr>
    </w:p>
    <w:p w:rsidR="00A67261" w:rsidRDefault="003004B9">
      <w:pPr>
        <w:pStyle w:val="Heading2"/>
      </w:pPr>
      <w:r>
        <w:t>2.2 Triggering Validation with @Valid</w:t>
      </w:r>
    </w:p>
    <w:p w:rsidR="00A67261" w:rsidRDefault="003004B9">
      <w:pPr>
        <w:spacing w:after="120"/>
      </w:pPr>
      <w:r>
        <w:t xml:space="preserve">Adding </w:t>
      </w:r>
      <w:r>
        <w:rPr>
          <w:sz w:val="22"/>
          <w:szCs w:val="22"/>
        </w:rPr>
        <w:t>@Valid</w:t>
      </w:r>
      <w:r>
        <w:t xml:space="preserve"> before the </w:t>
      </w:r>
      <w:r>
        <w:rPr>
          <w:sz w:val="22"/>
          <w:szCs w:val="22"/>
        </w:rPr>
        <w:t>@</w:t>
      </w:r>
      <w:proofErr w:type="spellStart"/>
      <w:r>
        <w:rPr>
          <w:sz w:val="22"/>
          <w:szCs w:val="22"/>
        </w:rPr>
        <w:t>RequestBody</w:t>
      </w:r>
      <w:proofErr w:type="spellEnd"/>
      <w:r>
        <w:t xml:space="preserve"> tells Spring to check every constraint before your method runs. If anything fails, your method body never executes.</w:t>
      </w:r>
    </w:p>
    <w:p w:rsidR="00A67261" w:rsidRDefault="00A67261">
      <w:pPr>
        <w:spacing w:after="40"/>
      </w:pPr>
    </w:p>
    <w:p w:rsidR="00A67261" w:rsidRDefault="003004B9">
      <w:pPr>
        <w:shd w:val="clear" w:color="auto" w:fill="F4F6F7"/>
        <w:spacing w:after="40"/>
        <w:ind w:left="360"/>
      </w:pPr>
      <w:r>
        <w:rPr>
          <w:sz w:val="22"/>
          <w:szCs w:val="22"/>
        </w:rPr>
        <w:t>@</w:t>
      </w:r>
      <w:proofErr w:type="spellStart"/>
      <w:r>
        <w:rPr>
          <w:sz w:val="22"/>
          <w:szCs w:val="22"/>
        </w:rPr>
        <w:t>PostMapping</w:t>
      </w:r>
      <w:proofErr w:type="spellEnd"/>
    </w:p>
    <w:p w:rsidR="00A67261" w:rsidRDefault="003004B9">
      <w:pPr>
        <w:shd w:val="clear" w:color="auto" w:fill="F4F6F7"/>
        <w:spacing w:after="40"/>
        <w:ind w:left="360"/>
      </w:pPr>
      <w:r>
        <w:rPr>
          <w:sz w:val="22"/>
          <w:szCs w:val="22"/>
        </w:rPr>
        <w:t xml:space="preserve">public </w:t>
      </w:r>
      <w:proofErr w:type="spellStart"/>
      <w:r>
        <w:rPr>
          <w:sz w:val="22"/>
          <w:szCs w:val="22"/>
        </w:rPr>
        <w:t>ResponseEntity</w:t>
      </w:r>
      <w:proofErr w:type="spellEnd"/>
      <w:r>
        <w:rPr>
          <w:sz w:val="22"/>
          <w:szCs w:val="22"/>
        </w:rPr>
        <w:t xml:space="preserve">&lt;...&gt; </w:t>
      </w:r>
      <w:proofErr w:type="gramStart"/>
      <w:r>
        <w:rPr>
          <w:sz w:val="22"/>
          <w:szCs w:val="22"/>
        </w:rPr>
        <w:t>create(</w:t>
      </w:r>
      <w:proofErr w:type="gramEnd"/>
      <w:r>
        <w:rPr>
          <w:sz w:val="22"/>
          <w:szCs w:val="22"/>
        </w:rPr>
        <w:t>@Valid @</w:t>
      </w:r>
      <w:proofErr w:type="spellStart"/>
      <w:r>
        <w:rPr>
          <w:sz w:val="22"/>
          <w:szCs w:val="22"/>
        </w:rPr>
        <w:t>RequestBody</w:t>
      </w:r>
      <w:proofErr w:type="spellEnd"/>
      <w:r>
        <w:rPr>
          <w:sz w:val="22"/>
          <w:szCs w:val="22"/>
        </w:rPr>
        <w:t xml:space="preserve"> </w:t>
      </w:r>
      <w:proofErr w:type="spellStart"/>
      <w:r>
        <w:rPr>
          <w:sz w:val="22"/>
          <w:szCs w:val="22"/>
        </w:rPr>
        <w:t>StudentRequest</w:t>
      </w:r>
      <w:proofErr w:type="spellEnd"/>
      <w:r>
        <w:rPr>
          <w:sz w:val="22"/>
          <w:szCs w:val="22"/>
        </w:rPr>
        <w:t xml:space="preserve"> request) { ... }</w:t>
      </w:r>
    </w:p>
    <w:p w:rsidR="00A67261" w:rsidRDefault="00A672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67261">
        <w:tc>
          <w:tcPr>
            <w:tcW w:w="28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A67261" w:rsidRDefault="003004B9">
            <w:r>
              <w:rPr>
                <w:b/>
                <w:bCs/>
                <w:color w:val="FFFFFF"/>
              </w:rPr>
              <w:t>Constraint</w:t>
            </w:r>
          </w:p>
        </w:tc>
        <w:tc>
          <w:tcPr>
            <w:tcW w:w="656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A67261" w:rsidRDefault="003004B9">
            <w:r>
              <w:rPr>
                <w:b/>
                <w:bCs/>
                <w:color w:val="FFFFFF"/>
              </w:rPr>
              <w:t>Checks</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w:t>
            </w:r>
            <w:proofErr w:type="spellStart"/>
            <w:r>
              <w:t>NotNull</w:t>
            </w:r>
            <w:proofErr w:type="spellEnd"/>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The value is not null</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w:t>
            </w:r>
            <w:proofErr w:type="spellStart"/>
            <w:r>
              <w:t>NotBlank</w:t>
            </w:r>
            <w:proofErr w:type="spellEnd"/>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A string is present and not just whitespace</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@Size</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A string or collection length is within bounds</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@Min / @Max</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A number falls within a range</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lastRenderedPageBreak/>
              <w:t>@Email</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A string is a valid email address</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@Pattern</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A string matches a regular expression</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@Positive / @</w:t>
            </w:r>
            <w:proofErr w:type="spellStart"/>
            <w:r>
              <w:t>PositiveOrZero</w:t>
            </w:r>
            <w:proofErr w:type="spellEnd"/>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A number is positive (or zero)</w:t>
            </w:r>
          </w:p>
        </w:tc>
      </w:tr>
    </w:tbl>
    <w:p w:rsidR="00A67261" w:rsidRDefault="003004B9">
      <w:r>
        <w:br w:type="page"/>
      </w:r>
    </w:p>
    <w:p w:rsidR="00A67261" w:rsidRDefault="003004B9">
      <w:pPr>
        <w:pStyle w:val="Heading1"/>
        <w:pBdr>
          <w:bottom w:val="single" w:sz="6" w:space="4" w:color="2E86C1"/>
        </w:pBdr>
      </w:pPr>
      <w:r>
        <w:lastRenderedPageBreak/>
        <w:t>3. Where Validation Fires &amp; Custom Validators</w:t>
      </w:r>
    </w:p>
    <w:p w:rsidR="00A67261" w:rsidRDefault="003004B9">
      <w:pPr>
        <w:spacing w:after="120"/>
      </w:pPr>
      <w:r>
        <w:t>Understanding exactly when validation runs — and how to add rules the built-in constraints cannot express — makes validation a tool you control rather than magic you hope for.</w:t>
      </w:r>
    </w:p>
    <w:p w:rsidR="00A67261" w:rsidRDefault="00A67261">
      <w:pPr>
        <w:spacing w:after="80"/>
      </w:pPr>
    </w:p>
    <w:p w:rsidR="00A67261" w:rsidRDefault="003004B9">
      <w:pPr>
        <w:pStyle w:val="Heading2"/>
      </w:pPr>
      <w:r>
        <w:t>3.1 When and What Happens on Failure</w:t>
      </w:r>
    </w:p>
    <w:p w:rsidR="00A67261" w:rsidRDefault="003004B9">
      <w:pPr>
        <w:spacing w:after="120"/>
      </w:pPr>
      <w:r>
        <w:t xml:space="preserve">Validation runs the moment Spring binds the request body, before your controller method executes. On failure Spring throws a </w:t>
      </w:r>
      <w:proofErr w:type="spellStart"/>
      <w:r>
        <w:rPr>
          <w:sz w:val="22"/>
          <w:szCs w:val="22"/>
        </w:rPr>
        <w:t>MethodArgumentNotValidException</w:t>
      </w:r>
      <w:proofErr w:type="spellEnd"/>
      <w:r>
        <w:t>, which carries every field error at once. You will catch this centrally in Section 5 and turn it into a clean 400 response — never leave it to surface as a raw stack trace.</w:t>
      </w:r>
    </w:p>
    <w:p w:rsidR="00A67261" w:rsidRDefault="00A67261">
      <w:pPr>
        <w:spacing w:after="80"/>
      </w:pPr>
    </w:p>
    <w:p w:rsidR="00A67261" w:rsidRDefault="003004B9">
      <w:pPr>
        <w:pStyle w:val="Heading2"/>
      </w:pPr>
      <w:r>
        <w:t>3.2 Custom Validators</w:t>
      </w:r>
    </w:p>
    <w:p w:rsidR="00A67261" w:rsidRDefault="003004B9">
      <w:pPr>
        <w:spacing w:after="120"/>
      </w:pPr>
      <w:r>
        <w:t>Sometimes a rule is specific to your domain — say, a registration number must be four digits, a year, then a sequence. No built-in constraint covers it, so you write your own: an annotation plus a validator class.</w:t>
      </w:r>
    </w:p>
    <w:p w:rsidR="00A67261" w:rsidRDefault="00A67261">
      <w:pPr>
        <w:spacing w:after="60"/>
      </w:pPr>
    </w:p>
    <w:p w:rsidR="00A67261" w:rsidRDefault="003004B9">
      <w:pPr>
        <w:shd w:val="clear" w:color="auto" w:fill="F4F6F7"/>
        <w:spacing w:after="40"/>
        <w:ind w:left="360"/>
      </w:pPr>
      <w:r>
        <w:rPr>
          <w:sz w:val="22"/>
          <w:szCs w:val="22"/>
        </w:rPr>
        <w:t>@</w:t>
      </w:r>
      <w:proofErr w:type="gramStart"/>
      <w:r>
        <w:rPr>
          <w:sz w:val="22"/>
          <w:szCs w:val="22"/>
        </w:rPr>
        <w:t>Constraint(</w:t>
      </w:r>
      <w:proofErr w:type="spellStart"/>
      <w:proofErr w:type="gramEnd"/>
      <w:r>
        <w:rPr>
          <w:sz w:val="22"/>
          <w:szCs w:val="22"/>
        </w:rPr>
        <w:t>validatedBy</w:t>
      </w:r>
      <w:proofErr w:type="spellEnd"/>
      <w:r>
        <w:rPr>
          <w:sz w:val="22"/>
          <w:szCs w:val="22"/>
        </w:rPr>
        <w:t xml:space="preserve"> = </w:t>
      </w:r>
      <w:proofErr w:type="spellStart"/>
      <w:r>
        <w:rPr>
          <w:sz w:val="22"/>
          <w:szCs w:val="22"/>
        </w:rPr>
        <w:t>RegNumberValidator.class</w:t>
      </w:r>
      <w:proofErr w:type="spellEnd"/>
      <w:r>
        <w:rPr>
          <w:sz w:val="22"/>
          <w:szCs w:val="22"/>
        </w:rPr>
        <w:t>)</w:t>
      </w:r>
    </w:p>
    <w:p w:rsidR="00A67261" w:rsidRDefault="003004B9">
      <w:pPr>
        <w:shd w:val="clear" w:color="auto" w:fill="F4F6F7"/>
        <w:spacing w:after="40"/>
        <w:ind w:left="360"/>
      </w:pPr>
      <w:r>
        <w:rPr>
          <w:sz w:val="22"/>
          <w:szCs w:val="22"/>
        </w:rPr>
        <w:t>@</w:t>
      </w:r>
      <w:proofErr w:type="gramStart"/>
      <w:r>
        <w:rPr>
          <w:sz w:val="22"/>
          <w:szCs w:val="22"/>
        </w:rPr>
        <w:t>Target(</w:t>
      </w:r>
      <w:proofErr w:type="spellStart"/>
      <w:proofErr w:type="gramEnd"/>
      <w:r>
        <w:rPr>
          <w:sz w:val="22"/>
          <w:szCs w:val="22"/>
        </w:rPr>
        <w:t>ElementType.FIELD</w:t>
      </w:r>
      <w:proofErr w:type="spellEnd"/>
      <w:r>
        <w:rPr>
          <w:sz w:val="22"/>
          <w:szCs w:val="22"/>
        </w:rPr>
        <w:t>)</w:t>
      </w:r>
    </w:p>
    <w:p w:rsidR="00A67261" w:rsidRDefault="003004B9">
      <w:pPr>
        <w:shd w:val="clear" w:color="auto" w:fill="F4F6F7"/>
        <w:spacing w:after="40"/>
        <w:ind w:left="360"/>
      </w:pPr>
      <w:r>
        <w:rPr>
          <w:sz w:val="22"/>
          <w:szCs w:val="22"/>
        </w:rPr>
        <w:t>@</w:t>
      </w:r>
      <w:proofErr w:type="gramStart"/>
      <w:r>
        <w:rPr>
          <w:sz w:val="22"/>
          <w:szCs w:val="22"/>
        </w:rPr>
        <w:t>Retention(</w:t>
      </w:r>
      <w:proofErr w:type="spellStart"/>
      <w:proofErr w:type="gramEnd"/>
      <w:r>
        <w:rPr>
          <w:sz w:val="22"/>
          <w:szCs w:val="22"/>
        </w:rPr>
        <w:t>RetentionPolicy.RUNTIME</w:t>
      </w:r>
      <w:proofErr w:type="spellEnd"/>
      <w:r>
        <w:rPr>
          <w:sz w:val="22"/>
          <w:szCs w:val="22"/>
        </w:rPr>
        <w:t>)</w:t>
      </w:r>
    </w:p>
    <w:p w:rsidR="00A67261" w:rsidRDefault="003004B9">
      <w:pPr>
        <w:shd w:val="clear" w:color="auto" w:fill="F4F6F7"/>
        <w:spacing w:after="40"/>
        <w:ind w:left="360"/>
      </w:pPr>
      <w:r>
        <w:rPr>
          <w:sz w:val="22"/>
          <w:szCs w:val="22"/>
        </w:rPr>
        <w:t xml:space="preserve">public @interface </w:t>
      </w:r>
      <w:proofErr w:type="spellStart"/>
      <w:r>
        <w:rPr>
          <w:sz w:val="22"/>
          <w:szCs w:val="22"/>
        </w:rPr>
        <w:t>ValidRegNumber</w:t>
      </w:r>
      <w:proofErr w:type="spellEnd"/>
      <w:r>
        <w:rPr>
          <w:sz w:val="22"/>
          <w:szCs w:val="22"/>
        </w:rPr>
        <w:t xml:space="preserve"> {</w:t>
      </w:r>
    </w:p>
    <w:p w:rsidR="00A67261" w:rsidRDefault="003004B9">
      <w:pPr>
        <w:shd w:val="clear" w:color="auto" w:fill="F4F6F7"/>
        <w:spacing w:after="40"/>
        <w:ind w:left="360"/>
      </w:pPr>
      <w:r>
        <w:rPr>
          <w:sz w:val="22"/>
          <w:szCs w:val="22"/>
        </w:rPr>
        <w:t xml:space="preserve">    String </w:t>
      </w:r>
      <w:proofErr w:type="gramStart"/>
      <w:r>
        <w:rPr>
          <w:sz w:val="22"/>
          <w:szCs w:val="22"/>
        </w:rPr>
        <w:t>message(</w:t>
      </w:r>
      <w:proofErr w:type="gramEnd"/>
      <w:r>
        <w:rPr>
          <w:sz w:val="22"/>
          <w:szCs w:val="22"/>
        </w:rPr>
        <w:t>) default "Invalid registration number format";</w:t>
      </w:r>
    </w:p>
    <w:p w:rsidR="00A67261" w:rsidRDefault="003004B9">
      <w:pPr>
        <w:shd w:val="clear" w:color="auto" w:fill="F4F6F7"/>
        <w:spacing w:after="40"/>
        <w:ind w:left="360"/>
      </w:pPr>
      <w:r>
        <w:rPr>
          <w:sz w:val="22"/>
          <w:szCs w:val="22"/>
        </w:rPr>
        <w:t xml:space="preserve">    Class&lt;?</w:t>
      </w:r>
      <w:proofErr w:type="gramStart"/>
      <w:r>
        <w:rPr>
          <w:sz w:val="22"/>
          <w:szCs w:val="22"/>
        </w:rPr>
        <w:t>&gt;[</w:t>
      </w:r>
      <w:proofErr w:type="gramEnd"/>
      <w:r>
        <w:rPr>
          <w:sz w:val="22"/>
          <w:szCs w:val="22"/>
        </w:rPr>
        <w:t>] groups() default {};</w:t>
      </w:r>
    </w:p>
    <w:p w:rsidR="00A67261" w:rsidRDefault="003004B9">
      <w:pPr>
        <w:shd w:val="clear" w:color="auto" w:fill="F4F6F7"/>
        <w:spacing w:after="40"/>
        <w:ind w:left="360"/>
      </w:pPr>
      <w:r>
        <w:rPr>
          <w:sz w:val="22"/>
          <w:szCs w:val="22"/>
        </w:rPr>
        <w:t xml:space="preserve">    Class&lt;? extends Payload</w:t>
      </w:r>
      <w:proofErr w:type="gramStart"/>
      <w:r>
        <w:rPr>
          <w:sz w:val="22"/>
          <w:szCs w:val="22"/>
        </w:rPr>
        <w:t>&gt;[</w:t>
      </w:r>
      <w:proofErr w:type="gramEnd"/>
      <w:r>
        <w:rPr>
          <w:sz w:val="22"/>
          <w:szCs w:val="22"/>
        </w:rPr>
        <w:t>] payload() default {};</w:t>
      </w:r>
    </w:p>
    <w:p w:rsidR="00A67261" w:rsidRDefault="003004B9">
      <w:pPr>
        <w:shd w:val="clear" w:color="auto" w:fill="F4F6F7"/>
        <w:spacing w:after="40"/>
        <w:ind w:left="360"/>
      </w:pPr>
      <w:r>
        <w:rPr>
          <w:sz w:val="22"/>
          <w:szCs w:val="22"/>
        </w:rPr>
        <w:t>}</w:t>
      </w:r>
    </w:p>
    <w:p w:rsidR="00A67261" w:rsidRDefault="00A67261">
      <w:pPr>
        <w:spacing w:after="40"/>
      </w:pPr>
    </w:p>
    <w:p w:rsidR="00A67261" w:rsidRDefault="003004B9">
      <w:pPr>
        <w:shd w:val="clear" w:color="auto" w:fill="F4F6F7"/>
        <w:spacing w:after="40"/>
        <w:ind w:left="360"/>
      </w:pPr>
      <w:r>
        <w:rPr>
          <w:sz w:val="22"/>
          <w:szCs w:val="22"/>
        </w:rPr>
        <w:t xml:space="preserve">public class </w:t>
      </w:r>
      <w:proofErr w:type="spellStart"/>
      <w:r>
        <w:rPr>
          <w:sz w:val="22"/>
          <w:szCs w:val="22"/>
        </w:rPr>
        <w:t>RegNumberValidator</w:t>
      </w:r>
      <w:proofErr w:type="spellEnd"/>
    </w:p>
    <w:p w:rsidR="00A67261" w:rsidRDefault="003004B9">
      <w:pPr>
        <w:shd w:val="clear" w:color="auto" w:fill="F4F6F7"/>
        <w:spacing w:after="40"/>
        <w:ind w:left="360"/>
      </w:pPr>
      <w:r>
        <w:rPr>
          <w:sz w:val="22"/>
          <w:szCs w:val="22"/>
        </w:rPr>
        <w:t xml:space="preserve">        implements </w:t>
      </w:r>
      <w:proofErr w:type="spellStart"/>
      <w:r>
        <w:rPr>
          <w:sz w:val="22"/>
          <w:szCs w:val="22"/>
        </w:rPr>
        <w:t>ConstraintValidator</w:t>
      </w:r>
      <w:proofErr w:type="spellEnd"/>
      <w:r>
        <w:rPr>
          <w:sz w:val="22"/>
          <w:szCs w:val="22"/>
        </w:rPr>
        <w:t>&lt;</w:t>
      </w:r>
      <w:proofErr w:type="spellStart"/>
      <w:r>
        <w:rPr>
          <w:sz w:val="22"/>
          <w:szCs w:val="22"/>
        </w:rPr>
        <w:t>ValidRegNumber</w:t>
      </w:r>
      <w:proofErr w:type="spellEnd"/>
      <w:r>
        <w:rPr>
          <w:sz w:val="22"/>
          <w:szCs w:val="22"/>
        </w:rPr>
        <w:t>, String&gt; {</w:t>
      </w:r>
    </w:p>
    <w:p w:rsidR="00A67261" w:rsidRDefault="003004B9">
      <w:pPr>
        <w:shd w:val="clear" w:color="auto" w:fill="F4F6F7"/>
        <w:spacing w:after="40"/>
        <w:ind w:left="360"/>
      </w:pPr>
      <w:r>
        <w:rPr>
          <w:sz w:val="22"/>
          <w:szCs w:val="22"/>
        </w:rPr>
        <w:t xml:space="preserve">    @Override</w:t>
      </w:r>
    </w:p>
    <w:p w:rsidR="00A67261" w:rsidRDefault="003004B9">
      <w:pPr>
        <w:shd w:val="clear" w:color="auto" w:fill="F4F6F7"/>
        <w:spacing w:after="40"/>
        <w:ind w:left="360"/>
      </w:pPr>
      <w:r>
        <w:rPr>
          <w:sz w:val="22"/>
          <w:szCs w:val="22"/>
        </w:rPr>
        <w:t xml:space="preserve">    public </w:t>
      </w:r>
      <w:proofErr w:type="spellStart"/>
      <w:r>
        <w:rPr>
          <w:sz w:val="22"/>
          <w:szCs w:val="22"/>
        </w:rPr>
        <w:t>boolean</w:t>
      </w:r>
      <w:proofErr w:type="spellEnd"/>
      <w:r>
        <w:rPr>
          <w:sz w:val="22"/>
          <w:szCs w:val="22"/>
        </w:rPr>
        <w:t xml:space="preserve"> </w:t>
      </w:r>
      <w:proofErr w:type="spellStart"/>
      <w:proofErr w:type="gramStart"/>
      <w:r>
        <w:rPr>
          <w:sz w:val="22"/>
          <w:szCs w:val="22"/>
        </w:rPr>
        <w:t>isValid</w:t>
      </w:r>
      <w:proofErr w:type="spellEnd"/>
      <w:r>
        <w:rPr>
          <w:sz w:val="22"/>
          <w:szCs w:val="22"/>
        </w:rPr>
        <w:t>(</w:t>
      </w:r>
      <w:proofErr w:type="gramEnd"/>
      <w:r>
        <w:rPr>
          <w:sz w:val="22"/>
          <w:szCs w:val="22"/>
        </w:rPr>
        <w:t xml:space="preserve">String value, </w:t>
      </w:r>
      <w:proofErr w:type="spellStart"/>
      <w:r>
        <w:rPr>
          <w:sz w:val="22"/>
          <w:szCs w:val="22"/>
        </w:rPr>
        <w:t>ConstraintValidatorContext</w:t>
      </w:r>
      <w:proofErr w:type="spellEnd"/>
      <w:r>
        <w:rPr>
          <w:sz w:val="22"/>
          <w:szCs w:val="22"/>
        </w:rPr>
        <w:t xml:space="preserve"> </w:t>
      </w:r>
      <w:proofErr w:type="spellStart"/>
      <w:r>
        <w:rPr>
          <w:sz w:val="22"/>
          <w:szCs w:val="22"/>
        </w:rPr>
        <w:t>ctx</w:t>
      </w:r>
      <w:proofErr w:type="spellEnd"/>
      <w:r>
        <w:rPr>
          <w:sz w:val="22"/>
          <w:szCs w:val="22"/>
        </w:rPr>
        <w:t>) {</w:t>
      </w:r>
    </w:p>
    <w:p w:rsidR="00A67261" w:rsidRDefault="003004B9">
      <w:pPr>
        <w:shd w:val="clear" w:color="auto" w:fill="F4F6F7"/>
        <w:spacing w:after="40"/>
        <w:ind w:left="360"/>
      </w:pPr>
      <w:r>
        <w:rPr>
          <w:sz w:val="22"/>
          <w:szCs w:val="22"/>
        </w:rPr>
        <w:t xml:space="preserve">        return </w:t>
      </w:r>
      <w:proofErr w:type="gramStart"/>
      <w:r>
        <w:rPr>
          <w:sz w:val="22"/>
          <w:szCs w:val="22"/>
        </w:rPr>
        <w:t>value !</w:t>
      </w:r>
      <w:proofErr w:type="gramEnd"/>
      <w:r>
        <w:rPr>
          <w:sz w:val="22"/>
          <w:szCs w:val="22"/>
        </w:rPr>
        <w:t xml:space="preserve">= null &amp;&amp; </w:t>
      </w:r>
      <w:proofErr w:type="spellStart"/>
      <w:r>
        <w:rPr>
          <w:sz w:val="22"/>
          <w:szCs w:val="22"/>
        </w:rPr>
        <w:t>value.matches</w:t>
      </w:r>
      <w:proofErr w:type="spellEnd"/>
      <w:r>
        <w:rPr>
          <w:sz w:val="22"/>
          <w:szCs w:val="22"/>
        </w:rPr>
        <w:t>("\\d{4}\\d{3}");</w:t>
      </w:r>
    </w:p>
    <w:p w:rsidR="00A67261" w:rsidRDefault="003004B9">
      <w:pPr>
        <w:shd w:val="clear" w:color="auto" w:fill="F4F6F7"/>
        <w:spacing w:after="40"/>
        <w:ind w:left="360"/>
      </w:pPr>
      <w:r>
        <w:rPr>
          <w:sz w:val="22"/>
          <w:szCs w:val="22"/>
        </w:rPr>
        <w:t xml:space="preserve">    }</w:t>
      </w:r>
    </w:p>
    <w:p w:rsidR="00A67261" w:rsidRDefault="003004B9">
      <w:pPr>
        <w:shd w:val="clear" w:color="auto" w:fill="F4F6F7"/>
        <w:spacing w:after="40"/>
        <w:ind w:left="360"/>
      </w:pPr>
      <w:r>
        <w:rPr>
          <w:sz w:val="22"/>
          <w:szCs w:val="22"/>
        </w:rPr>
        <w:t>}</w:t>
      </w:r>
    </w:p>
    <w:p w:rsidR="00A67261" w:rsidRDefault="00A67261">
      <w:pPr>
        <w:spacing w:after="40"/>
      </w:pPr>
    </w:p>
    <w:p w:rsidR="00A67261" w:rsidRDefault="003004B9">
      <w:pPr>
        <w:shd w:val="clear" w:color="auto" w:fill="F4F6F7"/>
        <w:spacing w:after="40"/>
        <w:ind w:left="360"/>
      </w:pPr>
      <w:r>
        <w:rPr>
          <w:sz w:val="22"/>
          <w:szCs w:val="22"/>
        </w:rPr>
        <w:t>// use it like any other constraint</w:t>
      </w:r>
    </w:p>
    <w:p w:rsidR="00A67261" w:rsidRDefault="003004B9">
      <w:pPr>
        <w:shd w:val="clear" w:color="auto" w:fill="F4F6F7"/>
        <w:spacing w:after="40"/>
        <w:ind w:left="360"/>
      </w:pPr>
      <w:r>
        <w:rPr>
          <w:sz w:val="22"/>
          <w:szCs w:val="22"/>
        </w:rPr>
        <w:t>@</w:t>
      </w:r>
      <w:proofErr w:type="spellStart"/>
      <w:r>
        <w:rPr>
          <w:sz w:val="22"/>
          <w:szCs w:val="22"/>
        </w:rPr>
        <w:t>ValidRegNumber</w:t>
      </w:r>
      <w:proofErr w:type="spellEnd"/>
    </w:p>
    <w:p w:rsidR="00A67261" w:rsidRDefault="003004B9">
      <w:pPr>
        <w:shd w:val="clear" w:color="auto" w:fill="F4F6F7"/>
        <w:spacing w:after="40"/>
        <w:ind w:left="360"/>
      </w:pPr>
      <w:r>
        <w:rPr>
          <w:sz w:val="22"/>
          <w:szCs w:val="22"/>
        </w:rPr>
        <w:t xml:space="preserve">private String </w:t>
      </w:r>
      <w:proofErr w:type="spellStart"/>
      <w:r>
        <w:rPr>
          <w:sz w:val="22"/>
          <w:szCs w:val="22"/>
        </w:rPr>
        <w:t>regNumber</w:t>
      </w:r>
      <w:proofErr w:type="spellEnd"/>
      <w:r>
        <w:rPr>
          <w:sz w:val="22"/>
          <w:szCs w:val="22"/>
        </w:rPr>
        <w:t>;</w:t>
      </w:r>
    </w:p>
    <w:p w:rsidR="00A67261" w:rsidRDefault="00A672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7261">
        <w:tc>
          <w:tcPr>
            <w:tcW w:w="9360" w:type="dxa"/>
            <w:tcBorders>
              <w:top w:val="single" w:sz="2" w:space="0" w:color="27AE60"/>
              <w:left w:val="single" w:sz="6" w:space="0" w:color="27AE60"/>
              <w:bottom w:val="single" w:sz="1" w:space="0" w:color="27AE60"/>
              <w:right w:val="single" w:sz="1" w:space="0" w:color="27AE60"/>
            </w:tcBorders>
            <w:shd w:val="clear" w:color="auto" w:fill="EAFAF1"/>
            <w:tcMar>
              <w:top w:w="120" w:type="dxa"/>
              <w:left w:w="200" w:type="dxa"/>
              <w:bottom w:w="120" w:type="dxa"/>
              <w:right w:w="200" w:type="dxa"/>
            </w:tcMar>
          </w:tcPr>
          <w:p w:rsidR="00A67261" w:rsidRDefault="003004B9">
            <w:pPr>
              <w:spacing w:after="80"/>
            </w:pPr>
            <w:r>
              <w:rPr>
                <w:b/>
                <w:bCs/>
                <w:color w:val="1E8449"/>
                <w:sz w:val="26"/>
                <w:szCs w:val="26"/>
              </w:rPr>
              <w:lastRenderedPageBreak/>
              <w:t>Keep Rules Declarative</w:t>
            </w:r>
          </w:p>
          <w:p w:rsidR="00A67261" w:rsidRDefault="003004B9">
            <w:pPr>
              <w:spacing w:after="40"/>
            </w:pPr>
            <w:r>
              <w:t>A custom validator moves a rule out of scattered if-checks in your service and states it once, declaratively, on the field it governs. The rule now travels with the data, is reused everywhere that field appears, and is impossible to forget.</w:t>
            </w:r>
          </w:p>
        </w:tc>
      </w:tr>
    </w:tbl>
    <w:p w:rsidR="00A67261" w:rsidRDefault="003004B9">
      <w:r>
        <w:br w:type="page"/>
      </w:r>
    </w:p>
    <w:p w:rsidR="00A67261" w:rsidRDefault="003004B9">
      <w:pPr>
        <w:pStyle w:val="Heading1"/>
        <w:pBdr>
          <w:bottom w:val="single" w:sz="6" w:space="4" w:color="2E86C1"/>
        </w:pBdr>
      </w:pPr>
      <w:r>
        <w:lastRenderedPageBreak/>
        <w:t xml:space="preserve">4. The Problem </w:t>
      </w:r>
      <w:proofErr w:type="gramStart"/>
      <w:r>
        <w:t>With</w:t>
      </w:r>
      <w:proofErr w:type="gramEnd"/>
      <w:r>
        <w:t xml:space="preserve"> Scattered Error Handling</w:t>
      </w:r>
    </w:p>
    <w:p w:rsidR="00A67261" w:rsidRDefault="003004B9">
      <w:pPr>
        <w:spacing w:after="120"/>
      </w:pPr>
      <w:r>
        <w:t>Before we fix error handling, let us feel the problem — because the naive approach is what most beginners reach for, and it does not scale.</w:t>
      </w:r>
    </w:p>
    <w:p w:rsidR="00A67261" w:rsidRDefault="00A67261">
      <w:pPr>
        <w:spacing w:after="80"/>
      </w:pPr>
    </w:p>
    <w:p w:rsidR="00A67261" w:rsidRDefault="003004B9">
      <w:pPr>
        <w:pStyle w:val="Heading2"/>
      </w:pPr>
      <w:r>
        <w:t>4.1 try/catch in Every Method</w:t>
      </w:r>
    </w:p>
    <w:p w:rsidR="00A67261" w:rsidRDefault="003004B9">
      <w:pPr>
        <w:spacing w:after="120"/>
      </w:pPr>
      <w:r>
        <w:t>The tempting approach is to wrap every controller method in its own try/catch, deciding the response right there.</w:t>
      </w:r>
    </w:p>
    <w:p w:rsidR="00A67261" w:rsidRDefault="00A67261">
      <w:pPr>
        <w:spacing w:after="60"/>
      </w:pPr>
    </w:p>
    <w:p w:rsidR="00A67261" w:rsidRDefault="003004B9">
      <w:pPr>
        <w:shd w:val="clear" w:color="auto" w:fill="F4F6F7"/>
        <w:spacing w:after="40"/>
        <w:ind w:left="360"/>
      </w:pPr>
      <w:r>
        <w:rPr>
          <w:sz w:val="22"/>
          <w:szCs w:val="22"/>
        </w:rPr>
        <w:t>@</w:t>
      </w:r>
      <w:proofErr w:type="spellStart"/>
      <w:r>
        <w:rPr>
          <w:sz w:val="22"/>
          <w:szCs w:val="22"/>
        </w:rPr>
        <w:t>GetMapping</w:t>
      </w:r>
      <w:proofErr w:type="spellEnd"/>
      <w:r>
        <w:rPr>
          <w:sz w:val="22"/>
          <w:szCs w:val="22"/>
        </w:rPr>
        <w:t>("/{id}")</w:t>
      </w:r>
    </w:p>
    <w:p w:rsidR="00A67261" w:rsidRDefault="003004B9">
      <w:pPr>
        <w:shd w:val="clear" w:color="auto" w:fill="F4F6F7"/>
        <w:spacing w:after="40"/>
        <w:ind w:left="360"/>
      </w:pPr>
      <w:r>
        <w:rPr>
          <w:sz w:val="22"/>
          <w:szCs w:val="22"/>
        </w:rPr>
        <w:t xml:space="preserve">public </w:t>
      </w:r>
      <w:proofErr w:type="spellStart"/>
      <w:r>
        <w:rPr>
          <w:sz w:val="22"/>
          <w:szCs w:val="22"/>
        </w:rPr>
        <w:t>ResponseEntity</w:t>
      </w:r>
      <w:proofErr w:type="spellEnd"/>
      <w:r>
        <w:rPr>
          <w:sz w:val="22"/>
          <w:szCs w:val="22"/>
        </w:rPr>
        <w:t xml:space="preserve">&lt;?&gt; </w:t>
      </w:r>
      <w:proofErr w:type="spellStart"/>
      <w:proofErr w:type="gramStart"/>
      <w:r>
        <w:rPr>
          <w:sz w:val="22"/>
          <w:szCs w:val="22"/>
        </w:rPr>
        <w:t>getOne</w:t>
      </w:r>
      <w:proofErr w:type="spellEnd"/>
      <w:r>
        <w:rPr>
          <w:sz w:val="22"/>
          <w:szCs w:val="22"/>
        </w:rPr>
        <w:t>(</w:t>
      </w:r>
      <w:proofErr w:type="gramEnd"/>
      <w:r>
        <w:rPr>
          <w:sz w:val="22"/>
          <w:szCs w:val="22"/>
        </w:rPr>
        <w:t>@</w:t>
      </w:r>
      <w:proofErr w:type="spellStart"/>
      <w:r>
        <w:rPr>
          <w:sz w:val="22"/>
          <w:szCs w:val="22"/>
        </w:rPr>
        <w:t>PathVariable</w:t>
      </w:r>
      <w:proofErr w:type="spellEnd"/>
      <w:r>
        <w:rPr>
          <w:sz w:val="22"/>
          <w:szCs w:val="22"/>
        </w:rPr>
        <w:t xml:space="preserve"> Long id) {</w:t>
      </w:r>
    </w:p>
    <w:p w:rsidR="00A67261" w:rsidRDefault="003004B9">
      <w:pPr>
        <w:shd w:val="clear" w:color="auto" w:fill="F4F6F7"/>
        <w:spacing w:after="40"/>
        <w:ind w:left="360"/>
      </w:pPr>
      <w:r>
        <w:rPr>
          <w:sz w:val="22"/>
          <w:szCs w:val="22"/>
        </w:rPr>
        <w:t xml:space="preserve">    try {</w:t>
      </w:r>
    </w:p>
    <w:p w:rsidR="00A67261" w:rsidRDefault="003004B9">
      <w:pPr>
        <w:shd w:val="clear" w:color="auto" w:fill="F4F6F7"/>
        <w:spacing w:after="40"/>
        <w:ind w:left="360"/>
      </w:pPr>
      <w:r>
        <w:rPr>
          <w:sz w:val="22"/>
          <w:szCs w:val="22"/>
        </w:rPr>
        <w:t xml:space="preserve">        return </w:t>
      </w:r>
      <w:proofErr w:type="spellStart"/>
      <w:r>
        <w:rPr>
          <w:sz w:val="22"/>
          <w:szCs w:val="22"/>
        </w:rPr>
        <w:t>ResponseEntity.ok</w:t>
      </w:r>
      <w:proofErr w:type="spellEnd"/>
      <w:r>
        <w:rPr>
          <w:sz w:val="22"/>
          <w:szCs w:val="22"/>
        </w:rPr>
        <w:t>(</w:t>
      </w:r>
      <w:proofErr w:type="spellStart"/>
      <w:proofErr w:type="gramStart"/>
      <w:r>
        <w:rPr>
          <w:sz w:val="22"/>
          <w:szCs w:val="22"/>
        </w:rPr>
        <w:t>service.findById</w:t>
      </w:r>
      <w:proofErr w:type="spellEnd"/>
      <w:proofErr w:type="gramEnd"/>
      <w:r>
        <w:rPr>
          <w:sz w:val="22"/>
          <w:szCs w:val="22"/>
        </w:rPr>
        <w:t>(id));</w:t>
      </w:r>
    </w:p>
    <w:p w:rsidR="00A67261" w:rsidRDefault="003004B9">
      <w:pPr>
        <w:shd w:val="clear" w:color="auto" w:fill="F4F6F7"/>
        <w:spacing w:after="40"/>
        <w:ind w:left="360"/>
      </w:pPr>
      <w:r>
        <w:rPr>
          <w:sz w:val="22"/>
          <w:szCs w:val="22"/>
        </w:rPr>
        <w:t xml:space="preserve">    } catch (</w:t>
      </w:r>
      <w:proofErr w:type="spellStart"/>
      <w:r>
        <w:rPr>
          <w:sz w:val="22"/>
          <w:szCs w:val="22"/>
        </w:rPr>
        <w:t>StudentNotFoundException</w:t>
      </w:r>
      <w:proofErr w:type="spellEnd"/>
      <w:r>
        <w:rPr>
          <w:sz w:val="22"/>
          <w:szCs w:val="22"/>
        </w:rPr>
        <w:t xml:space="preserve"> e) {</w:t>
      </w:r>
    </w:p>
    <w:p w:rsidR="00A67261" w:rsidRDefault="003004B9">
      <w:pPr>
        <w:shd w:val="clear" w:color="auto" w:fill="F4F6F7"/>
        <w:spacing w:after="40"/>
        <w:ind w:left="360"/>
      </w:pPr>
      <w:r>
        <w:rPr>
          <w:sz w:val="22"/>
          <w:szCs w:val="22"/>
        </w:rPr>
        <w:t xml:space="preserve">        return </w:t>
      </w:r>
      <w:proofErr w:type="spellStart"/>
      <w:r>
        <w:rPr>
          <w:sz w:val="22"/>
          <w:szCs w:val="22"/>
        </w:rPr>
        <w:t>ResponseEntity.status</w:t>
      </w:r>
      <w:proofErr w:type="spellEnd"/>
      <w:r>
        <w:rPr>
          <w:sz w:val="22"/>
          <w:szCs w:val="22"/>
        </w:rPr>
        <w:t>(404</w:t>
      </w:r>
      <w:proofErr w:type="gramStart"/>
      <w:r>
        <w:rPr>
          <w:sz w:val="22"/>
          <w:szCs w:val="22"/>
        </w:rPr>
        <w:t>).body</w:t>
      </w:r>
      <w:proofErr w:type="gramEnd"/>
      <w:r>
        <w:rPr>
          <w:sz w:val="22"/>
          <w:szCs w:val="22"/>
        </w:rPr>
        <w:t>("Not found");</w:t>
      </w:r>
    </w:p>
    <w:p w:rsidR="00A67261" w:rsidRDefault="003004B9">
      <w:pPr>
        <w:shd w:val="clear" w:color="auto" w:fill="F4F6F7"/>
        <w:spacing w:after="40"/>
        <w:ind w:left="360"/>
      </w:pPr>
      <w:r>
        <w:rPr>
          <w:sz w:val="22"/>
          <w:szCs w:val="22"/>
        </w:rPr>
        <w:t xml:space="preserve">    } catch (Exception e) {</w:t>
      </w:r>
    </w:p>
    <w:p w:rsidR="00A67261" w:rsidRDefault="003004B9">
      <w:pPr>
        <w:shd w:val="clear" w:color="auto" w:fill="F4F6F7"/>
        <w:spacing w:after="40"/>
        <w:ind w:left="360"/>
      </w:pPr>
      <w:r>
        <w:rPr>
          <w:sz w:val="22"/>
          <w:szCs w:val="22"/>
        </w:rPr>
        <w:t xml:space="preserve">        return </w:t>
      </w:r>
      <w:proofErr w:type="spellStart"/>
      <w:r>
        <w:rPr>
          <w:sz w:val="22"/>
          <w:szCs w:val="22"/>
        </w:rPr>
        <w:t>ResponseEntity.status</w:t>
      </w:r>
      <w:proofErr w:type="spellEnd"/>
      <w:r>
        <w:rPr>
          <w:sz w:val="22"/>
          <w:szCs w:val="22"/>
        </w:rPr>
        <w:t>(500</w:t>
      </w:r>
      <w:proofErr w:type="gramStart"/>
      <w:r>
        <w:rPr>
          <w:sz w:val="22"/>
          <w:szCs w:val="22"/>
        </w:rPr>
        <w:t>).body</w:t>
      </w:r>
      <w:proofErr w:type="gramEnd"/>
      <w:r>
        <w:rPr>
          <w:sz w:val="22"/>
          <w:szCs w:val="22"/>
        </w:rPr>
        <w:t>("Error");</w:t>
      </w:r>
    </w:p>
    <w:p w:rsidR="00A67261" w:rsidRDefault="003004B9">
      <w:pPr>
        <w:shd w:val="clear" w:color="auto" w:fill="F4F6F7"/>
        <w:spacing w:after="40"/>
        <w:ind w:left="360"/>
      </w:pPr>
      <w:r>
        <w:rPr>
          <w:sz w:val="22"/>
          <w:szCs w:val="22"/>
        </w:rPr>
        <w:t xml:space="preserve">    }</w:t>
      </w:r>
    </w:p>
    <w:p w:rsidR="00A67261" w:rsidRDefault="003004B9">
      <w:pPr>
        <w:shd w:val="clear" w:color="auto" w:fill="F4F6F7"/>
        <w:spacing w:after="40"/>
        <w:ind w:left="360"/>
      </w:pPr>
      <w:r>
        <w:rPr>
          <w:sz w:val="22"/>
          <w:szCs w:val="22"/>
        </w:rPr>
        <w:t>}</w:t>
      </w:r>
    </w:p>
    <w:p w:rsidR="00A67261" w:rsidRDefault="00A67261">
      <w:pPr>
        <w:spacing w:after="80"/>
      </w:pPr>
    </w:p>
    <w:p w:rsidR="00A67261" w:rsidRDefault="003004B9">
      <w:pPr>
        <w:pStyle w:val="Heading2"/>
      </w:pPr>
      <w:r>
        <w:t>4.2 Why This Fails at Scale</w:t>
      </w:r>
    </w:p>
    <w:p w:rsidR="00A67261" w:rsidRDefault="00A6726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67261">
        <w:tc>
          <w:tcPr>
            <w:tcW w:w="28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A67261" w:rsidRDefault="003004B9">
            <w:r>
              <w:rPr>
                <w:b/>
                <w:bCs/>
                <w:color w:val="FFFFFF"/>
              </w:rPr>
              <w:t>Problem</w:t>
            </w:r>
          </w:p>
        </w:tc>
        <w:tc>
          <w:tcPr>
            <w:tcW w:w="656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A67261" w:rsidRDefault="003004B9">
            <w:r>
              <w:rPr>
                <w:b/>
                <w:bCs/>
                <w:color w:val="FFFFFF"/>
              </w:rPr>
              <w:t>Consequence</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Duplication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The same try/catch is copy-pasted into every method of every controller</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Inconsistency</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Each method invents its own error shape — clients can never rely on one format</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Clutter</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Real logic is buried under error-handling boilerplate</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Leaks</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It is easy to accidentally return a raw exception message or stack trace</w:t>
            </w:r>
          </w:p>
        </w:tc>
      </w:tr>
    </w:tbl>
    <w:p w:rsidR="00A67261" w:rsidRDefault="00A67261">
      <w:pPr>
        <w:spacing w:after="60"/>
      </w:pPr>
    </w:p>
    <w:p w:rsidR="00A67261" w:rsidRDefault="003004B9">
      <w:pPr>
        <w:spacing w:after="120"/>
      </w:pPr>
      <w:r>
        <w:t>What we want instead: controllers that contain only the happy path, and one central place that turns any exception into a consistent, correct response. Spring gives us exactly that.</w:t>
      </w:r>
    </w:p>
    <w:p w:rsidR="00A67261" w:rsidRDefault="003004B9">
      <w:r>
        <w:br w:type="page"/>
      </w:r>
    </w:p>
    <w:p w:rsidR="00A67261" w:rsidRDefault="003004B9">
      <w:pPr>
        <w:pStyle w:val="Heading1"/>
        <w:pBdr>
          <w:bottom w:val="single" w:sz="6" w:space="4" w:color="2E86C1"/>
        </w:pBdr>
      </w:pPr>
      <w:r>
        <w:lastRenderedPageBreak/>
        <w:t>5. Global Error Handling with @</w:t>
      </w:r>
      <w:proofErr w:type="spellStart"/>
      <w:r>
        <w:t>RestControllerAdvice</w:t>
      </w:r>
      <w:proofErr w:type="spellEnd"/>
    </w:p>
    <w:p w:rsidR="00A67261" w:rsidRDefault="003004B9">
      <w:pPr>
        <w:spacing w:after="120"/>
      </w:pPr>
      <w:r>
        <w:t xml:space="preserve">You met </w:t>
      </w:r>
      <w:r>
        <w:rPr>
          <w:sz w:val="22"/>
          <w:szCs w:val="22"/>
        </w:rPr>
        <w:t>@</w:t>
      </w:r>
      <w:proofErr w:type="spellStart"/>
      <w:r>
        <w:rPr>
          <w:sz w:val="22"/>
          <w:szCs w:val="22"/>
        </w:rPr>
        <w:t>RestControllerAdvice</w:t>
      </w:r>
      <w:proofErr w:type="spellEnd"/>
      <w:r>
        <w:t xml:space="preserve"> briefly in Week 8. Now it becomes the single, central home for turning any exception — from anywhere in the app — into a consistent response in your envelope.</w:t>
      </w:r>
    </w:p>
    <w:p w:rsidR="00A67261" w:rsidRDefault="00A67261">
      <w:pPr>
        <w:spacing w:after="80"/>
      </w:pPr>
    </w:p>
    <w:p w:rsidR="00A67261" w:rsidRDefault="003004B9">
      <w:pPr>
        <w:pStyle w:val="Heading2"/>
      </w:pPr>
      <w:r>
        <w:t>5.1 One Class to Handle Them All</w:t>
      </w:r>
    </w:p>
    <w:p w:rsidR="00A67261" w:rsidRDefault="003004B9">
      <w:pPr>
        <w:spacing w:after="120"/>
      </w:pPr>
      <w:r>
        <w:t xml:space="preserve">A </w:t>
      </w:r>
      <w:r>
        <w:rPr>
          <w:sz w:val="22"/>
          <w:szCs w:val="22"/>
        </w:rPr>
        <w:t>@</w:t>
      </w:r>
      <w:proofErr w:type="spellStart"/>
      <w:r>
        <w:rPr>
          <w:sz w:val="22"/>
          <w:szCs w:val="22"/>
        </w:rPr>
        <w:t>RestControllerAdvice</w:t>
      </w:r>
      <w:proofErr w:type="spellEnd"/>
      <w:r>
        <w:t xml:space="preserve"> class contains </w:t>
      </w:r>
      <w:r>
        <w:rPr>
          <w:sz w:val="22"/>
          <w:szCs w:val="22"/>
        </w:rPr>
        <w:t>@</w:t>
      </w:r>
      <w:proofErr w:type="spellStart"/>
      <w:r>
        <w:rPr>
          <w:sz w:val="22"/>
          <w:szCs w:val="22"/>
        </w:rPr>
        <w:t>ExceptionHandler</w:t>
      </w:r>
      <w:proofErr w:type="spellEnd"/>
      <w:r>
        <w:t xml:space="preserve"> methods. When any controller throws a matching exception, Spring routes it here instead of to the client as a stack trace.</w:t>
      </w:r>
    </w:p>
    <w:p w:rsidR="00A67261" w:rsidRDefault="00A67261">
      <w:pPr>
        <w:spacing w:after="60"/>
      </w:pPr>
    </w:p>
    <w:p w:rsidR="00A67261" w:rsidRDefault="003004B9">
      <w:pPr>
        <w:shd w:val="clear" w:color="auto" w:fill="F4F6F7"/>
        <w:spacing w:after="40"/>
        <w:ind w:left="360"/>
      </w:pPr>
      <w:r>
        <w:rPr>
          <w:sz w:val="22"/>
          <w:szCs w:val="22"/>
        </w:rPr>
        <w:t>@</w:t>
      </w:r>
      <w:proofErr w:type="spellStart"/>
      <w:r>
        <w:rPr>
          <w:sz w:val="22"/>
          <w:szCs w:val="22"/>
        </w:rPr>
        <w:t>RestControllerAdvice</w:t>
      </w:r>
      <w:proofErr w:type="spellEnd"/>
    </w:p>
    <w:p w:rsidR="00A67261" w:rsidRDefault="003004B9">
      <w:pPr>
        <w:shd w:val="clear" w:color="auto" w:fill="F4F6F7"/>
        <w:spacing w:after="40"/>
        <w:ind w:left="360"/>
      </w:pPr>
      <w:r>
        <w:rPr>
          <w:sz w:val="22"/>
          <w:szCs w:val="22"/>
        </w:rPr>
        <w:t xml:space="preserve">public class </w:t>
      </w:r>
      <w:proofErr w:type="spellStart"/>
      <w:r>
        <w:rPr>
          <w:sz w:val="22"/>
          <w:szCs w:val="22"/>
        </w:rPr>
        <w:t>ApiExceptionHandler</w:t>
      </w:r>
      <w:proofErr w:type="spellEnd"/>
      <w:r>
        <w:rPr>
          <w:sz w:val="22"/>
          <w:szCs w:val="22"/>
        </w:rPr>
        <w:t xml:space="preserve"> {</w:t>
      </w:r>
    </w:p>
    <w:p w:rsidR="00A67261" w:rsidRDefault="00A67261">
      <w:pPr>
        <w:shd w:val="clear" w:color="auto" w:fill="F4F6F7"/>
        <w:spacing w:after="40"/>
        <w:ind w:left="360"/>
      </w:pPr>
    </w:p>
    <w:p w:rsidR="00A67261" w:rsidRDefault="003004B9">
      <w:pPr>
        <w:shd w:val="clear" w:color="auto" w:fill="F4F6F7"/>
        <w:spacing w:after="40"/>
        <w:ind w:left="360"/>
      </w:pPr>
      <w:r>
        <w:rPr>
          <w:sz w:val="22"/>
          <w:szCs w:val="22"/>
        </w:rPr>
        <w:t xml:space="preserve">    @</w:t>
      </w:r>
      <w:proofErr w:type="spellStart"/>
      <w:proofErr w:type="gramStart"/>
      <w:r>
        <w:rPr>
          <w:sz w:val="22"/>
          <w:szCs w:val="22"/>
        </w:rPr>
        <w:t>ExceptionHandler</w:t>
      </w:r>
      <w:proofErr w:type="spellEnd"/>
      <w:r>
        <w:rPr>
          <w:sz w:val="22"/>
          <w:szCs w:val="22"/>
        </w:rPr>
        <w:t>(</w:t>
      </w:r>
      <w:proofErr w:type="spellStart"/>
      <w:proofErr w:type="gramEnd"/>
      <w:r>
        <w:rPr>
          <w:sz w:val="22"/>
          <w:szCs w:val="22"/>
        </w:rPr>
        <w:t>StudentNotFoundException.class</w:t>
      </w:r>
      <w:proofErr w:type="spellEnd"/>
      <w:r>
        <w:rPr>
          <w:sz w:val="22"/>
          <w:szCs w:val="22"/>
        </w:rPr>
        <w:t>)</w:t>
      </w:r>
    </w:p>
    <w:p w:rsidR="00A67261" w:rsidRDefault="003004B9">
      <w:pPr>
        <w:shd w:val="clear" w:color="auto" w:fill="F4F6F7"/>
        <w:spacing w:after="40"/>
        <w:ind w:left="360"/>
      </w:pPr>
      <w:r>
        <w:rPr>
          <w:sz w:val="22"/>
          <w:szCs w:val="22"/>
        </w:rPr>
        <w:t xml:space="preserve">    public </w:t>
      </w:r>
      <w:proofErr w:type="spellStart"/>
      <w:r>
        <w:rPr>
          <w:sz w:val="22"/>
          <w:szCs w:val="22"/>
        </w:rPr>
        <w:t>ResponseEntity</w:t>
      </w:r>
      <w:proofErr w:type="spellEnd"/>
      <w:r>
        <w:rPr>
          <w:sz w:val="22"/>
          <w:szCs w:val="22"/>
        </w:rPr>
        <w:t>&lt;</w:t>
      </w:r>
      <w:proofErr w:type="spellStart"/>
      <w:r>
        <w:rPr>
          <w:sz w:val="22"/>
          <w:szCs w:val="22"/>
        </w:rPr>
        <w:t>ApiResponse</w:t>
      </w:r>
      <w:proofErr w:type="spellEnd"/>
      <w:r>
        <w:rPr>
          <w:sz w:val="22"/>
          <w:szCs w:val="22"/>
        </w:rPr>
        <w:t xml:space="preserve">&lt;Object&gt;&gt; </w:t>
      </w:r>
      <w:proofErr w:type="spellStart"/>
      <w:proofErr w:type="gramStart"/>
      <w:r>
        <w:rPr>
          <w:sz w:val="22"/>
          <w:szCs w:val="22"/>
        </w:rPr>
        <w:t>handleNotFound</w:t>
      </w:r>
      <w:proofErr w:type="spellEnd"/>
      <w:r>
        <w:rPr>
          <w:sz w:val="22"/>
          <w:szCs w:val="22"/>
        </w:rPr>
        <w:t>(</w:t>
      </w:r>
      <w:proofErr w:type="gramEnd"/>
    </w:p>
    <w:p w:rsidR="00A67261" w:rsidRDefault="003004B9">
      <w:pPr>
        <w:shd w:val="clear" w:color="auto" w:fill="F4F6F7"/>
        <w:spacing w:after="40"/>
        <w:ind w:left="360"/>
      </w:pPr>
      <w:r>
        <w:rPr>
          <w:sz w:val="22"/>
          <w:szCs w:val="22"/>
        </w:rPr>
        <w:t xml:space="preserve">            </w:t>
      </w:r>
      <w:proofErr w:type="spellStart"/>
      <w:r>
        <w:rPr>
          <w:sz w:val="22"/>
          <w:szCs w:val="22"/>
        </w:rPr>
        <w:t>StudentNotFoundException</w:t>
      </w:r>
      <w:proofErr w:type="spellEnd"/>
      <w:r>
        <w:rPr>
          <w:sz w:val="22"/>
          <w:szCs w:val="22"/>
        </w:rPr>
        <w:t xml:space="preserve"> ex) {</w:t>
      </w:r>
    </w:p>
    <w:p w:rsidR="00A67261" w:rsidRDefault="003004B9">
      <w:pPr>
        <w:shd w:val="clear" w:color="auto" w:fill="F4F6F7"/>
        <w:spacing w:after="40"/>
        <w:ind w:left="360"/>
      </w:pPr>
      <w:r>
        <w:rPr>
          <w:sz w:val="22"/>
          <w:szCs w:val="22"/>
        </w:rPr>
        <w:t xml:space="preserve">        </w:t>
      </w:r>
      <w:proofErr w:type="spellStart"/>
      <w:r>
        <w:rPr>
          <w:sz w:val="22"/>
          <w:szCs w:val="22"/>
        </w:rPr>
        <w:t>ApiResponse</w:t>
      </w:r>
      <w:proofErr w:type="spellEnd"/>
      <w:r>
        <w:rPr>
          <w:sz w:val="22"/>
          <w:szCs w:val="22"/>
        </w:rPr>
        <w:t>&lt;Object&gt; body =</w:t>
      </w:r>
    </w:p>
    <w:p w:rsidR="00A67261" w:rsidRDefault="003004B9">
      <w:pPr>
        <w:shd w:val="clear" w:color="auto" w:fill="F4F6F7"/>
        <w:spacing w:after="40"/>
        <w:ind w:left="360"/>
      </w:pPr>
      <w:r>
        <w:rPr>
          <w:sz w:val="22"/>
          <w:szCs w:val="22"/>
        </w:rPr>
        <w:t xml:space="preserve">            new </w:t>
      </w:r>
      <w:proofErr w:type="spellStart"/>
      <w:r>
        <w:rPr>
          <w:sz w:val="22"/>
          <w:szCs w:val="22"/>
        </w:rPr>
        <w:t>ApiResponse</w:t>
      </w:r>
      <w:proofErr w:type="spellEnd"/>
      <w:r>
        <w:rPr>
          <w:sz w:val="22"/>
          <w:szCs w:val="22"/>
        </w:rPr>
        <w:t>&lt;</w:t>
      </w:r>
      <w:proofErr w:type="gramStart"/>
      <w:r>
        <w:rPr>
          <w:sz w:val="22"/>
          <w:szCs w:val="22"/>
        </w:rPr>
        <w:t>&gt;(</w:t>
      </w:r>
      <w:proofErr w:type="gramEnd"/>
      <w:r>
        <w:rPr>
          <w:sz w:val="22"/>
          <w:szCs w:val="22"/>
        </w:rPr>
        <w:t xml:space="preserve">"NOT_FOUND", </w:t>
      </w:r>
      <w:proofErr w:type="spellStart"/>
      <w:r>
        <w:rPr>
          <w:sz w:val="22"/>
          <w:szCs w:val="22"/>
        </w:rPr>
        <w:t>ex.getMessage</w:t>
      </w:r>
      <w:proofErr w:type="spellEnd"/>
      <w:r>
        <w:rPr>
          <w:sz w:val="22"/>
          <w:szCs w:val="22"/>
        </w:rPr>
        <w:t>(), null);</w:t>
      </w:r>
    </w:p>
    <w:p w:rsidR="00A67261" w:rsidRDefault="003004B9">
      <w:pPr>
        <w:shd w:val="clear" w:color="auto" w:fill="F4F6F7"/>
        <w:spacing w:after="40"/>
        <w:ind w:left="360"/>
      </w:pPr>
      <w:r>
        <w:rPr>
          <w:sz w:val="22"/>
          <w:szCs w:val="22"/>
        </w:rPr>
        <w:t xml:space="preserve">        return </w:t>
      </w:r>
      <w:proofErr w:type="spellStart"/>
      <w:r>
        <w:rPr>
          <w:sz w:val="22"/>
          <w:szCs w:val="22"/>
        </w:rPr>
        <w:t>ResponseEntity.status</w:t>
      </w:r>
      <w:proofErr w:type="spellEnd"/>
      <w:r>
        <w:rPr>
          <w:sz w:val="22"/>
          <w:szCs w:val="22"/>
        </w:rPr>
        <w:t>(404</w:t>
      </w:r>
      <w:proofErr w:type="gramStart"/>
      <w:r>
        <w:rPr>
          <w:sz w:val="22"/>
          <w:szCs w:val="22"/>
        </w:rPr>
        <w:t>).body</w:t>
      </w:r>
      <w:proofErr w:type="gramEnd"/>
      <w:r>
        <w:rPr>
          <w:sz w:val="22"/>
          <w:szCs w:val="22"/>
        </w:rPr>
        <w:t>(body);</w:t>
      </w:r>
    </w:p>
    <w:p w:rsidR="00A67261" w:rsidRDefault="003004B9">
      <w:pPr>
        <w:shd w:val="clear" w:color="auto" w:fill="F4F6F7"/>
        <w:spacing w:after="40"/>
        <w:ind w:left="360"/>
      </w:pPr>
      <w:r>
        <w:rPr>
          <w:sz w:val="22"/>
          <w:szCs w:val="22"/>
        </w:rPr>
        <w:t xml:space="preserve">    }</w:t>
      </w:r>
    </w:p>
    <w:p w:rsidR="00A67261" w:rsidRDefault="003004B9">
      <w:pPr>
        <w:shd w:val="clear" w:color="auto" w:fill="F4F6F7"/>
        <w:spacing w:after="40"/>
        <w:ind w:left="360"/>
      </w:pPr>
      <w:r>
        <w:rPr>
          <w:sz w:val="22"/>
          <w:szCs w:val="22"/>
        </w:rPr>
        <w:t>}</w:t>
      </w:r>
    </w:p>
    <w:p w:rsidR="00A67261" w:rsidRDefault="00A67261">
      <w:pPr>
        <w:spacing w:after="80"/>
      </w:pPr>
    </w:p>
    <w:p w:rsidR="00A67261" w:rsidRDefault="003004B9">
      <w:pPr>
        <w:pStyle w:val="Heading2"/>
      </w:pPr>
      <w:r>
        <w:t xml:space="preserve">5.2 Turning Validation Failures </w:t>
      </w:r>
      <w:proofErr w:type="gramStart"/>
      <w:r>
        <w:t>Into</w:t>
      </w:r>
      <w:proofErr w:type="gramEnd"/>
      <w:r>
        <w:t xml:space="preserve"> the Envelope</w:t>
      </w:r>
    </w:p>
    <w:p w:rsidR="00A67261" w:rsidRDefault="003004B9">
      <w:pPr>
        <w:spacing w:after="120"/>
      </w:pPr>
      <w:r>
        <w:t xml:space="preserve">Handle the </w:t>
      </w:r>
      <w:proofErr w:type="spellStart"/>
      <w:r>
        <w:rPr>
          <w:sz w:val="22"/>
          <w:szCs w:val="22"/>
        </w:rPr>
        <w:t>MethodArgumentNotValidException</w:t>
      </w:r>
      <w:proofErr w:type="spellEnd"/>
      <w:r>
        <w:t xml:space="preserve"> from Section 3 here, collecting every field error into the </w:t>
      </w:r>
      <w:r>
        <w:rPr>
          <w:sz w:val="22"/>
          <w:szCs w:val="22"/>
        </w:rPr>
        <w:t>errors</w:t>
      </w:r>
      <w:r>
        <w:t xml:space="preserve"> array your envelope defined in Week 10 — all failures at once.</w:t>
      </w:r>
    </w:p>
    <w:p w:rsidR="00A67261" w:rsidRDefault="00A67261">
      <w:pPr>
        <w:spacing w:after="60"/>
      </w:pPr>
    </w:p>
    <w:p w:rsidR="00A67261" w:rsidRDefault="003004B9">
      <w:pPr>
        <w:shd w:val="clear" w:color="auto" w:fill="F4F6F7"/>
        <w:spacing w:after="40"/>
        <w:ind w:left="360"/>
      </w:pPr>
      <w:r>
        <w:rPr>
          <w:sz w:val="22"/>
          <w:szCs w:val="22"/>
        </w:rPr>
        <w:t>@</w:t>
      </w:r>
      <w:proofErr w:type="spellStart"/>
      <w:proofErr w:type="gramStart"/>
      <w:r>
        <w:rPr>
          <w:sz w:val="22"/>
          <w:szCs w:val="22"/>
        </w:rPr>
        <w:t>ExceptionHandler</w:t>
      </w:r>
      <w:proofErr w:type="spellEnd"/>
      <w:r>
        <w:rPr>
          <w:sz w:val="22"/>
          <w:szCs w:val="22"/>
        </w:rPr>
        <w:t>(</w:t>
      </w:r>
      <w:proofErr w:type="spellStart"/>
      <w:proofErr w:type="gramEnd"/>
      <w:r>
        <w:rPr>
          <w:sz w:val="22"/>
          <w:szCs w:val="22"/>
        </w:rPr>
        <w:t>MethodArgumentNotValidException.class</w:t>
      </w:r>
      <w:proofErr w:type="spellEnd"/>
      <w:r>
        <w:rPr>
          <w:sz w:val="22"/>
          <w:szCs w:val="22"/>
        </w:rPr>
        <w:t>)</w:t>
      </w:r>
    </w:p>
    <w:p w:rsidR="00A67261" w:rsidRDefault="003004B9">
      <w:pPr>
        <w:shd w:val="clear" w:color="auto" w:fill="F4F6F7"/>
        <w:spacing w:after="40"/>
        <w:ind w:left="360"/>
      </w:pPr>
      <w:r>
        <w:rPr>
          <w:sz w:val="22"/>
          <w:szCs w:val="22"/>
        </w:rPr>
        <w:t xml:space="preserve">public </w:t>
      </w:r>
      <w:proofErr w:type="spellStart"/>
      <w:r>
        <w:rPr>
          <w:sz w:val="22"/>
          <w:szCs w:val="22"/>
        </w:rPr>
        <w:t>ResponseEntity</w:t>
      </w:r>
      <w:proofErr w:type="spellEnd"/>
      <w:r>
        <w:rPr>
          <w:sz w:val="22"/>
          <w:szCs w:val="22"/>
        </w:rPr>
        <w:t>&lt;</w:t>
      </w:r>
      <w:proofErr w:type="spellStart"/>
      <w:r>
        <w:rPr>
          <w:sz w:val="22"/>
          <w:szCs w:val="22"/>
        </w:rPr>
        <w:t>ApiResponse</w:t>
      </w:r>
      <w:proofErr w:type="spellEnd"/>
      <w:r>
        <w:rPr>
          <w:sz w:val="22"/>
          <w:szCs w:val="22"/>
        </w:rPr>
        <w:t xml:space="preserve">&lt;Object&gt;&gt; </w:t>
      </w:r>
      <w:proofErr w:type="spellStart"/>
      <w:proofErr w:type="gramStart"/>
      <w:r>
        <w:rPr>
          <w:sz w:val="22"/>
          <w:szCs w:val="22"/>
        </w:rPr>
        <w:t>handleValidation</w:t>
      </w:r>
      <w:proofErr w:type="spellEnd"/>
      <w:r>
        <w:rPr>
          <w:sz w:val="22"/>
          <w:szCs w:val="22"/>
        </w:rPr>
        <w:t>(</w:t>
      </w:r>
      <w:proofErr w:type="gramEnd"/>
    </w:p>
    <w:p w:rsidR="00A67261" w:rsidRDefault="003004B9">
      <w:pPr>
        <w:shd w:val="clear" w:color="auto" w:fill="F4F6F7"/>
        <w:spacing w:after="40"/>
        <w:ind w:left="360"/>
      </w:pPr>
      <w:r>
        <w:rPr>
          <w:sz w:val="22"/>
          <w:szCs w:val="22"/>
        </w:rPr>
        <w:t xml:space="preserve">        </w:t>
      </w:r>
      <w:proofErr w:type="spellStart"/>
      <w:r>
        <w:rPr>
          <w:sz w:val="22"/>
          <w:szCs w:val="22"/>
        </w:rPr>
        <w:t>MethodArgumentNotValidException</w:t>
      </w:r>
      <w:proofErr w:type="spellEnd"/>
      <w:r>
        <w:rPr>
          <w:sz w:val="22"/>
          <w:szCs w:val="22"/>
        </w:rPr>
        <w:t xml:space="preserve"> ex) {</w:t>
      </w:r>
    </w:p>
    <w:p w:rsidR="00A67261" w:rsidRDefault="003004B9">
      <w:pPr>
        <w:shd w:val="clear" w:color="auto" w:fill="F4F6F7"/>
        <w:spacing w:after="40"/>
        <w:ind w:left="360"/>
      </w:pPr>
      <w:r>
        <w:rPr>
          <w:sz w:val="22"/>
          <w:szCs w:val="22"/>
        </w:rPr>
        <w:t xml:space="preserve">    List&lt;Map&lt;String, String&gt;&gt; errors = </w:t>
      </w:r>
      <w:proofErr w:type="spellStart"/>
      <w:proofErr w:type="gramStart"/>
      <w:r>
        <w:rPr>
          <w:sz w:val="22"/>
          <w:szCs w:val="22"/>
        </w:rPr>
        <w:t>ex.getBindingResult</w:t>
      </w:r>
      <w:proofErr w:type="spellEnd"/>
      <w:proofErr w:type="gramEnd"/>
      <w:r>
        <w:rPr>
          <w:sz w:val="22"/>
          <w:szCs w:val="22"/>
        </w:rPr>
        <w:t>()</w:t>
      </w:r>
    </w:p>
    <w:p w:rsidR="00A67261" w:rsidRDefault="003004B9">
      <w:pPr>
        <w:shd w:val="clear" w:color="auto" w:fill="F4F6F7"/>
        <w:spacing w:after="40"/>
        <w:ind w:left="360"/>
      </w:pPr>
      <w:r>
        <w:rPr>
          <w:sz w:val="22"/>
          <w:szCs w:val="22"/>
        </w:rPr>
        <w:t xml:space="preserve">        </w:t>
      </w:r>
      <w:proofErr w:type="gramStart"/>
      <w:r>
        <w:rPr>
          <w:sz w:val="22"/>
          <w:szCs w:val="22"/>
        </w:rPr>
        <w:t>.</w:t>
      </w:r>
      <w:proofErr w:type="spellStart"/>
      <w:r>
        <w:rPr>
          <w:sz w:val="22"/>
          <w:szCs w:val="22"/>
        </w:rPr>
        <w:t>getFieldErrors</w:t>
      </w:r>
      <w:proofErr w:type="spellEnd"/>
      <w:proofErr w:type="gramEnd"/>
      <w:r>
        <w:rPr>
          <w:sz w:val="22"/>
          <w:szCs w:val="22"/>
        </w:rPr>
        <w:t>().stream()</w:t>
      </w:r>
    </w:p>
    <w:p w:rsidR="00A67261" w:rsidRDefault="003004B9">
      <w:pPr>
        <w:shd w:val="clear" w:color="auto" w:fill="F4F6F7"/>
        <w:spacing w:after="40"/>
        <w:ind w:left="360"/>
      </w:pPr>
      <w:r>
        <w:rPr>
          <w:sz w:val="22"/>
          <w:szCs w:val="22"/>
        </w:rPr>
        <w:t xml:space="preserve">        </w:t>
      </w:r>
      <w:proofErr w:type="gramStart"/>
      <w:r>
        <w:rPr>
          <w:sz w:val="22"/>
          <w:szCs w:val="22"/>
        </w:rPr>
        <w:t>.map</w:t>
      </w:r>
      <w:proofErr w:type="gramEnd"/>
      <w:r>
        <w:rPr>
          <w:sz w:val="22"/>
          <w:szCs w:val="22"/>
        </w:rPr>
        <w:t xml:space="preserve">(f -&gt; </w:t>
      </w:r>
      <w:proofErr w:type="spellStart"/>
      <w:r>
        <w:rPr>
          <w:sz w:val="22"/>
          <w:szCs w:val="22"/>
        </w:rPr>
        <w:t>Map.of</w:t>
      </w:r>
      <w:proofErr w:type="spellEnd"/>
      <w:r>
        <w:rPr>
          <w:sz w:val="22"/>
          <w:szCs w:val="22"/>
        </w:rPr>
        <w:t xml:space="preserve">("field", </w:t>
      </w:r>
      <w:proofErr w:type="spellStart"/>
      <w:r>
        <w:rPr>
          <w:sz w:val="22"/>
          <w:szCs w:val="22"/>
        </w:rPr>
        <w:t>f.getField</w:t>
      </w:r>
      <w:proofErr w:type="spellEnd"/>
      <w:r>
        <w:rPr>
          <w:sz w:val="22"/>
          <w:szCs w:val="22"/>
        </w:rPr>
        <w:t>(),</w:t>
      </w:r>
    </w:p>
    <w:p w:rsidR="00A67261" w:rsidRDefault="003004B9">
      <w:pPr>
        <w:shd w:val="clear" w:color="auto" w:fill="F4F6F7"/>
        <w:spacing w:after="40"/>
        <w:ind w:left="360"/>
      </w:pPr>
      <w:r>
        <w:rPr>
          <w:sz w:val="22"/>
          <w:szCs w:val="22"/>
        </w:rPr>
        <w:t xml:space="preserve">                        "message", </w:t>
      </w:r>
      <w:proofErr w:type="spellStart"/>
      <w:proofErr w:type="gramStart"/>
      <w:r>
        <w:rPr>
          <w:sz w:val="22"/>
          <w:szCs w:val="22"/>
        </w:rPr>
        <w:t>f.getDefaultMessage</w:t>
      </w:r>
      <w:proofErr w:type="spellEnd"/>
      <w:proofErr w:type="gramEnd"/>
      <w:r>
        <w:rPr>
          <w:sz w:val="22"/>
          <w:szCs w:val="22"/>
        </w:rPr>
        <w:t>()))</w:t>
      </w:r>
    </w:p>
    <w:p w:rsidR="00A67261" w:rsidRDefault="003004B9">
      <w:pPr>
        <w:shd w:val="clear" w:color="auto" w:fill="F4F6F7"/>
        <w:spacing w:after="40"/>
        <w:ind w:left="360"/>
      </w:pPr>
      <w:r>
        <w:rPr>
          <w:sz w:val="22"/>
          <w:szCs w:val="22"/>
        </w:rPr>
        <w:t xml:space="preserve">        </w:t>
      </w:r>
      <w:proofErr w:type="gramStart"/>
      <w:r>
        <w:rPr>
          <w:sz w:val="22"/>
          <w:szCs w:val="22"/>
        </w:rPr>
        <w:t>.</w:t>
      </w:r>
      <w:proofErr w:type="spellStart"/>
      <w:r>
        <w:rPr>
          <w:sz w:val="22"/>
          <w:szCs w:val="22"/>
        </w:rPr>
        <w:t>toList</w:t>
      </w:r>
      <w:proofErr w:type="spellEnd"/>
      <w:proofErr w:type="gramEnd"/>
      <w:r>
        <w:rPr>
          <w:sz w:val="22"/>
          <w:szCs w:val="22"/>
        </w:rPr>
        <w:t>();</w:t>
      </w:r>
      <w:proofErr w:type="spellStart"/>
      <w:r w:rsidR="00E526A7">
        <w:rPr>
          <w:sz w:val="22"/>
          <w:szCs w:val="22"/>
        </w:rPr>
        <w:t>b</w:t>
      </w:r>
      <w:r w:rsidR="00566C9E">
        <w:rPr>
          <w:sz w:val="22"/>
          <w:szCs w:val="22"/>
        </w:rPr>
        <w:t>w</w:t>
      </w:r>
      <w:bookmarkStart w:id="0" w:name="_GoBack"/>
      <w:bookmarkEnd w:id="0"/>
      <w:proofErr w:type="spellEnd"/>
    </w:p>
    <w:p w:rsidR="00A67261" w:rsidRDefault="003004B9">
      <w:pPr>
        <w:shd w:val="clear" w:color="auto" w:fill="F4F6F7"/>
        <w:spacing w:after="40"/>
        <w:ind w:left="360"/>
      </w:pPr>
      <w:r>
        <w:rPr>
          <w:sz w:val="22"/>
          <w:szCs w:val="22"/>
        </w:rPr>
        <w:t xml:space="preserve">    </w:t>
      </w:r>
      <w:proofErr w:type="spellStart"/>
      <w:r>
        <w:rPr>
          <w:sz w:val="22"/>
          <w:szCs w:val="22"/>
        </w:rPr>
        <w:t>ApiResponse</w:t>
      </w:r>
      <w:proofErr w:type="spellEnd"/>
      <w:r>
        <w:rPr>
          <w:sz w:val="22"/>
          <w:szCs w:val="22"/>
        </w:rPr>
        <w:t xml:space="preserve">&lt;Object&gt; body = new </w:t>
      </w:r>
      <w:proofErr w:type="spellStart"/>
      <w:r>
        <w:rPr>
          <w:sz w:val="22"/>
          <w:szCs w:val="22"/>
        </w:rPr>
        <w:t>ApiResponse</w:t>
      </w:r>
      <w:proofErr w:type="spellEnd"/>
      <w:r>
        <w:rPr>
          <w:sz w:val="22"/>
          <w:szCs w:val="22"/>
        </w:rPr>
        <w:t>&lt;</w:t>
      </w:r>
      <w:proofErr w:type="gramStart"/>
      <w:r>
        <w:rPr>
          <w:sz w:val="22"/>
          <w:szCs w:val="22"/>
        </w:rPr>
        <w:t>&gt;(</w:t>
      </w:r>
      <w:proofErr w:type="gramEnd"/>
    </w:p>
    <w:p w:rsidR="00A67261" w:rsidRDefault="003004B9">
      <w:pPr>
        <w:shd w:val="clear" w:color="auto" w:fill="F4F6F7"/>
        <w:spacing w:after="40"/>
        <w:ind w:left="360"/>
      </w:pPr>
      <w:r>
        <w:rPr>
          <w:sz w:val="22"/>
          <w:szCs w:val="22"/>
        </w:rPr>
        <w:t xml:space="preserve">        "BAD_REQUEST", "Validation error", </w:t>
      </w:r>
      <w:proofErr w:type="spellStart"/>
      <w:r>
        <w:rPr>
          <w:sz w:val="22"/>
          <w:szCs w:val="22"/>
        </w:rPr>
        <w:t>Map.of</w:t>
      </w:r>
      <w:proofErr w:type="spellEnd"/>
      <w:r>
        <w:rPr>
          <w:sz w:val="22"/>
          <w:szCs w:val="22"/>
        </w:rPr>
        <w:t>("errors", errors));</w:t>
      </w:r>
    </w:p>
    <w:p w:rsidR="00A67261" w:rsidRDefault="003004B9">
      <w:pPr>
        <w:shd w:val="clear" w:color="auto" w:fill="F4F6F7"/>
        <w:spacing w:after="40"/>
        <w:ind w:left="360"/>
      </w:pPr>
      <w:r>
        <w:rPr>
          <w:sz w:val="22"/>
          <w:szCs w:val="22"/>
        </w:rPr>
        <w:t xml:space="preserve">    return </w:t>
      </w:r>
      <w:proofErr w:type="spellStart"/>
      <w:r>
        <w:rPr>
          <w:sz w:val="22"/>
          <w:szCs w:val="22"/>
        </w:rPr>
        <w:t>ResponseEntity.badRequest</w:t>
      </w:r>
      <w:proofErr w:type="spellEnd"/>
      <w:r>
        <w:rPr>
          <w:sz w:val="22"/>
          <w:szCs w:val="22"/>
        </w:rPr>
        <w:t>(</w:t>
      </w:r>
      <w:proofErr w:type="gramStart"/>
      <w:r>
        <w:rPr>
          <w:sz w:val="22"/>
          <w:szCs w:val="22"/>
        </w:rPr>
        <w:t>).body</w:t>
      </w:r>
      <w:proofErr w:type="gramEnd"/>
      <w:r>
        <w:rPr>
          <w:sz w:val="22"/>
          <w:szCs w:val="22"/>
        </w:rPr>
        <w:t>(body);</w:t>
      </w:r>
    </w:p>
    <w:p w:rsidR="00A67261" w:rsidRDefault="003004B9">
      <w:pPr>
        <w:shd w:val="clear" w:color="auto" w:fill="F4F6F7"/>
        <w:spacing w:after="40"/>
        <w:ind w:left="360"/>
      </w:pPr>
      <w:r>
        <w:rPr>
          <w:sz w:val="22"/>
          <w:szCs w:val="22"/>
        </w:rPr>
        <w:t>}</w:t>
      </w:r>
    </w:p>
    <w:p w:rsidR="00A67261" w:rsidRDefault="00A67261">
      <w:pPr>
        <w:spacing w:after="60"/>
      </w:pPr>
    </w:p>
    <w:p w:rsidR="00A67261" w:rsidRDefault="003004B9">
      <w:pPr>
        <w:spacing w:after="120"/>
      </w:pPr>
      <w:r>
        <w:lastRenderedPageBreak/>
        <w:t>Now every controller in the app returns validation failures in one identical, predictable shape — and the controllers themselves stay clean.</w:t>
      </w:r>
    </w:p>
    <w:p w:rsidR="00A67261" w:rsidRDefault="003004B9">
      <w:r>
        <w:br w:type="page"/>
      </w:r>
    </w:p>
    <w:p w:rsidR="00A67261" w:rsidRDefault="003004B9">
      <w:pPr>
        <w:pStyle w:val="Heading1"/>
        <w:pBdr>
          <w:bottom w:val="single" w:sz="6" w:space="4" w:color="2E86C1"/>
        </w:pBdr>
      </w:pPr>
      <w:r>
        <w:lastRenderedPageBreak/>
        <w:t>6. Custom Exceptions &amp; Mapping to Status Codes</w:t>
      </w:r>
    </w:p>
    <w:p w:rsidR="00A67261" w:rsidRDefault="003004B9">
      <w:pPr>
        <w:spacing w:after="120"/>
      </w:pPr>
      <w:r>
        <w:t>Clean error handling starts with meaningful exceptions. Rather than throwing a generic exception, define domain exceptions that say what went wrong — then map each to the right HTTP status in your advice class.</w:t>
      </w:r>
    </w:p>
    <w:p w:rsidR="00A67261" w:rsidRDefault="00A67261">
      <w:pPr>
        <w:spacing w:after="80"/>
      </w:pPr>
    </w:p>
    <w:p w:rsidR="00A67261" w:rsidRDefault="003004B9">
      <w:pPr>
        <w:pStyle w:val="Heading2"/>
      </w:pPr>
      <w:r>
        <w:t>6.1 Domain Exceptions</w:t>
      </w:r>
    </w:p>
    <w:p w:rsidR="00A67261" w:rsidRDefault="00A67261">
      <w:pPr>
        <w:spacing w:after="40"/>
      </w:pPr>
    </w:p>
    <w:p w:rsidR="00A67261" w:rsidRDefault="003004B9">
      <w:pPr>
        <w:shd w:val="clear" w:color="auto" w:fill="F4F6F7"/>
        <w:spacing w:after="40"/>
        <w:ind w:left="360"/>
      </w:pPr>
      <w:r>
        <w:rPr>
          <w:sz w:val="22"/>
          <w:szCs w:val="22"/>
        </w:rPr>
        <w:t xml:space="preserve">public class </w:t>
      </w:r>
      <w:proofErr w:type="spellStart"/>
      <w:r>
        <w:rPr>
          <w:sz w:val="22"/>
          <w:szCs w:val="22"/>
        </w:rPr>
        <w:t>StudentNotFoundException</w:t>
      </w:r>
      <w:proofErr w:type="spellEnd"/>
      <w:r>
        <w:rPr>
          <w:sz w:val="22"/>
          <w:szCs w:val="22"/>
        </w:rPr>
        <w:t xml:space="preserve"> extends </w:t>
      </w:r>
      <w:proofErr w:type="spellStart"/>
      <w:r>
        <w:rPr>
          <w:sz w:val="22"/>
          <w:szCs w:val="22"/>
        </w:rPr>
        <w:t>RuntimeException</w:t>
      </w:r>
      <w:proofErr w:type="spellEnd"/>
      <w:r>
        <w:rPr>
          <w:sz w:val="22"/>
          <w:szCs w:val="22"/>
        </w:rPr>
        <w:t xml:space="preserve"> {</w:t>
      </w:r>
    </w:p>
    <w:p w:rsidR="00A67261" w:rsidRDefault="003004B9">
      <w:pPr>
        <w:shd w:val="clear" w:color="auto" w:fill="F4F6F7"/>
        <w:spacing w:after="40"/>
        <w:ind w:left="360"/>
      </w:pPr>
      <w:r>
        <w:rPr>
          <w:sz w:val="22"/>
          <w:szCs w:val="22"/>
        </w:rPr>
        <w:t xml:space="preserve">    public </w:t>
      </w:r>
      <w:proofErr w:type="spellStart"/>
      <w:proofErr w:type="gramStart"/>
      <w:r>
        <w:rPr>
          <w:sz w:val="22"/>
          <w:szCs w:val="22"/>
        </w:rPr>
        <w:t>StudentNotFoundException</w:t>
      </w:r>
      <w:proofErr w:type="spellEnd"/>
      <w:r>
        <w:rPr>
          <w:sz w:val="22"/>
          <w:szCs w:val="22"/>
        </w:rPr>
        <w:t>(</w:t>
      </w:r>
      <w:proofErr w:type="gramEnd"/>
      <w:r>
        <w:rPr>
          <w:sz w:val="22"/>
          <w:szCs w:val="22"/>
        </w:rPr>
        <w:t xml:space="preserve">String </w:t>
      </w:r>
      <w:proofErr w:type="spellStart"/>
      <w:r>
        <w:rPr>
          <w:sz w:val="22"/>
          <w:szCs w:val="22"/>
        </w:rPr>
        <w:t>regNumber</w:t>
      </w:r>
      <w:proofErr w:type="spellEnd"/>
      <w:r>
        <w:rPr>
          <w:sz w:val="22"/>
          <w:szCs w:val="22"/>
        </w:rPr>
        <w:t>) {</w:t>
      </w:r>
    </w:p>
    <w:p w:rsidR="00A67261" w:rsidRDefault="003004B9">
      <w:pPr>
        <w:shd w:val="clear" w:color="auto" w:fill="F4F6F7"/>
        <w:spacing w:after="40"/>
        <w:ind w:left="360"/>
      </w:pPr>
      <w:r>
        <w:rPr>
          <w:sz w:val="22"/>
          <w:szCs w:val="22"/>
        </w:rPr>
        <w:t xml:space="preserve">        </w:t>
      </w:r>
      <w:proofErr w:type="gramStart"/>
      <w:r>
        <w:rPr>
          <w:sz w:val="22"/>
          <w:szCs w:val="22"/>
        </w:rPr>
        <w:t>super(</w:t>
      </w:r>
      <w:proofErr w:type="gramEnd"/>
      <w:r>
        <w:rPr>
          <w:sz w:val="22"/>
          <w:szCs w:val="22"/>
        </w:rPr>
        <w:t xml:space="preserve">"No student with registration number " + </w:t>
      </w:r>
      <w:proofErr w:type="spellStart"/>
      <w:r>
        <w:rPr>
          <w:sz w:val="22"/>
          <w:szCs w:val="22"/>
        </w:rPr>
        <w:t>regNumber</w:t>
      </w:r>
      <w:proofErr w:type="spellEnd"/>
      <w:r>
        <w:rPr>
          <w:sz w:val="22"/>
          <w:szCs w:val="22"/>
        </w:rPr>
        <w:t>);</w:t>
      </w:r>
    </w:p>
    <w:p w:rsidR="00A67261" w:rsidRDefault="003004B9">
      <w:pPr>
        <w:shd w:val="clear" w:color="auto" w:fill="F4F6F7"/>
        <w:spacing w:after="40"/>
        <w:ind w:left="360"/>
      </w:pPr>
      <w:r>
        <w:rPr>
          <w:sz w:val="22"/>
          <w:szCs w:val="22"/>
        </w:rPr>
        <w:t xml:space="preserve">    }</w:t>
      </w:r>
    </w:p>
    <w:p w:rsidR="00A67261" w:rsidRDefault="003004B9">
      <w:pPr>
        <w:shd w:val="clear" w:color="auto" w:fill="F4F6F7"/>
        <w:spacing w:after="40"/>
        <w:ind w:left="360"/>
      </w:pPr>
      <w:r>
        <w:rPr>
          <w:sz w:val="22"/>
          <w:szCs w:val="22"/>
        </w:rPr>
        <w:t>}</w:t>
      </w:r>
    </w:p>
    <w:p w:rsidR="00A67261" w:rsidRDefault="00A67261">
      <w:pPr>
        <w:shd w:val="clear" w:color="auto" w:fill="F4F6F7"/>
        <w:spacing w:after="40"/>
        <w:ind w:left="360"/>
      </w:pPr>
    </w:p>
    <w:p w:rsidR="00A67261" w:rsidRDefault="003004B9">
      <w:pPr>
        <w:shd w:val="clear" w:color="auto" w:fill="F4F6F7"/>
        <w:spacing w:after="40"/>
        <w:ind w:left="360"/>
      </w:pPr>
      <w:r>
        <w:rPr>
          <w:sz w:val="22"/>
          <w:szCs w:val="22"/>
        </w:rPr>
        <w:t xml:space="preserve">public class </w:t>
      </w:r>
      <w:proofErr w:type="spellStart"/>
      <w:r>
        <w:rPr>
          <w:sz w:val="22"/>
          <w:szCs w:val="22"/>
        </w:rPr>
        <w:t>DuplicateRegNumberException</w:t>
      </w:r>
      <w:proofErr w:type="spellEnd"/>
      <w:r>
        <w:rPr>
          <w:sz w:val="22"/>
          <w:szCs w:val="22"/>
        </w:rPr>
        <w:t xml:space="preserve"> extends </w:t>
      </w:r>
      <w:proofErr w:type="spellStart"/>
      <w:r>
        <w:rPr>
          <w:sz w:val="22"/>
          <w:szCs w:val="22"/>
        </w:rPr>
        <w:t>RuntimeException</w:t>
      </w:r>
      <w:proofErr w:type="spellEnd"/>
      <w:r>
        <w:rPr>
          <w:sz w:val="22"/>
          <w:szCs w:val="22"/>
        </w:rPr>
        <w:t xml:space="preserve"> {</w:t>
      </w:r>
    </w:p>
    <w:p w:rsidR="00A67261" w:rsidRDefault="003004B9">
      <w:pPr>
        <w:shd w:val="clear" w:color="auto" w:fill="F4F6F7"/>
        <w:spacing w:after="40"/>
        <w:ind w:left="360"/>
      </w:pPr>
      <w:r>
        <w:rPr>
          <w:sz w:val="22"/>
          <w:szCs w:val="22"/>
        </w:rPr>
        <w:t xml:space="preserve">    public </w:t>
      </w:r>
      <w:proofErr w:type="spellStart"/>
      <w:proofErr w:type="gramStart"/>
      <w:r>
        <w:rPr>
          <w:sz w:val="22"/>
          <w:szCs w:val="22"/>
        </w:rPr>
        <w:t>DuplicateRegNumberException</w:t>
      </w:r>
      <w:proofErr w:type="spellEnd"/>
      <w:r>
        <w:rPr>
          <w:sz w:val="22"/>
          <w:szCs w:val="22"/>
        </w:rPr>
        <w:t>(</w:t>
      </w:r>
      <w:proofErr w:type="gramEnd"/>
      <w:r>
        <w:rPr>
          <w:sz w:val="22"/>
          <w:szCs w:val="22"/>
        </w:rPr>
        <w:t xml:space="preserve">String </w:t>
      </w:r>
      <w:proofErr w:type="spellStart"/>
      <w:r>
        <w:rPr>
          <w:sz w:val="22"/>
          <w:szCs w:val="22"/>
        </w:rPr>
        <w:t>regNumber</w:t>
      </w:r>
      <w:proofErr w:type="spellEnd"/>
      <w:r>
        <w:rPr>
          <w:sz w:val="22"/>
          <w:szCs w:val="22"/>
        </w:rPr>
        <w:t>) {</w:t>
      </w:r>
    </w:p>
    <w:p w:rsidR="00A67261" w:rsidRDefault="003004B9">
      <w:pPr>
        <w:shd w:val="clear" w:color="auto" w:fill="F4F6F7"/>
        <w:spacing w:after="40"/>
        <w:ind w:left="360"/>
      </w:pPr>
      <w:r>
        <w:rPr>
          <w:sz w:val="22"/>
          <w:szCs w:val="22"/>
        </w:rPr>
        <w:t xml:space="preserve">        </w:t>
      </w:r>
      <w:proofErr w:type="gramStart"/>
      <w:r>
        <w:rPr>
          <w:sz w:val="22"/>
          <w:szCs w:val="22"/>
        </w:rPr>
        <w:t>super(</w:t>
      </w:r>
      <w:proofErr w:type="gramEnd"/>
      <w:r>
        <w:rPr>
          <w:sz w:val="22"/>
          <w:szCs w:val="22"/>
        </w:rPr>
        <w:t xml:space="preserve">"Registration number already exists: " + </w:t>
      </w:r>
      <w:proofErr w:type="spellStart"/>
      <w:r>
        <w:rPr>
          <w:sz w:val="22"/>
          <w:szCs w:val="22"/>
        </w:rPr>
        <w:t>regNumber</w:t>
      </w:r>
      <w:proofErr w:type="spellEnd"/>
      <w:r>
        <w:rPr>
          <w:sz w:val="22"/>
          <w:szCs w:val="22"/>
        </w:rPr>
        <w:t>);</w:t>
      </w:r>
    </w:p>
    <w:p w:rsidR="00A67261" w:rsidRDefault="003004B9">
      <w:pPr>
        <w:shd w:val="clear" w:color="auto" w:fill="F4F6F7"/>
        <w:spacing w:after="40"/>
        <w:ind w:left="360"/>
      </w:pPr>
      <w:r>
        <w:rPr>
          <w:sz w:val="22"/>
          <w:szCs w:val="22"/>
        </w:rPr>
        <w:t xml:space="preserve">    }</w:t>
      </w:r>
    </w:p>
    <w:p w:rsidR="00A67261" w:rsidRDefault="003004B9">
      <w:pPr>
        <w:shd w:val="clear" w:color="auto" w:fill="F4F6F7"/>
        <w:spacing w:after="40"/>
        <w:ind w:left="360"/>
      </w:pPr>
      <w:r>
        <w:rPr>
          <w:sz w:val="22"/>
          <w:szCs w:val="22"/>
        </w:rPr>
        <w:t>}</w:t>
      </w:r>
    </w:p>
    <w:p w:rsidR="00A67261" w:rsidRDefault="00A67261">
      <w:pPr>
        <w:spacing w:after="80"/>
      </w:pPr>
    </w:p>
    <w:p w:rsidR="00A67261" w:rsidRDefault="003004B9">
      <w:pPr>
        <w:pStyle w:val="Heading2"/>
      </w:pPr>
      <w:r>
        <w:t>6.2 Mapping Each to a Status</w:t>
      </w:r>
    </w:p>
    <w:p w:rsidR="00A67261" w:rsidRDefault="003004B9">
      <w:pPr>
        <w:spacing w:after="120"/>
      </w:pPr>
      <w:r>
        <w:t>Your service throws these where appropriate; the advice class maps each to the correct status code.</w:t>
      </w:r>
    </w:p>
    <w:p w:rsidR="00A67261" w:rsidRDefault="00A6726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8"/>
        <w:gridCol w:w="5382"/>
      </w:tblGrid>
      <w:tr w:rsidR="00A67261">
        <w:tc>
          <w:tcPr>
            <w:tcW w:w="28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A67261" w:rsidRDefault="003004B9">
            <w:r>
              <w:rPr>
                <w:b/>
                <w:bCs/>
                <w:color w:val="FFFFFF"/>
              </w:rPr>
              <w:t>Exception</w:t>
            </w:r>
          </w:p>
        </w:tc>
        <w:tc>
          <w:tcPr>
            <w:tcW w:w="656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A67261" w:rsidRDefault="003004B9">
            <w:r>
              <w:rPr>
                <w:b/>
                <w:bCs/>
                <w:color w:val="FFFFFF"/>
              </w:rPr>
              <w:t>HTTP Status</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proofErr w:type="spellStart"/>
            <w:r>
              <w:t>StudentNotFoundException</w:t>
            </w:r>
            <w:proofErr w:type="spellEnd"/>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404 Not Found</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proofErr w:type="spellStart"/>
            <w:r>
              <w:t>DuplicateRegNumberException</w:t>
            </w:r>
            <w:proofErr w:type="spellEnd"/>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409 Conflict</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proofErr w:type="spellStart"/>
            <w:r>
              <w:t>MethodArgumentNotValidException</w:t>
            </w:r>
            <w:proofErr w:type="spellEnd"/>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400 Bad Request</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Any other (unexpected) exception</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500 Internal Server Error</w:t>
            </w:r>
          </w:p>
        </w:tc>
      </w:tr>
    </w:tbl>
    <w:p w:rsidR="00A67261" w:rsidRDefault="00A67261">
      <w:pPr>
        <w:spacing w:after="80"/>
      </w:pPr>
    </w:p>
    <w:p w:rsidR="00A67261" w:rsidRDefault="003004B9">
      <w:pPr>
        <w:pStyle w:val="Heading2"/>
      </w:pPr>
      <w:r>
        <w:t>6.3 The Catch-All — Never Leak Internals</w:t>
      </w:r>
    </w:p>
    <w:p w:rsidR="00A67261" w:rsidRDefault="003004B9">
      <w:pPr>
        <w:spacing w:after="120"/>
      </w:pPr>
      <w:r>
        <w:t>Add a final handler for any exception you did not anticipate. Log the full detail server-side (with a correlation id to trace it), but return only a safe, generic message to the client.</w:t>
      </w:r>
    </w:p>
    <w:p w:rsidR="00A67261" w:rsidRDefault="00A67261">
      <w:pPr>
        <w:spacing w:after="60"/>
      </w:pPr>
    </w:p>
    <w:p w:rsidR="00A67261" w:rsidRDefault="003004B9">
      <w:pPr>
        <w:shd w:val="clear" w:color="auto" w:fill="F4F6F7"/>
        <w:spacing w:after="40"/>
        <w:ind w:left="360"/>
      </w:pPr>
      <w:r>
        <w:rPr>
          <w:sz w:val="22"/>
          <w:szCs w:val="22"/>
        </w:rPr>
        <w:t>@</w:t>
      </w:r>
      <w:proofErr w:type="spellStart"/>
      <w:proofErr w:type="gramStart"/>
      <w:r>
        <w:rPr>
          <w:sz w:val="22"/>
          <w:szCs w:val="22"/>
        </w:rPr>
        <w:t>ExceptionHandler</w:t>
      </w:r>
      <w:proofErr w:type="spellEnd"/>
      <w:r>
        <w:rPr>
          <w:sz w:val="22"/>
          <w:szCs w:val="22"/>
        </w:rPr>
        <w:t>(</w:t>
      </w:r>
      <w:proofErr w:type="spellStart"/>
      <w:proofErr w:type="gramEnd"/>
      <w:r>
        <w:rPr>
          <w:sz w:val="22"/>
          <w:szCs w:val="22"/>
        </w:rPr>
        <w:t>Exception.class</w:t>
      </w:r>
      <w:proofErr w:type="spellEnd"/>
      <w:r>
        <w:rPr>
          <w:sz w:val="22"/>
          <w:szCs w:val="22"/>
        </w:rPr>
        <w:t>)</w:t>
      </w:r>
    </w:p>
    <w:p w:rsidR="00A67261" w:rsidRDefault="003004B9">
      <w:pPr>
        <w:shd w:val="clear" w:color="auto" w:fill="F4F6F7"/>
        <w:spacing w:after="40"/>
        <w:ind w:left="360"/>
      </w:pPr>
      <w:r>
        <w:rPr>
          <w:sz w:val="22"/>
          <w:szCs w:val="22"/>
        </w:rPr>
        <w:t xml:space="preserve">public </w:t>
      </w:r>
      <w:proofErr w:type="spellStart"/>
      <w:r>
        <w:rPr>
          <w:sz w:val="22"/>
          <w:szCs w:val="22"/>
        </w:rPr>
        <w:t>ResponseEntity</w:t>
      </w:r>
      <w:proofErr w:type="spellEnd"/>
      <w:r>
        <w:rPr>
          <w:sz w:val="22"/>
          <w:szCs w:val="22"/>
        </w:rPr>
        <w:t>&lt;</w:t>
      </w:r>
      <w:proofErr w:type="spellStart"/>
      <w:r>
        <w:rPr>
          <w:sz w:val="22"/>
          <w:szCs w:val="22"/>
        </w:rPr>
        <w:t>ApiResponse</w:t>
      </w:r>
      <w:proofErr w:type="spellEnd"/>
      <w:r>
        <w:rPr>
          <w:sz w:val="22"/>
          <w:szCs w:val="22"/>
        </w:rPr>
        <w:t xml:space="preserve">&lt;Object&gt;&gt; </w:t>
      </w:r>
      <w:proofErr w:type="spellStart"/>
      <w:proofErr w:type="gramStart"/>
      <w:r>
        <w:rPr>
          <w:sz w:val="22"/>
          <w:szCs w:val="22"/>
        </w:rPr>
        <w:t>handleUnexpected</w:t>
      </w:r>
      <w:proofErr w:type="spellEnd"/>
      <w:r>
        <w:rPr>
          <w:sz w:val="22"/>
          <w:szCs w:val="22"/>
        </w:rPr>
        <w:t>(</w:t>
      </w:r>
      <w:proofErr w:type="gramEnd"/>
      <w:r>
        <w:rPr>
          <w:sz w:val="22"/>
          <w:szCs w:val="22"/>
        </w:rPr>
        <w:t>Exception ex) {</w:t>
      </w:r>
    </w:p>
    <w:p w:rsidR="00A67261" w:rsidRDefault="003004B9">
      <w:pPr>
        <w:shd w:val="clear" w:color="auto" w:fill="F4F6F7"/>
        <w:spacing w:after="40"/>
        <w:ind w:left="360"/>
      </w:pPr>
      <w:r>
        <w:rPr>
          <w:sz w:val="22"/>
          <w:szCs w:val="22"/>
        </w:rPr>
        <w:lastRenderedPageBreak/>
        <w:t xml:space="preserve">    </w:t>
      </w:r>
      <w:proofErr w:type="spellStart"/>
      <w:proofErr w:type="gramStart"/>
      <w:r>
        <w:rPr>
          <w:sz w:val="22"/>
          <w:szCs w:val="22"/>
        </w:rPr>
        <w:t>log.error</w:t>
      </w:r>
      <w:proofErr w:type="spellEnd"/>
      <w:proofErr w:type="gramEnd"/>
      <w:r>
        <w:rPr>
          <w:sz w:val="22"/>
          <w:szCs w:val="22"/>
        </w:rPr>
        <w:t>("Unexpected error", ex);   // full detail in the logs</w:t>
      </w:r>
    </w:p>
    <w:p w:rsidR="00A67261" w:rsidRDefault="003004B9">
      <w:pPr>
        <w:shd w:val="clear" w:color="auto" w:fill="F4F6F7"/>
        <w:spacing w:after="40"/>
        <w:ind w:left="360"/>
      </w:pPr>
      <w:r>
        <w:rPr>
          <w:sz w:val="22"/>
          <w:szCs w:val="22"/>
        </w:rPr>
        <w:t xml:space="preserve">    </w:t>
      </w:r>
      <w:proofErr w:type="spellStart"/>
      <w:r>
        <w:rPr>
          <w:sz w:val="22"/>
          <w:szCs w:val="22"/>
        </w:rPr>
        <w:t>ApiResponse</w:t>
      </w:r>
      <w:proofErr w:type="spellEnd"/>
      <w:r>
        <w:rPr>
          <w:sz w:val="22"/>
          <w:szCs w:val="22"/>
        </w:rPr>
        <w:t xml:space="preserve">&lt;Object&gt; body = new </w:t>
      </w:r>
      <w:proofErr w:type="spellStart"/>
      <w:r>
        <w:rPr>
          <w:sz w:val="22"/>
          <w:szCs w:val="22"/>
        </w:rPr>
        <w:t>ApiResponse</w:t>
      </w:r>
      <w:proofErr w:type="spellEnd"/>
      <w:r>
        <w:rPr>
          <w:sz w:val="22"/>
          <w:szCs w:val="22"/>
        </w:rPr>
        <w:t>&lt;</w:t>
      </w:r>
      <w:proofErr w:type="gramStart"/>
      <w:r>
        <w:rPr>
          <w:sz w:val="22"/>
          <w:szCs w:val="22"/>
        </w:rPr>
        <w:t>&gt;(</w:t>
      </w:r>
      <w:proofErr w:type="gramEnd"/>
    </w:p>
    <w:p w:rsidR="00A67261" w:rsidRDefault="003004B9">
      <w:pPr>
        <w:shd w:val="clear" w:color="auto" w:fill="F4F6F7"/>
        <w:spacing w:after="40"/>
        <w:ind w:left="360"/>
      </w:pPr>
      <w:r>
        <w:rPr>
          <w:sz w:val="22"/>
          <w:szCs w:val="22"/>
        </w:rPr>
        <w:t xml:space="preserve">        "INTERNAL_SERVER_ERROR", "Something went wrong", null);</w:t>
      </w:r>
    </w:p>
    <w:p w:rsidR="00A67261" w:rsidRDefault="003004B9">
      <w:pPr>
        <w:shd w:val="clear" w:color="auto" w:fill="F4F6F7"/>
        <w:spacing w:after="40"/>
        <w:ind w:left="360"/>
      </w:pPr>
      <w:r>
        <w:rPr>
          <w:sz w:val="22"/>
          <w:szCs w:val="22"/>
        </w:rPr>
        <w:t xml:space="preserve">    return </w:t>
      </w:r>
      <w:proofErr w:type="spellStart"/>
      <w:r>
        <w:rPr>
          <w:sz w:val="22"/>
          <w:szCs w:val="22"/>
        </w:rPr>
        <w:t>ResponseEntity.status</w:t>
      </w:r>
      <w:proofErr w:type="spellEnd"/>
      <w:r>
        <w:rPr>
          <w:sz w:val="22"/>
          <w:szCs w:val="22"/>
        </w:rPr>
        <w:t>(500</w:t>
      </w:r>
      <w:proofErr w:type="gramStart"/>
      <w:r>
        <w:rPr>
          <w:sz w:val="22"/>
          <w:szCs w:val="22"/>
        </w:rPr>
        <w:t>).body</w:t>
      </w:r>
      <w:proofErr w:type="gramEnd"/>
      <w:r>
        <w:rPr>
          <w:sz w:val="22"/>
          <w:szCs w:val="22"/>
        </w:rPr>
        <w:t>(body);</w:t>
      </w:r>
    </w:p>
    <w:p w:rsidR="00A67261" w:rsidRDefault="003004B9">
      <w:pPr>
        <w:shd w:val="clear" w:color="auto" w:fill="F4F6F7"/>
        <w:spacing w:after="40"/>
        <w:ind w:left="360"/>
      </w:pPr>
      <w:r>
        <w:rPr>
          <w:sz w:val="22"/>
          <w:szCs w:val="22"/>
        </w:rPr>
        <w:t>}</w:t>
      </w:r>
    </w:p>
    <w:p w:rsidR="00A67261" w:rsidRDefault="00A672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7261">
        <w:tc>
          <w:tcPr>
            <w:tcW w:w="9360" w:type="dxa"/>
            <w:tcBorders>
              <w:top w:val="single" w:sz="2" w:space="0" w:color="C0392B"/>
              <w:left w:val="single" w:sz="6" w:space="0" w:color="C0392B"/>
              <w:bottom w:val="single" w:sz="1" w:space="0" w:color="C0392B"/>
              <w:right w:val="single" w:sz="1" w:space="0" w:color="C0392B"/>
            </w:tcBorders>
            <w:shd w:val="clear" w:color="auto" w:fill="FDEDEC"/>
            <w:tcMar>
              <w:top w:w="120" w:type="dxa"/>
              <w:left w:w="200" w:type="dxa"/>
              <w:bottom w:w="120" w:type="dxa"/>
              <w:right w:w="200" w:type="dxa"/>
            </w:tcMar>
          </w:tcPr>
          <w:p w:rsidR="00A67261" w:rsidRDefault="003004B9">
            <w:pPr>
              <w:spacing w:after="80"/>
            </w:pPr>
            <w:r>
              <w:rPr>
                <w:b/>
                <w:bCs/>
                <w:color w:val="C0392B"/>
                <w:sz w:val="26"/>
                <w:szCs w:val="26"/>
              </w:rPr>
              <w:t>A Stack Trace Is a Gift to an Attacker</w:t>
            </w:r>
          </w:p>
          <w:p w:rsidR="00A67261" w:rsidRDefault="003004B9">
            <w:pPr>
              <w:spacing w:after="40"/>
            </w:pPr>
            <w:r>
              <w:t>Leaking a raw stack trace or database error to a client exposes your internal structure — class names, table names, library versions — which attackers use to plan an attack. Log the details privately; tell the client only what they need. This habit matters even more next week, when we turn to security.</w:t>
            </w:r>
          </w:p>
        </w:tc>
      </w:tr>
    </w:tbl>
    <w:p w:rsidR="00A67261" w:rsidRDefault="003004B9">
      <w:r>
        <w:br w:type="page"/>
      </w:r>
    </w:p>
    <w:p w:rsidR="00A67261" w:rsidRDefault="003004B9">
      <w:pPr>
        <w:pStyle w:val="Heading1"/>
        <w:pBdr>
          <w:bottom w:val="single" w:sz="6" w:space="4" w:color="2E86C1"/>
        </w:pBdr>
      </w:pPr>
      <w:r>
        <w:lastRenderedPageBreak/>
        <w:t>7. Observability with Spring Boot Actuator</w:t>
      </w:r>
    </w:p>
    <w:p w:rsidR="00A67261" w:rsidRDefault="003004B9">
      <w:pPr>
        <w:spacing w:after="120"/>
      </w:pPr>
      <w:r>
        <w:t>Once an API is running in production, you need to see how it is doing without reading the code: Is it healthy? How much memory is it using? How many requests has it served? That is observability, and Spring Boot Actuator provides it out of the box.</w:t>
      </w:r>
    </w:p>
    <w:p w:rsidR="00A67261" w:rsidRDefault="00A67261">
      <w:pPr>
        <w:spacing w:after="80"/>
      </w:pPr>
    </w:p>
    <w:p w:rsidR="00A67261" w:rsidRDefault="003004B9">
      <w:pPr>
        <w:pStyle w:val="Heading2"/>
      </w:pPr>
      <w:r>
        <w:t>7.1 Adding Actuator</w:t>
      </w:r>
    </w:p>
    <w:p w:rsidR="00A67261" w:rsidRDefault="003004B9">
      <w:pPr>
        <w:spacing w:after="120"/>
      </w:pPr>
      <w:r>
        <w:t>Add the Actuator dependency and Spring Boot instantly exposes a set of management endpoints under /actuator.</w:t>
      </w:r>
    </w:p>
    <w:p w:rsidR="00A67261" w:rsidRDefault="00A672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67261">
        <w:tc>
          <w:tcPr>
            <w:tcW w:w="28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A67261" w:rsidRDefault="003004B9">
            <w:r>
              <w:rPr>
                <w:b/>
                <w:bCs/>
                <w:color w:val="FFFFFF"/>
              </w:rPr>
              <w:t>Endpoint</w:t>
            </w:r>
          </w:p>
        </w:tc>
        <w:tc>
          <w:tcPr>
            <w:tcW w:w="656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A67261" w:rsidRDefault="003004B9">
            <w:r>
              <w:rPr>
                <w:b/>
                <w:bCs/>
                <w:color w:val="FFFFFF"/>
              </w:rPr>
              <w:t>Tells You</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/actuator/health</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Whether the app (and its database) is up</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/actuator/info</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Basic build and app information you configure</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/actuator/metrics</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Memory, CPU, request counts, and more</w:t>
            </w:r>
          </w:p>
        </w:tc>
      </w:tr>
    </w:tbl>
    <w:p w:rsidR="00A67261" w:rsidRDefault="00A67261">
      <w:pPr>
        <w:spacing w:after="80"/>
      </w:pPr>
    </w:p>
    <w:p w:rsidR="00A67261" w:rsidRDefault="003004B9">
      <w:pPr>
        <w:pStyle w:val="Heading2"/>
      </w:pPr>
      <w:r>
        <w:t>7.2 Choosing What to Expose</w:t>
      </w:r>
    </w:p>
    <w:p w:rsidR="00A67261" w:rsidRDefault="003004B9">
      <w:pPr>
        <w:spacing w:after="120"/>
      </w:pPr>
      <w:r>
        <w:t xml:space="preserve">By </w:t>
      </w:r>
      <w:proofErr w:type="gramStart"/>
      <w:r>
        <w:t>default</w:t>
      </w:r>
      <w:proofErr w:type="gramEnd"/>
      <w:r>
        <w:t xml:space="preserve"> only </w:t>
      </w:r>
      <w:r>
        <w:rPr>
          <w:sz w:val="22"/>
          <w:szCs w:val="22"/>
        </w:rPr>
        <w:t>health</w:t>
      </w:r>
      <w:r>
        <w:t xml:space="preserve"> is exposed over the web. You opt others in explicitly in </w:t>
      </w:r>
      <w:proofErr w:type="spellStart"/>
      <w:r>
        <w:rPr>
          <w:sz w:val="22"/>
          <w:szCs w:val="22"/>
        </w:rPr>
        <w:t>application.yml</w:t>
      </w:r>
      <w:proofErr w:type="spellEnd"/>
      <w:r>
        <w:t>.</w:t>
      </w:r>
    </w:p>
    <w:p w:rsidR="00A67261" w:rsidRDefault="00A67261">
      <w:pPr>
        <w:spacing w:after="60"/>
      </w:pPr>
    </w:p>
    <w:p w:rsidR="00A67261" w:rsidRDefault="003004B9">
      <w:pPr>
        <w:shd w:val="clear" w:color="auto" w:fill="F4F6F7"/>
        <w:spacing w:after="40"/>
        <w:ind w:left="360"/>
      </w:pPr>
      <w:r>
        <w:rPr>
          <w:sz w:val="22"/>
          <w:szCs w:val="22"/>
        </w:rPr>
        <w:t>management:</w:t>
      </w:r>
    </w:p>
    <w:p w:rsidR="00A67261" w:rsidRDefault="003004B9">
      <w:pPr>
        <w:shd w:val="clear" w:color="auto" w:fill="F4F6F7"/>
        <w:spacing w:after="40"/>
        <w:ind w:left="360"/>
      </w:pPr>
      <w:r>
        <w:rPr>
          <w:sz w:val="22"/>
          <w:szCs w:val="22"/>
        </w:rPr>
        <w:t xml:space="preserve">  endpoints:</w:t>
      </w:r>
    </w:p>
    <w:p w:rsidR="00A67261" w:rsidRDefault="003004B9">
      <w:pPr>
        <w:shd w:val="clear" w:color="auto" w:fill="F4F6F7"/>
        <w:spacing w:after="40"/>
        <w:ind w:left="360"/>
      </w:pPr>
      <w:r>
        <w:rPr>
          <w:sz w:val="22"/>
          <w:szCs w:val="22"/>
        </w:rPr>
        <w:t xml:space="preserve">    web:</w:t>
      </w:r>
    </w:p>
    <w:p w:rsidR="00A67261" w:rsidRDefault="003004B9">
      <w:pPr>
        <w:shd w:val="clear" w:color="auto" w:fill="F4F6F7"/>
        <w:spacing w:after="40"/>
        <w:ind w:left="360"/>
      </w:pPr>
      <w:r>
        <w:rPr>
          <w:sz w:val="22"/>
          <w:szCs w:val="22"/>
        </w:rPr>
        <w:t xml:space="preserve">      exposure:</w:t>
      </w:r>
    </w:p>
    <w:p w:rsidR="00A67261" w:rsidRDefault="003004B9">
      <w:pPr>
        <w:shd w:val="clear" w:color="auto" w:fill="F4F6F7"/>
        <w:spacing w:after="40"/>
        <w:ind w:left="360"/>
      </w:pPr>
      <w:r>
        <w:rPr>
          <w:sz w:val="22"/>
          <w:szCs w:val="22"/>
        </w:rPr>
        <w:t xml:space="preserve">        include: health, info, metrics</w:t>
      </w:r>
    </w:p>
    <w:p w:rsidR="00A67261" w:rsidRDefault="00A67261">
      <w:pPr>
        <w:spacing w:after="60"/>
      </w:pPr>
    </w:p>
    <w:p w:rsidR="00A67261" w:rsidRDefault="003004B9">
      <w:pPr>
        <w:spacing w:after="120"/>
      </w:pPr>
      <w:r>
        <w:t xml:space="preserve">A monitoring system (or a load balancer) can poll </w:t>
      </w:r>
      <w:r>
        <w:rPr>
          <w:sz w:val="22"/>
          <w:szCs w:val="22"/>
        </w:rPr>
        <w:t>/actuator/health</w:t>
      </w:r>
      <w:r>
        <w:t xml:space="preserve"> every few seconds; if it stops returning "UP", the team is alerted or the instance is restarted automatically.</w:t>
      </w:r>
    </w:p>
    <w:p w:rsidR="00A67261" w:rsidRDefault="00A672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7261">
        <w:tc>
          <w:tcPr>
            <w:tcW w:w="9360" w:type="dxa"/>
            <w:tcBorders>
              <w:top w:val="single" w:sz="2" w:space="0" w:color="C0392B"/>
              <w:left w:val="single" w:sz="6" w:space="0" w:color="C0392B"/>
              <w:bottom w:val="single" w:sz="1" w:space="0" w:color="C0392B"/>
              <w:right w:val="single" w:sz="1" w:space="0" w:color="C0392B"/>
            </w:tcBorders>
            <w:shd w:val="clear" w:color="auto" w:fill="FDEDEC"/>
            <w:tcMar>
              <w:top w:w="120" w:type="dxa"/>
              <w:left w:w="200" w:type="dxa"/>
              <w:bottom w:w="120" w:type="dxa"/>
              <w:right w:w="200" w:type="dxa"/>
            </w:tcMar>
          </w:tcPr>
          <w:p w:rsidR="00A67261" w:rsidRDefault="003004B9">
            <w:pPr>
              <w:spacing w:after="80"/>
            </w:pPr>
            <w:r>
              <w:rPr>
                <w:b/>
                <w:bCs/>
                <w:color w:val="C0392B"/>
                <w:sz w:val="26"/>
                <w:szCs w:val="26"/>
              </w:rPr>
              <w:t>Secure Your Actuator in Production</w:t>
            </w:r>
          </w:p>
          <w:p w:rsidR="00A67261" w:rsidRDefault="003004B9">
            <w:pPr>
              <w:spacing w:after="40"/>
            </w:pPr>
            <w:r>
              <w:t xml:space="preserve">Actuator endpoints reveal internal detail, so never expose them all publicly. In production, restrict them — typically to an internal network or behind authentication (which you learn next week). A wide-open </w:t>
            </w:r>
            <w:r>
              <w:rPr>
                <w:sz w:val="22"/>
                <w:szCs w:val="22"/>
              </w:rPr>
              <w:t>/actuator</w:t>
            </w:r>
            <w:r>
              <w:t xml:space="preserve"> is a real-world security incident, not a convenience.</w:t>
            </w:r>
          </w:p>
        </w:tc>
      </w:tr>
    </w:tbl>
    <w:p w:rsidR="00A67261" w:rsidRDefault="003004B9">
      <w:r>
        <w:br w:type="page"/>
      </w:r>
    </w:p>
    <w:p w:rsidR="00A67261" w:rsidRDefault="003004B9">
      <w:pPr>
        <w:pStyle w:val="Heading1"/>
        <w:pBdr>
          <w:bottom w:val="single" w:sz="6" w:space="4" w:color="2E86C1"/>
        </w:pBdr>
      </w:pPr>
      <w:r>
        <w:lastRenderedPageBreak/>
        <w:t>8. Module Project — Library Management System</w:t>
      </w:r>
    </w:p>
    <w:p w:rsidR="00A67261" w:rsidRDefault="003004B9">
      <w:pPr>
        <w:spacing w:after="120"/>
      </w:pPr>
      <w:r>
        <w:t xml:space="preserve">This project completes the Spring Boot Core module. You will build a REST API for a small library, applying every skill from Weeks 9 to 12 in one coherent system. It is the backend </w:t>
      </w:r>
      <w:proofErr w:type="spellStart"/>
      <w:r>
        <w:t>centrepiece</w:t>
      </w:r>
      <w:proofErr w:type="spellEnd"/>
      <w:r>
        <w:t xml:space="preserve"> of Phase 2 so far.</w:t>
      </w:r>
    </w:p>
    <w:p w:rsidR="00A67261" w:rsidRDefault="00A67261">
      <w:pPr>
        <w:spacing w:after="80"/>
      </w:pPr>
    </w:p>
    <w:p w:rsidR="00A67261" w:rsidRDefault="003004B9">
      <w:pPr>
        <w:pStyle w:val="Heading2"/>
      </w:pPr>
      <w:r>
        <w:t>8.1 What You Will Build</w:t>
      </w:r>
    </w:p>
    <w:p w:rsidR="00A67261" w:rsidRDefault="003004B9">
      <w:pPr>
        <w:spacing w:after="120"/>
      </w:pPr>
      <w:r>
        <w:t>An API that manages books, members, and loans — a member borrows a book, and the loan records who has what and when it is due.</w:t>
      </w:r>
    </w:p>
    <w:p w:rsidR="00A67261" w:rsidRDefault="00A672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7261">
        <w:tc>
          <w:tcPr>
            <w:tcW w:w="9360" w:type="dxa"/>
            <w:tcBorders>
              <w:top w:val="single" w:sz="2" w:space="0" w:color="2E86C1"/>
              <w:left w:val="single" w:sz="6" w:space="0" w:color="2E86C1"/>
              <w:bottom w:val="single" w:sz="1" w:space="0" w:color="2E86C1"/>
              <w:right w:val="single" w:sz="1" w:space="0" w:color="2E86C1"/>
            </w:tcBorders>
            <w:shd w:val="clear" w:color="auto" w:fill="EBF5FB"/>
            <w:tcMar>
              <w:top w:w="120" w:type="dxa"/>
              <w:left w:w="200" w:type="dxa"/>
              <w:bottom w:w="120" w:type="dxa"/>
              <w:right w:w="200" w:type="dxa"/>
            </w:tcMar>
          </w:tcPr>
          <w:p w:rsidR="00A67261" w:rsidRDefault="003004B9">
            <w:pPr>
              <w:spacing w:after="80"/>
            </w:pPr>
            <w:r>
              <w:rPr>
                <w:b/>
                <w:bCs/>
                <w:color w:val="1B4F72"/>
                <w:sz w:val="26"/>
                <w:szCs w:val="26"/>
              </w:rPr>
              <w:t>Core Requirements</w:t>
            </w:r>
          </w:p>
          <w:p w:rsidR="00A67261" w:rsidRDefault="003004B9">
            <w:pPr>
              <w:pStyle w:val="ListParagraph"/>
              <w:numPr>
                <w:ilvl w:val="0"/>
                <w:numId w:val="2"/>
              </w:numPr>
            </w:pPr>
            <w:r>
              <w:t>Three related entities: Book, Member, and Loan (with @</w:t>
            </w:r>
            <w:proofErr w:type="spellStart"/>
            <w:r>
              <w:t>ManyToOne</w:t>
            </w:r>
            <w:proofErr w:type="spellEnd"/>
            <w:r>
              <w:t xml:space="preserve"> / @</w:t>
            </w:r>
            <w:proofErr w:type="spellStart"/>
            <w:r>
              <w:t>OneToMany</w:t>
            </w:r>
            <w:proofErr w:type="spellEnd"/>
            <w:r>
              <w:t xml:space="preserve"> relationships)</w:t>
            </w:r>
          </w:p>
          <w:p w:rsidR="00A67261" w:rsidRDefault="003004B9">
            <w:pPr>
              <w:pStyle w:val="ListParagraph"/>
              <w:numPr>
                <w:ilvl w:val="0"/>
                <w:numId w:val="2"/>
              </w:numPr>
            </w:pPr>
            <w:r>
              <w:t>A clean layered structure: controller → facade → service → repository (Week 8)</w:t>
            </w:r>
          </w:p>
          <w:p w:rsidR="00A67261" w:rsidRDefault="003004B9">
            <w:pPr>
              <w:pStyle w:val="ListParagraph"/>
              <w:numPr>
                <w:ilvl w:val="0"/>
                <w:numId w:val="2"/>
              </w:numPr>
            </w:pPr>
            <w:r>
              <w:t>DTOs for every request and response, and the consistent API envelope (Week 10)</w:t>
            </w:r>
          </w:p>
          <w:p w:rsidR="00A67261" w:rsidRDefault="003004B9">
            <w:pPr>
              <w:pStyle w:val="ListParagraph"/>
              <w:numPr>
                <w:ilvl w:val="0"/>
                <w:numId w:val="2"/>
              </w:numPr>
            </w:pPr>
            <w:r>
              <w:t>Bean Validation on all inputs, with global error handling into the envelope (this week)</w:t>
            </w:r>
          </w:p>
          <w:p w:rsidR="00A67261" w:rsidRDefault="003004B9">
            <w:pPr>
              <w:pStyle w:val="ListParagraph"/>
              <w:numPr>
                <w:ilvl w:val="0"/>
                <w:numId w:val="2"/>
              </w:numPr>
            </w:pPr>
            <w:r>
              <w:t>A paginated, sortable endpoint for listing books (Week 11)</w:t>
            </w:r>
          </w:p>
          <w:p w:rsidR="00A67261" w:rsidRDefault="003004B9">
            <w:pPr>
              <w:pStyle w:val="ListParagraph"/>
              <w:numPr>
                <w:ilvl w:val="0"/>
                <w:numId w:val="2"/>
              </w:numPr>
            </w:pPr>
            <w:r>
              <w:t>Sensible status codes and custom exceptions (404 for a missing book, 409 for an already-borrowed copy)</w:t>
            </w:r>
          </w:p>
          <w:p w:rsidR="00A67261" w:rsidRDefault="003004B9">
            <w:pPr>
              <w:pStyle w:val="ListParagraph"/>
              <w:numPr>
                <w:ilvl w:val="0"/>
                <w:numId w:val="2"/>
              </w:numPr>
            </w:pPr>
            <w:r>
              <w:t xml:space="preserve">An </w:t>
            </w:r>
            <w:proofErr w:type="spellStart"/>
            <w:r>
              <w:t>OpenAPI</w:t>
            </w:r>
            <w:proofErr w:type="spellEnd"/>
            <w:r>
              <w:t xml:space="preserve"> spec and a Postman collection (Week 8), plus Actuator health exposed</w:t>
            </w:r>
          </w:p>
        </w:tc>
      </w:tr>
    </w:tbl>
    <w:p w:rsidR="00A67261" w:rsidRDefault="00A67261">
      <w:pPr>
        <w:spacing w:after="80"/>
      </w:pPr>
    </w:p>
    <w:p w:rsidR="00A67261" w:rsidRDefault="003004B9">
      <w:pPr>
        <w:pStyle w:val="Heading2"/>
      </w:pPr>
      <w:r>
        <w:t>8.2 A Suggested Business Rule</w:t>
      </w:r>
    </w:p>
    <w:p w:rsidR="00A67261" w:rsidRDefault="003004B9">
      <w:pPr>
        <w:spacing w:after="120"/>
      </w:pPr>
      <w:r>
        <w:t>Make it real with at least one genuine rule enforced in the service layer: for example, a member may hold at most three active loans, and a book that is already on loan cannot be borrowed again. Rules like these are where your validation, exceptions, and status codes all come together.</w:t>
      </w:r>
    </w:p>
    <w:p w:rsidR="00A67261" w:rsidRDefault="00A67261">
      <w:pPr>
        <w:spacing w:after="80"/>
      </w:pPr>
    </w:p>
    <w:p w:rsidR="00A67261" w:rsidRDefault="003004B9">
      <w:pPr>
        <w:pStyle w:val="Heading2"/>
      </w:pPr>
      <w:r>
        <w:t>8.3 How It Is Assessed</w:t>
      </w:r>
    </w:p>
    <w:p w:rsidR="00A67261" w:rsidRDefault="003004B9">
      <w:pPr>
        <w:spacing w:after="120"/>
      </w:pPr>
      <w:r>
        <w:t>Correctness of the endpoints; clean layered design and DI; well-modelled relationships; consistent envelope and status codes; thorough validation and graceful error handling; a documented, tested API on GitHub with a clear README. Build it incrementally and commit often — this is the work you will show an employer.</w:t>
      </w:r>
    </w:p>
    <w:p w:rsidR="00A67261" w:rsidRDefault="003004B9">
      <w:r>
        <w:br w:type="page"/>
      </w:r>
    </w:p>
    <w:p w:rsidR="00A67261" w:rsidRDefault="003004B9">
      <w:pPr>
        <w:pStyle w:val="Heading1"/>
        <w:pBdr>
          <w:bottom w:val="single" w:sz="6" w:space="4" w:color="2E86C1"/>
        </w:pBdr>
      </w:pPr>
      <w:r>
        <w:lastRenderedPageBreak/>
        <w:t>9. Key Takeaways, Homework &amp; Exercises</w:t>
      </w:r>
    </w:p>
    <w:p w:rsidR="00A67261" w:rsidRDefault="003004B9">
      <w:pPr>
        <w:pStyle w:val="Heading2"/>
      </w:pPr>
      <w:r>
        <w:t>9.1 What You Learned This Week</w:t>
      </w:r>
    </w:p>
    <w:p w:rsidR="00A67261" w:rsidRDefault="003004B9">
      <w:pPr>
        <w:pStyle w:val="ListParagraph"/>
        <w:numPr>
          <w:ilvl w:val="0"/>
          <w:numId w:val="2"/>
        </w:numPr>
      </w:pPr>
      <w:r>
        <w:t xml:space="preserve">Bean Validation: declaring input rules on DTOs and enforcing them with </w:t>
      </w:r>
      <w:r>
        <w:rPr>
          <w:sz w:val="22"/>
          <w:szCs w:val="22"/>
        </w:rPr>
        <w:t>@Valid</w:t>
      </w:r>
    </w:p>
    <w:p w:rsidR="00A67261" w:rsidRDefault="003004B9">
      <w:pPr>
        <w:pStyle w:val="ListParagraph"/>
        <w:numPr>
          <w:ilvl w:val="0"/>
          <w:numId w:val="2"/>
        </w:numPr>
      </w:pPr>
      <w:r>
        <w:t>Writing a custom validator for a domain-specific rule</w:t>
      </w:r>
    </w:p>
    <w:p w:rsidR="00A67261" w:rsidRDefault="003004B9">
      <w:pPr>
        <w:pStyle w:val="ListParagraph"/>
        <w:numPr>
          <w:ilvl w:val="0"/>
          <w:numId w:val="2"/>
        </w:numPr>
      </w:pPr>
      <w:r>
        <w:t>Why scattered try/catch is a problem — duplication, inconsistency, and leaks</w:t>
      </w:r>
    </w:p>
    <w:p w:rsidR="00A67261" w:rsidRDefault="003004B9">
      <w:pPr>
        <w:pStyle w:val="ListParagraph"/>
        <w:numPr>
          <w:ilvl w:val="0"/>
          <w:numId w:val="2"/>
        </w:numPr>
      </w:pPr>
      <w:r>
        <w:t xml:space="preserve">Central error handling with </w:t>
      </w:r>
      <w:r>
        <w:rPr>
          <w:sz w:val="22"/>
          <w:szCs w:val="22"/>
        </w:rPr>
        <w:t>@</w:t>
      </w:r>
      <w:proofErr w:type="spellStart"/>
      <w:r>
        <w:rPr>
          <w:sz w:val="22"/>
          <w:szCs w:val="22"/>
        </w:rPr>
        <w:t>RestControllerAdvice</w:t>
      </w:r>
      <w:proofErr w:type="spellEnd"/>
      <w:r>
        <w:t xml:space="preserve"> and </w:t>
      </w:r>
      <w:r>
        <w:rPr>
          <w:sz w:val="22"/>
          <w:szCs w:val="22"/>
        </w:rPr>
        <w:t>@</w:t>
      </w:r>
      <w:proofErr w:type="spellStart"/>
      <w:r>
        <w:rPr>
          <w:sz w:val="22"/>
          <w:szCs w:val="22"/>
        </w:rPr>
        <w:t>ExceptionHandler</w:t>
      </w:r>
      <w:proofErr w:type="spellEnd"/>
      <w:r>
        <w:t>, into the envelope</w:t>
      </w:r>
    </w:p>
    <w:p w:rsidR="00A67261" w:rsidRDefault="003004B9">
      <w:pPr>
        <w:pStyle w:val="ListParagraph"/>
        <w:numPr>
          <w:ilvl w:val="0"/>
          <w:numId w:val="2"/>
        </w:numPr>
      </w:pPr>
      <w:r>
        <w:t>Custom domain exceptions mapped to correct status codes, with a safe catch-all</w:t>
      </w:r>
    </w:p>
    <w:p w:rsidR="00A67261" w:rsidRDefault="003004B9">
      <w:pPr>
        <w:pStyle w:val="ListParagraph"/>
        <w:numPr>
          <w:ilvl w:val="0"/>
          <w:numId w:val="2"/>
        </w:numPr>
      </w:pPr>
      <w:r>
        <w:t>Observability with Spring Boot Actuator — health, info, and metrics endpoints</w:t>
      </w:r>
    </w:p>
    <w:p w:rsidR="00A67261" w:rsidRDefault="003004B9">
      <w:pPr>
        <w:pStyle w:val="ListParagraph"/>
        <w:numPr>
          <w:ilvl w:val="0"/>
          <w:numId w:val="2"/>
        </w:numPr>
      </w:pPr>
      <w:r>
        <w:t>Bringing the whole Spring Boot Core module together in the Library Management System</w:t>
      </w:r>
    </w:p>
    <w:p w:rsidR="00A67261" w:rsidRDefault="00A67261">
      <w:pPr>
        <w:spacing w:after="80"/>
      </w:pPr>
    </w:p>
    <w:p w:rsidR="00A67261" w:rsidRDefault="003004B9">
      <w:pPr>
        <w:pStyle w:val="Heading2"/>
      </w:pPr>
      <w:r>
        <w:t>9.2 Homework</w:t>
      </w:r>
    </w:p>
    <w:p w:rsidR="00A67261" w:rsidRDefault="003004B9">
      <w:pPr>
        <w:pStyle w:val="ListParagraph"/>
        <w:numPr>
          <w:ilvl w:val="0"/>
          <w:numId w:val="3"/>
        </w:numPr>
      </w:pPr>
      <w:r>
        <w:t>Add full validation and global error handling to your Student API, returning all errors in the envelope shape</w:t>
      </w:r>
    </w:p>
    <w:p w:rsidR="00A67261" w:rsidRDefault="003004B9">
      <w:pPr>
        <w:pStyle w:val="ListParagraph"/>
        <w:numPr>
          <w:ilvl w:val="0"/>
          <w:numId w:val="3"/>
        </w:numPr>
      </w:pPr>
      <w:r>
        <w:t>Expose Actuator health and metrics, and confirm /actuator/health reports UP</w:t>
      </w:r>
    </w:p>
    <w:p w:rsidR="00A67261" w:rsidRDefault="003004B9">
      <w:pPr>
        <w:pStyle w:val="ListParagraph"/>
        <w:numPr>
          <w:ilvl w:val="0"/>
          <w:numId w:val="3"/>
        </w:numPr>
      </w:pPr>
      <w:r>
        <w:t>Begin the Library Management System project — model the entities and stand up the first endpoints; push to GitHub</w:t>
      </w:r>
    </w:p>
    <w:p w:rsidR="00A67261" w:rsidRDefault="003004B9">
      <w:pPr>
        <w:pStyle w:val="ListParagraph"/>
        <w:numPr>
          <w:ilvl w:val="0"/>
          <w:numId w:val="3"/>
        </w:numPr>
      </w:pPr>
      <w:r>
        <w:t xml:space="preserve">Preview Week 13: Read about the difference between authentication and </w:t>
      </w:r>
      <w:proofErr w:type="spellStart"/>
      <w:r>
        <w:t>authorisation</w:t>
      </w:r>
      <w:proofErr w:type="spellEnd"/>
      <w:r>
        <w:t>, and what a JWT is. Come with one question ready.</w:t>
      </w:r>
    </w:p>
    <w:p w:rsidR="00A67261" w:rsidRDefault="00A672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7261">
        <w:tc>
          <w:tcPr>
            <w:tcW w:w="9360" w:type="dxa"/>
            <w:tcBorders>
              <w:top w:val="single" w:sz="2" w:space="0" w:color="2E86C1"/>
              <w:left w:val="single" w:sz="6" w:space="0" w:color="2E86C1"/>
              <w:bottom w:val="single" w:sz="1" w:space="0" w:color="2E86C1"/>
              <w:right w:val="single" w:sz="1" w:space="0" w:color="2E86C1"/>
            </w:tcBorders>
            <w:shd w:val="clear" w:color="auto" w:fill="EBF5FB"/>
            <w:tcMar>
              <w:top w:w="120" w:type="dxa"/>
              <w:left w:w="200" w:type="dxa"/>
              <w:bottom w:w="120" w:type="dxa"/>
              <w:right w:w="200" w:type="dxa"/>
            </w:tcMar>
          </w:tcPr>
          <w:p w:rsidR="00A67261" w:rsidRDefault="003004B9">
            <w:pPr>
              <w:spacing w:after="80"/>
            </w:pPr>
            <w:r>
              <w:rPr>
                <w:b/>
                <w:bCs/>
                <w:color w:val="1B4F72"/>
                <w:sz w:val="26"/>
                <w:szCs w:val="26"/>
              </w:rPr>
              <w:t>Coming Next — Week 13: API Design &amp; Security</w:t>
            </w:r>
          </w:p>
          <w:p w:rsidR="00A67261" w:rsidRDefault="003004B9">
            <w:pPr>
              <w:spacing w:after="40"/>
            </w:pPr>
            <w:r>
              <w:rPr>
                <w:b/>
                <w:bCs/>
              </w:rPr>
              <w:t>Jim &amp; Anderson</w:t>
            </w:r>
            <w:r>
              <w:t xml:space="preserve"> open the next module: securing your API. You will learn authentication versus </w:t>
            </w:r>
            <w:proofErr w:type="spellStart"/>
            <w:r>
              <w:t>authorisation</w:t>
            </w:r>
            <w:proofErr w:type="spellEnd"/>
            <w:r>
              <w:t>, JSON Web Tokens (JWT), and Spring Security — how to protect endpoints, identify users, and control who may do what. The clean, well-handled API you built this module is now ready to be locked down.</w:t>
            </w:r>
          </w:p>
        </w:tc>
      </w:tr>
    </w:tbl>
    <w:p w:rsidR="00A67261" w:rsidRDefault="00A672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7261">
        <w:tc>
          <w:tcPr>
            <w:tcW w:w="9360" w:type="dxa"/>
            <w:tcBorders>
              <w:top w:val="single" w:sz="2" w:space="0" w:color="8B6914"/>
              <w:left w:val="single" w:sz="6" w:space="0" w:color="8B6914"/>
              <w:bottom w:val="single" w:sz="1" w:space="0" w:color="8B6914"/>
              <w:right w:val="single" w:sz="1" w:space="0" w:color="8B6914"/>
            </w:tcBorders>
            <w:shd w:val="clear" w:color="auto" w:fill="FDF8E8"/>
            <w:tcMar>
              <w:top w:w="120" w:type="dxa"/>
              <w:left w:w="200" w:type="dxa"/>
              <w:bottom w:w="120" w:type="dxa"/>
              <w:right w:w="200" w:type="dxa"/>
            </w:tcMar>
          </w:tcPr>
          <w:p w:rsidR="00A67261" w:rsidRDefault="003004B9">
            <w:pPr>
              <w:spacing w:after="80"/>
            </w:pPr>
            <w:r>
              <w:rPr>
                <w:b/>
                <w:bCs/>
                <w:color w:val="8B6914"/>
                <w:sz w:val="26"/>
                <w:szCs w:val="26"/>
              </w:rPr>
              <w:t>Closing Reflection</w:t>
            </w:r>
          </w:p>
          <w:p w:rsidR="00A67261" w:rsidRDefault="003004B9">
            <w:pPr>
              <w:spacing w:after="80"/>
            </w:pPr>
            <w:r>
              <w:rPr>
                <w:b/>
                <w:bCs/>
                <w:i/>
                <w:iCs/>
              </w:rPr>
              <w:t>"Be diligent to know the state of your flocks, and attend to your herds."</w:t>
            </w:r>
          </w:p>
          <w:p w:rsidR="00A67261" w:rsidRDefault="003004B9">
            <w:pPr>
              <w:spacing w:after="80"/>
            </w:pPr>
            <w:r>
              <w:rPr>
                <w:b/>
                <w:bCs/>
              </w:rPr>
              <w:t>— Proverbs 27:23 (NKJV)</w:t>
            </w:r>
          </w:p>
          <w:p w:rsidR="00A67261" w:rsidRDefault="003004B9">
            <w:pPr>
              <w:spacing w:after="40"/>
            </w:pPr>
            <w:r>
              <w:rPr>
                <w:i/>
                <w:iCs/>
              </w:rPr>
              <w:t>A shepherd who does not watch his flock loses it slowly, without noticing. Validation, careful error handling, and health checks are how you watch over the systems entrusted to you — knowing their state, catching trouble early, and tending them with diligence. Build things you can watch over well.</w:t>
            </w:r>
          </w:p>
        </w:tc>
      </w:tr>
    </w:tbl>
    <w:p w:rsidR="00A67261" w:rsidRDefault="003004B9">
      <w:r>
        <w:br w:type="page"/>
      </w:r>
    </w:p>
    <w:p w:rsidR="00A67261" w:rsidRDefault="003004B9">
      <w:pPr>
        <w:pStyle w:val="Heading1"/>
        <w:pBdr>
          <w:bottom w:val="single" w:sz="6" w:space="4" w:color="2E86C1"/>
        </w:pBdr>
      </w:pPr>
      <w:r>
        <w:lastRenderedPageBreak/>
        <w:t>Glossary of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8"/>
        <w:gridCol w:w="5382"/>
      </w:tblGrid>
      <w:tr w:rsidR="00A67261">
        <w:tc>
          <w:tcPr>
            <w:tcW w:w="280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A67261" w:rsidRDefault="003004B9">
            <w:r>
              <w:rPr>
                <w:b/>
                <w:bCs/>
                <w:color w:val="FFFFFF"/>
              </w:rPr>
              <w:t>Term</w:t>
            </w:r>
          </w:p>
        </w:tc>
        <w:tc>
          <w:tcPr>
            <w:tcW w:w="6560" w:type="dxa"/>
            <w:tcBorders>
              <w:top w:val="single" w:sz="1" w:space="0" w:color="AED6F1"/>
              <w:left w:val="single" w:sz="1" w:space="0" w:color="AED6F1"/>
              <w:bottom w:val="single" w:sz="1" w:space="0" w:color="AED6F1"/>
              <w:right w:val="single" w:sz="1" w:space="0" w:color="AED6F1"/>
            </w:tcBorders>
            <w:shd w:val="clear" w:color="auto" w:fill="1B4F72"/>
            <w:tcMar>
              <w:top w:w="80" w:type="dxa"/>
              <w:left w:w="120" w:type="dxa"/>
              <w:bottom w:w="80" w:type="dxa"/>
              <w:right w:w="120" w:type="dxa"/>
            </w:tcMar>
          </w:tcPr>
          <w:p w:rsidR="00A67261" w:rsidRDefault="003004B9">
            <w:r>
              <w:rPr>
                <w:b/>
                <w:bCs/>
                <w:color w:val="FFFFFF"/>
              </w:rPr>
              <w:t>Definition</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Actuator</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Spring Boot module exposing health, info, and metrics endpoints for observability</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Bean Validation</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A standard for declaring input rules as annotations on fields</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proofErr w:type="spellStart"/>
            <w:r>
              <w:t>ConstraintValidator</w:t>
            </w:r>
            <w:proofErr w:type="spellEnd"/>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The class implementing the check for a custom validation annotation</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Correlation ID</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A unique id logged with a request so its journey can be traced across logs</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Custom Exception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 xml:space="preserve">A domain-specific exception (e.g. </w:t>
            </w:r>
            <w:proofErr w:type="spellStart"/>
            <w:r>
              <w:t>StudentNotFoundException</w:t>
            </w:r>
            <w:proofErr w:type="spellEnd"/>
            <w:r>
              <w:t>) mapped to a status</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Health Endpoint</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/actuator/health — reports whether the app and its dependencies are up</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Metrics</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Numeric measurements (memory, requests, timings) exposed by Actuator</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Observability</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The ability to understand a running system from its outputs (health, metrics, logs)</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w:t>
            </w:r>
            <w:proofErr w:type="spellStart"/>
            <w:r>
              <w:t>ExceptionHandler</w:t>
            </w:r>
            <w:proofErr w:type="spellEnd"/>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Marks a method that handles a specific exception type centrally</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w:t>
            </w:r>
            <w:proofErr w:type="spellStart"/>
            <w:r>
              <w:t>RestControllerAdvice</w:t>
            </w:r>
            <w:proofErr w:type="spellEnd"/>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A class that handles exceptions across all controllers in one place</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@Valid</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rsidR="00A67261" w:rsidRDefault="003004B9">
            <w:r>
              <w:t>Triggers Bean Validation on a request body before the method runs</w:t>
            </w:r>
          </w:p>
        </w:tc>
      </w:tr>
      <w:tr w:rsidR="00A67261">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proofErr w:type="spellStart"/>
            <w:r>
              <w:t>MethodArgumentNotValidException</w:t>
            </w:r>
            <w:proofErr w:type="spellEnd"/>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rsidR="00A67261" w:rsidRDefault="003004B9">
            <w:r>
              <w:t>The exception thrown when @Valid finds validation errors</w:t>
            </w:r>
          </w:p>
        </w:tc>
      </w:tr>
    </w:tbl>
    <w:p w:rsidR="00FF2E1D" w:rsidRDefault="00FF2E1D"/>
    <w:sectPr w:rsidR="00FF2E1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52818" w:rsidRDefault="00F52818">
      <w:r>
        <w:separator/>
      </w:r>
    </w:p>
  </w:endnote>
  <w:endnote w:type="continuationSeparator" w:id="0">
    <w:p w:rsidR="00F52818" w:rsidRDefault="00F52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T Walsheim Regular">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7261" w:rsidRDefault="003004B9">
    <w:pPr>
      <w:pBdr>
        <w:top w:val="single" w:sz="4" w:space="4" w:color="AED6F1"/>
      </w:pBdr>
      <w:tabs>
        <w:tab w:val="right" w:pos="9026"/>
      </w:tabs>
      <w:spacing w:before="80"/>
    </w:pPr>
    <w:proofErr w:type="spellStart"/>
    <w:r>
      <w:rPr>
        <w:color w:val="7F8C8D"/>
        <w:sz w:val="18"/>
        <w:szCs w:val="18"/>
      </w:rPr>
      <w:t>CiT</w:t>
    </w:r>
    <w:proofErr w:type="spellEnd"/>
    <w:r>
      <w:rPr>
        <w:color w:val="7F8C8D"/>
        <w:sz w:val="18"/>
        <w:szCs w:val="18"/>
      </w:rPr>
      <w:t xml:space="preserve"> Backend Engineering </w:t>
    </w:r>
    <w:proofErr w:type="gramStart"/>
    <w:r>
      <w:rPr>
        <w:color w:val="7F8C8D"/>
        <w:sz w:val="18"/>
        <w:szCs w:val="18"/>
      </w:rPr>
      <w:t>Track  |</w:t>
    </w:r>
    <w:proofErr w:type="gramEnd"/>
    <w:r>
      <w:rPr>
        <w:color w:val="7F8C8D"/>
        <w:sz w:val="18"/>
        <w:szCs w:val="18"/>
      </w:rPr>
      <w:t xml:space="preserve">  Week 12</w:t>
    </w:r>
    <w:r>
      <w:tab/>
    </w: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891B90">
      <w:rPr>
        <w:noProof/>
        <w:color w:val="7F8C8D"/>
        <w:sz w:val="18"/>
        <w:szCs w:val="18"/>
      </w:rPr>
      <w:t>1</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52818" w:rsidRDefault="00F52818">
      <w:r>
        <w:separator/>
      </w:r>
    </w:p>
  </w:footnote>
  <w:footnote w:type="continuationSeparator" w:id="0">
    <w:p w:rsidR="00F52818" w:rsidRDefault="00F528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7261" w:rsidRDefault="003004B9">
    <w:pPr>
      <w:pBdr>
        <w:bottom w:val="single" w:sz="4" w:space="4" w:color="AED6F1"/>
      </w:pBdr>
      <w:tabs>
        <w:tab w:val="right" w:pos="9026"/>
      </w:tabs>
    </w:pPr>
    <w:proofErr w:type="spellStart"/>
    <w:r>
      <w:rPr>
        <w:color w:val="7F8C8D"/>
        <w:sz w:val="18"/>
        <w:szCs w:val="18"/>
      </w:rPr>
      <w:t>CiT</w:t>
    </w:r>
    <w:proofErr w:type="spellEnd"/>
    <w:r>
      <w:rPr>
        <w:color w:val="7F8C8D"/>
        <w:sz w:val="18"/>
        <w:szCs w:val="18"/>
      </w:rPr>
      <w:t xml:space="preserve"> Backend Engineering Track</w:t>
    </w:r>
    <w:r>
      <w:tab/>
    </w:r>
    <w:r>
      <w:rPr>
        <w:color w:val="7F8C8D"/>
        <w:sz w:val="18"/>
        <w:szCs w:val="18"/>
      </w:rPr>
      <w:t>Week 12: Validation, Error Handling &amp; Actuator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D119D2"/>
    <w:multiLevelType w:val="hybridMultilevel"/>
    <w:tmpl w:val="8E0A83AE"/>
    <w:lvl w:ilvl="0" w:tplc="245E7B70">
      <w:start w:val="1"/>
      <w:numFmt w:val="decimal"/>
      <w:lvlText w:val="%1."/>
      <w:lvlJc w:val="left"/>
      <w:pPr>
        <w:ind w:left="720" w:hanging="360"/>
      </w:pPr>
    </w:lvl>
    <w:lvl w:ilvl="1" w:tplc="02A48C86">
      <w:numFmt w:val="decimal"/>
      <w:lvlText w:val=""/>
      <w:lvlJc w:val="left"/>
    </w:lvl>
    <w:lvl w:ilvl="2" w:tplc="908CD01E">
      <w:numFmt w:val="decimal"/>
      <w:lvlText w:val=""/>
      <w:lvlJc w:val="left"/>
    </w:lvl>
    <w:lvl w:ilvl="3" w:tplc="9990B9A0">
      <w:numFmt w:val="decimal"/>
      <w:lvlText w:val=""/>
      <w:lvlJc w:val="left"/>
    </w:lvl>
    <w:lvl w:ilvl="4" w:tplc="C7D0127A">
      <w:numFmt w:val="decimal"/>
      <w:lvlText w:val=""/>
      <w:lvlJc w:val="left"/>
    </w:lvl>
    <w:lvl w:ilvl="5" w:tplc="376A6AA8">
      <w:numFmt w:val="decimal"/>
      <w:lvlText w:val=""/>
      <w:lvlJc w:val="left"/>
    </w:lvl>
    <w:lvl w:ilvl="6" w:tplc="3EB8A016">
      <w:numFmt w:val="decimal"/>
      <w:lvlText w:val=""/>
      <w:lvlJc w:val="left"/>
    </w:lvl>
    <w:lvl w:ilvl="7" w:tplc="E8FEE144">
      <w:numFmt w:val="decimal"/>
      <w:lvlText w:val=""/>
      <w:lvlJc w:val="left"/>
    </w:lvl>
    <w:lvl w:ilvl="8" w:tplc="8110AEFE">
      <w:numFmt w:val="decimal"/>
      <w:lvlText w:val=""/>
      <w:lvlJc w:val="left"/>
    </w:lvl>
  </w:abstractNum>
  <w:abstractNum w:abstractNumId="1" w15:restartNumberingAfterBreak="0">
    <w:nsid w:val="2D764140"/>
    <w:multiLevelType w:val="hybridMultilevel"/>
    <w:tmpl w:val="E64C7FA6"/>
    <w:lvl w:ilvl="0" w:tplc="9D2E625C">
      <w:start w:val="1"/>
      <w:numFmt w:val="bullet"/>
      <w:lvlText w:val="•"/>
      <w:lvlJc w:val="left"/>
      <w:pPr>
        <w:ind w:left="720" w:hanging="360"/>
      </w:pPr>
    </w:lvl>
    <w:lvl w:ilvl="1" w:tplc="FAEA8A86">
      <w:numFmt w:val="decimal"/>
      <w:lvlText w:val=""/>
      <w:lvlJc w:val="left"/>
    </w:lvl>
    <w:lvl w:ilvl="2" w:tplc="D0CE0218">
      <w:numFmt w:val="decimal"/>
      <w:lvlText w:val=""/>
      <w:lvlJc w:val="left"/>
    </w:lvl>
    <w:lvl w:ilvl="3" w:tplc="B6C8BAE6">
      <w:numFmt w:val="decimal"/>
      <w:lvlText w:val=""/>
      <w:lvlJc w:val="left"/>
    </w:lvl>
    <w:lvl w:ilvl="4" w:tplc="8138E8A6">
      <w:numFmt w:val="decimal"/>
      <w:lvlText w:val=""/>
      <w:lvlJc w:val="left"/>
    </w:lvl>
    <w:lvl w:ilvl="5" w:tplc="EF482DE8">
      <w:numFmt w:val="decimal"/>
      <w:lvlText w:val=""/>
      <w:lvlJc w:val="left"/>
    </w:lvl>
    <w:lvl w:ilvl="6" w:tplc="93FA821C">
      <w:numFmt w:val="decimal"/>
      <w:lvlText w:val=""/>
      <w:lvlJc w:val="left"/>
    </w:lvl>
    <w:lvl w:ilvl="7" w:tplc="F706422C">
      <w:numFmt w:val="decimal"/>
      <w:lvlText w:val=""/>
      <w:lvlJc w:val="left"/>
    </w:lvl>
    <w:lvl w:ilvl="8" w:tplc="0A2484D4">
      <w:numFmt w:val="decimal"/>
      <w:lvlText w:val=""/>
      <w:lvlJc w:val="left"/>
    </w:lvl>
  </w:abstractNum>
  <w:abstractNum w:abstractNumId="2" w15:restartNumberingAfterBreak="0">
    <w:nsid w:val="47E012F7"/>
    <w:multiLevelType w:val="hybridMultilevel"/>
    <w:tmpl w:val="8CB6A61A"/>
    <w:lvl w:ilvl="0" w:tplc="B45CC212">
      <w:start w:val="1"/>
      <w:numFmt w:val="bullet"/>
      <w:lvlText w:val="●"/>
      <w:lvlJc w:val="left"/>
      <w:pPr>
        <w:ind w:left="720" w:hanging="360"/>
      </w:pPr>
    </w:lvl>
    <w:lvl w:ilvl="1" w:tplc="E7565B38">
      <w:start w:val="1"/>
      <w:numFmt w:val="bullet"/>
      <w:lvlText w:val="○"/>
      <w:lvlJc w:val="left"/>
      <w:pPr>
        <w:ind w:left="1440" w:hanging="360"/>
      </w:pPr>
    </w:lvl>
    <w:lvl w:ilvl="2" w:tplc="E3363776">
      <w:start w:val="1"/>
      <w:numFmt w:val="bullet"/>
      <w:lvlText w:val="■"/>
      <w:lvlJc w:val="left"/>
      <w:pPr>
        <w:ind w:left="2160" w:hanging="360"/>
      </w:pPr>
    </w:lvl>
    <w:lvl w:ilvl="3" w:tplc="1B366682">
      <w:start w:val="1"/>
      <w:numFmt w:val="bullet"/>
      <w:lvlText w:val="●"/>
      <w:lvlJc w:val="left"/>
      <w:pPr>
        <w:ind w:left="2880" w:hanging="360"/>
      </w:pPr>
    </w:lvl>
    <w:lvl w:ilvl="4" w:tplc="1DB87F1A">
      <w:start w:val="1"/>
      <w:numFmt w:val="bullet"/>
      <w:lvlText w:val="○"/>
      <w:lvlJc w:val="left"/>
      <w:pPr>
        <w:ind w:left="3600" w:hanging="360"/>
      </w:pPr>
    </w:lvl>
    <w:lvl w:ilvl="5" w:tplc="A7C482E2">
      <w:start w:val="1"/>
      <w:numFmt w:val="bullet"/>
      <w:lvlText w:val="■"/>
      <w:lvlJc w:val="left"/>
      <w:pPr>
        <w:ind w:left="4320" w:hanging="360"/>
      </w:pPr>
    </w:lvl>
    <w:lvl w:ilvl="6" w:tplc="BA62BA9C">
      <w:start w:val="1"/>
      <w:numFmt w:val="bullet"/>
      <w:lvlText w:val="●"/>
      <w:lvlJc w:val="left"/>
      <w:pPr>
        <w:ind w:left="5040" w:hanging="360"/>
      </w:pPr>
    </w:lvl>
    <w:lvl w:ilvl="7" w:tplc="758858BC">
      <w:start w:val="1"/>
      <w:numFmt w:val="bullet"/>
      <w:lvlText w:val="●"/>
      <w:lvlJc w:val="left"/>
      <w:pPr>
        <w:ind w:left="5760" w:hanging="360"/>
      </w:pPr>
    </w:lvl>
    <w:lvl w:ilvl="8" w:tplc="9502F172">
      <w:start w:val="1"/>
      <w:numFmt w:val="bullet"/>
      <w:lvlText w:val="●"/>
      <w:lvlJc w:val="left"/>
      <w:pPr>
        <w:ind w:left="6480" w:hanging="360"/>
      </w:pPr>
    </w:lvl>
  </w:abstractNum>
  <w:abstractNum w:abstractNumId="3" w15:restartNumberingAfterBreak="0">
    <w:nsid w:val="58AC0307"/>
    <w:multiLevelType w:val="hybridMultilevel"/>
    <w:tmpl w:val="869C74FE"/>
    <w:lvl w:ilvl="0" w:tplc="D226808C">
      <w:start w:val="1"/>
      <w:numFmt w:val="lowerLetter"/>
      <w:lvlText w:val="%1)"/>
      <w:lvlJc w:val="left"/>
      <w:pPr>
        <w:ind w:left="720" w:hanging="360"/>
      </w:pPr>
    </w:lvl>
    <w:lvl w:ilvl="1" w:tplc="0CDEDAB2">
      <w:numFmt w:val="decimal"/>
      <w:lvlText w:val=""/>
      <w:lvlJc w:val="left"/>
    </w:lvl>
    <w:lvl w:ilvl="2" w:tplc="8154DCDC">
      <w:numFmt w:val="decimal"/>
      <w:lvlText w:val=""/>
      <w:lvlJc w:val="left"/>
    </w:lvl>
    <w:lvl w:ilvl="3" w:tplc="7C2C41C6">
      <w:numFmt w:val="decimal"/>
      <w:lvlText w:val=""/>
      <w:lvlJc w:val="left"/>
    </w:lvl>
    <w:lvl w:ilvl="4" w:tplc="C9EA9A3C">
      <w:numFmt w:val="decimal"/>
      <w:lvlText w:val=""/>
      <w:lvlJc w:val="left"/>
    </w:lvl>
    <w:lvl w:ilvl="5" w:tplc="8ACC1B4E">
      <w:numFmt w:val="decimal"/>
      <w:lvlText w:val=""/>
      <w:lvlJc w:val="left"/>
    </w:lvl>
    <w:lvl w:ilvl="6" w:tplc="C13EF91E">
      <w:numFmt w:val="decimal"/>
      <w:lvlText w:val=""/>
      <w:lvlJc w:val="left"/>
    </w:lvl>
    <w:lvl w:ilvl="7" w:tplc="861C6F3C">
      <w:numFmt w:val="decimal"/>
      <w:lvlText w:val=""/>
      <w:lvlJc w:val="left"/>
    </w:lvl>
    <w:lvl w:ilvl="8" w:tplc="AD647218">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261"/>
    <w:rsid w:val="003004B9"/>
    <w:rsid w:val="0046269A"/>
    <w:rsid w:val="00566C9E"/>
    <w:rsid w:val="00891B90"/>
    <w:rsid w:val="00A67261"/>
    <w:rsid w:val="00E526A7"/>
    <w:rsid w:val="00F52818"/>
    <w:rsid w:val="00FF2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19A8F2"/>
  <w15:docId w15:val="{3973BA94-9C2F-C644-A525-50CEDF66D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T Walsheim Regular" w:eastAsia="GT Walsheim Regular" w:hAnsi="GT Walsheim Regular" w:cs="GT Walsheim Regular"/>
        <w:color w:val="2C3E50"/>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4F72"/>
      <w:sz w:val="36"/>
      <w:szCs w:val="36"/>
    </w:rPr>
  </w:style>
  <w:style w:type="paragraph" w:styleId="Heading2">
    <w:name w:val="heading 2"/>
    <w:uiPriority w:val="9"/>
    <w:unhideWhenUsed/>
    <w:qFormat/>
    <w:pPr>
      <w:spacing w:before="200" w:after="120"/>
      <w:outlineLvl w:val="1"/>
    </w:pPr>
    <w:rPr>
      <w:b/>
      <w:bCs/>
      <w:color w:val="2E86C1"/>
      <w:sz w:val="30"/>
      <w:szCs w:val="30"/>
    </w:rPr>
  </w:style>
  <w:style w:type="paragraph" w:styleId="Heading3">
    <w:name w:val="heading 3"/>
    <w:uiPriority w:val="9"/>
    <w:semiHidden/>
    <w:unhideWhenUsed/>
    <w:qFormat/>
    <w:pPr>
      <w:spacing w:before="16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pPr>
      <w:spacing w:after="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Pages>
  <Words>2570</Words>
  <Characters>14649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cp:revision>
  <dcterms:created xsi:type="dcterms:W3CDTF">2026-09-02T17:33:00Z</dcterms:created>
  <dcterms:modified xsi:type="dcterms:W3CDTF">2026-09-10T09:50:00Z</dcterms:modified>
</cp:coreProperties>
</file>