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MissionControl: Agentic AI for Autonomous Enterprise Workflows</w:t>
      </w:r>
    </w:p>
    <w:p>
      <w:pPr>
        <w:jc w:val="center"/>
      </w:pPr>
      <w:r>
        <w:t>Automating tasks, orchestrating agents, and streamlining operations.</w:t>
      </w:r>
    </w:p>
    <w:p>
      <w:r>
        <w:br w:type="page"/>
      </w:r>
    </w:p>
    <w:p>
      <w:pPr>
        <w:pStyle w:val="Heading1"/>
      </w:pPr>
      <w:r>
        <w:t>Slide 1: Title Slide</w:t>
      </w:r>
    </w:p>
    <w:p>
      <w:r>
        <w:t>Title: MissionControl: Agentic AI for Autonomous Enterprise Workflows</w:t>
      </w:r>
    </w:p>
    <w:p>
      <w:r>
        <w:t>Subtitle: Automating tasks, orchestrating agents, and streamlining operations.</w:t>
      </w:r>
    </w:p>
    <w:p>
      <w:r>
        <w:t>Key Elements to Include:</w:t>
      </w:r>
    </w:p>
    <w:p>
      <w:pPr>
        <w:pStyle w:val="ListBullet"/>
      </w:pPr>
      <w:r>
        <w:t>• Project Name/Logo</w:t>
      </w:r>
    </w:p>
    <w:p>
      <w:pPr>
        <w:pStyle w:val="ListBullet"/>
      </w:pPr>
      <w:r>
        <w:t>• Date &amp; Presenter Name</w:t>
      </w:r>
    </w:p>
    <w:p>
      <w:pPr>
        <w:pStyle w:val="ListBullet"/>
      </w:pPr>
      <w:r>
        <w:t>• A bold, clean aesthetic matching the application's design</w:t>
      </w:r>
    </w:p>
    <w:p>
      <w:r>
        <w:br w:type="page"/>
      </w:r>
    </w:p>
    <w:p>
      <w:pPr>
        <w:pStyle w:val="Heading1"/>
      </w:pPr>
      <w:r>
        <w:t>Slide 2: The Vision &amp; Problem Solved</w:t>
      </w:r>
    </w:p>
    <w:p>
      <w:r>
        <w:t>Title: Transforming Enterprise Automation</w:t>
      </w:r>
    </w:p>
    <w:p>
      <w:r>
        <w:t>Content:</w:t>
      </w:r>
    </w:p>
    <w:p>
      <w:pPr>
        <w:pStyle w:val="ListBullet"/>
      </w:pPr>
      <w:r>
        <w:t>• The Problem: Manual task delegation, fragmented communication, and lack of oversight in complex workflows lead to bottlenecks.</w:t>
      </w:r>
    </w:p>
    <w:p>
      <w:pPr>
        <w:pStyle w:val="ListBullet"/>
      </w:pPr>
      <w:r>
        <w:t>• The Solution: MissionControl acts as an intelligent operating system that interprets natural language (transcripts) and autonomously executes multi-step workflows.</w:t>
      </w:r>
    </w:p>
    <w:p>
      <w:pPr>
        <w:pStyle w:val="ListBullet"/>
      </w:pPr>
      <w:r>
        <w:t>• Core Value: Reduces cognitive load, automates cross-platform actions, and ensures human-in-the-loop safety for high-risk actions.</w:t>
      </w:r>
    </w:p>
    <w:p>
      <w:r>
        <w:br w:type="page"/>
      </w:r>
    </w:p>
    <w:p>
      <w:pPr>
        <w:pStyle w:val="Heading1"/>
      </w:pPr>
      <w:r>
        <w:t>Slide 3: System Architecture &amp; Tech Stack</w:t>
      </w:r>
    </w:p>
    <w:p>
      <w:r>
        <w:t>Title: Robust &amp; Scalable Foundation</w:t>
      </w:r>
    </w:p>
    <w:p>
      <w:r>
        <w:t>Content:</w:t>
      </w:r>
    </w:p>
    <w:p>
      <w:pPr>
        <w:pStyle w:val="ListBullet"/>
      </w:pPr>
      <w:r>
        <w:t>• Frontend: React + Vite ecosystem for a dynamic, real-time user interface.</w:t>
      </w:r>
    </w:p>
    <w:p>
      <w:pPr>
        <w:pStyle w:val="ListBullet"/>
      </w:pPr>
      <w:r>
        <w:t>• Backend: Python + FastAPI for high-performance API routing and background task processing.</w:t>
      </w:r>
    </w:p>
    <w:p>
      <w:pPr>
        <w:pStyle w:val="ListBullet"/>
      </w:pPr>
      <w:r>
        <w:t>• AI Orchestration: LangGraph powers the stateful, multi-agent pipeline.</w:t>
      </w:r>
    </w:p>
    <w:p>
      <w:pPr>
        <w:pStyle w:val="ListBullet"/>
      </w:pPr>
      <w:r>
        <w:t>• LLM Engine: Multi-provider LLM support with built-in fallback mechanisms for maximum reliability and uptime.</w:t>
      </w:r>
    </w:p>
    <w:p>
      <w:r>
        <w:br w:type="page"/>
      </w:r>
    </w:p>
    <w:p>
      <w:pPr>
        <w:pStyle w:val="Heading1"/>
      </w:pPr>
      <w:r>
        <w:t>Slide 4: The Agentic Workflow Pipeline</w:t>
      </w:r>
    </w:p>
    <w:p>
      <w:r>
        <w:t>Title: Intelligent Multi-Agent Orchestration</w:t>
      </w:r>
    </w:p>
    <w:p>
      <w:r>
        <w:t>Content:</w:t>
      </w:r>
    </w:p>
    <w:p>
      <w:r>
        <w:t>Our pipeline processes unstructured transcripts through specialized AI agents:</w:t>
      </w:r>
    </w:p>
    <w:p>
      <w:pPr>
        <w:pStyle w:val="ListNumber"/>
      </w:pPr>
      <w:r>
        <w:t>1. Scribe: Transcribes and parses the initial input into actionable context.</w:t>
      </w:r>
    </w:p>
    <w:p>
      <w:pPr>
        <w:pStyle w:val="ListNumber"/>
      </w:pPr>
      <w:r>
        <w:t>2. Planner: Breaks down the context into structured, logical tasks.</w:t>
      </w:r>
    </w:p>
    <w:p>
      <w:pPr>
        <w:pStyle w:val="ListNumber"/>
      </w:pPr>
      <w:r>
        <w:t>3. Executor: Carries out the tasks (sends emails, schedules events).</w:t>
      </w:r>
    </w:p>
    <w:p>
      <w:pPr>
        <w:pStyle w:val="ListNumber"/>
      </w:pPr>
      <w:r>
        <w:t>4. Auditor: Verifies task completion and checks for errors or quality issues.</w:t>
      </w:r>
    </w:p>
    <w:p>
      <w:pPr>
        <w:pStyle w:val="ListNumber"/>
      </w:pPr>
      <w:r>
        <w:t>5. Escalation Check: Flags high-risk operations for human review before proceeding.</w:t>
      </w:r>
    </w:p>
    <w:p>
      <w:r>
        <w:br w:type="page"/>
      </w:r>
    </w:p>
    <w:p>
      <w:pPr>
        <w:pStyle w:val="Heading1"/>
      </w:pPr>
      <w:r>
        <w:t>Slide 5: Standout "Story" Features (UI/UX)</w:t>
      </w:r>
    </w:p>
    <w:p>
      <w:r>
        <w:t>Title: Selling the Vision: The Demo Moments</w:t>
      </w:r>
    </w:p>
    <w:p>
      <w:r>
        <w:t>Content:</w:t>
      </w:r>
    </w:p>
    <w:p>
      <w:pPr>
        <w:pStyle w:val="ListBullet"/>
      </w:pPr>
      <w:r>
        <w:t>• Workflow Risk Score (Pre-Launch): Analyzes transcript constraints before execution. Example: "Risk: 73/100 — Ravi is overloaded, Sept 21 has 2 clashing deadlines." Sets up the problem for the AI to solve.</w:t>
      </w:r>
    </w:p>
    <w:p>
      <w:pPr>
        <w:pStyle w:val="ListBullet"/>
      </w:pPr>
      <w:r>
        <w:t>• Cognitive Load Monitor (Real Product Moment): Live visualizations of team bandwidth. Automatically reassigns tasks (e.g., from Ravi at 90% load to James) with clear AI reasoning.</w:t>
      </w:r>
    </w:p>
    <w:p>
      <w:pPr>
        <w:pStyle w:val="ListBullet"/>
      </w:pPr>
      <w:r>
        <w:t>• Workflow Obituary (Polish Moment): Elegant, formal permanent records for permanently failed tasks. Reads like an executive report: "The primary strategy failed... Recommended action: reassign to a senior resource."</w:t>
      </w:r>
    </w:p>
    <w:p>
      <w:r>
        <w:br w:type="page"/>
      </w:r>
    </w:p>
    <w:p>
      <w:pPr>
        <w:pStyle w:val="Heading1"/>
      </w:pPr>
      <w:r>
        <w:t>Slide 6: Seamless External Integrations</w:t>
      </w:r>
    </w:p>
    <w:p>
      <w:r>
        <w:t>Title: Connecting with the Real World</w:t>
      </w:r>
    </w:p>
    <w:p>
      <w:r>
        <w:t>Content:</w:t>
      </w:r>
    </w:p>
    <w:p>
      <w:pPr>
        <w:pStyle w:val="ListBullet"/>
      </w:pPr>
      <w:r>
        <w:t>• Google Workspace OAuth2 Integration: Secure, automated authentication flow.</w:t>
      </w:r>
    </w:p>
    <w:p>
      <w:pPr>
        <w:pStyle w:val="ListBullet"/>
      </w:pPr>
      <w:r>
        <w:t>• Automated Gmail Actions: Dynamically drafts and sends task assignment and notification emails to team members.</w:t>
      </w:r>
    </w:p>
    <w:p>
      <w:pPr>
        <w:pStyle w:val="ListBullet"/>
      </w:pPr>
      <w:r>
        <w:t>• Google Calendar Sync: Automatically schedules events, meetings, and deadlines parsed from the workflow transcript.</w:t>
      </w:r>
    </w:p>
    <w:p>
      <w:pPr>
        <w:pStyle w:val="ListBullet"/>
      </w:pPr>
      <w:r>
        <w:t>• Real-time Status Panels: Dedicated UI components tracking the live status of Emails and Calendar integrations.</w:t>
      </w:r>
    </w:p>
    <w:p>
      <w:r>
        <w:br w:type="page"/>
      </w:r>
    </w:p>
    <w:p>
      <w:pPr>
        <w:pStyle w:val="Heading1"/>
      </w:pPr>
      <w:r>
        <w:t>Slide 7: Summary &amp; Future Outlook</w:t>
      </w:r>
    </w:p>
    <w:p>
      <w:r>
        <w:t>Title: The Future of MissionControl</w:t>
      </w:r>
    </w:p>
    <w:p>
      <w:r>
        <w:t>Content:</w:t>
      </w:r>
    </w:p>
    <w:p>
      <w:pPr>
        <w:pStyle w:val="ListBullet"/>
      </w:pPr>
      <w:r>
        <w:t>• Summary: Successfully built an end-to-end, autonomous workflow OS that understands context, acts on it, and handles errors gracefully.</w:t>
      </w:r>
    </w:p>
    <w:p>
      <w:pPr>
        <w:pStyle w:val="ListBullet"/>
      </w:pPr>
      <w:r>
        <w:t>• Stability Achieved: Premium "nude" color palette dashboard, robust LLM connectivity fallbacks, and multi-agent pipeline.</w:t>
      </w:r>
    </w:p>
    <w:p>
      <w:pPr>
        <w:pStyle w:val="ListBullet"/>
      </w:pPr>
      <w:r>
        <w:t>• Next Steps: Expanding the integration ecosystem (e.g., Slack, Jira) and further refining the autonomous decision-making confidence.</w:t>
      </w:r>
    </w:p>
    <w:p>
      <w:pPr>
        <w:pStyle w:val="ListBullet"/>
      </w:pPr>
      <w:r>
        <w:t>• Call to Action: Q&amp;A / Live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