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F5BB" w14:textId="77777777" w:rsidR="004F6AA1" w:rsidRDefault="004F6AA1">
      <w:pPr>
        <w:pStyle w:val="Title"/>
      </w:pPr>
    </w:p>
    <w:p w14:paraId="03B081E0" w14:textId="74651AB1" w:rsidR="007A4D9A" w:rsidRDefault="00B75B1F">
      <w:pPr>
        <w:pStyle w:val="Title"/>
      </w:pPr>
      <w:r>
        <w:t>Website Planning &amp; Documentation Report</w:t>
      </w:r>
    </w:p>
    <w:p w14:paraId="25731796" w14:textId="77777777" w:rsidR="007A4D9A" w:rsidRDefault="00B75B1F">
      <w:pPr>
        <w:pStyle w:val="Heading1"/>
      </w:pPr>
      <w:r>
        <w:t>1. Website Specifications</w:t>
      </w:r>
    </w:p>
    <w:p w14:paraId="4B5CAB96" w14:textId="77777777" w:rsidR="007A4D9A" w:rsidRDefault="00B75B1F">
      <w:r w:rsidRPr="003A57DB">
        <w:rPr>
          <w:b/>
          <w:bCs/>
        </w:rPr>
        <w:t>Website Name:</w:t>
      </w:r>
      <w:r>
        <w:t xml:space="preserve"> Webb’s Motors</w:t>
      </w:r>
      <w:r w:rsidR="00AF42AB">
        <w:t xml:space="preserve"> </w:t>
      </w:r>
    </w:p>
    <w:p w14:paraId="7DC4F422" w14:textId="4EE3123E" w:rsidR="001A1DC5" w:rsidRPr="003A57DB" w:rsidRDefault="003A57DB">
      <w:pPr>
        <w:rPr>
          <w:b/>
          <w:bCs/>
        </w:rPr>
      </w:pPr>
      <w:r w:rsidRPr="003A57DB">
        <w:rPr>
          <w:b/>
          <w:bCs/>
        </w:rPr>
        <w:t>Website Introduction</w:t>
      </w:r>
    </w:p>
    <w:p w14:paraId="3B0F556B" w14:textId="3865BCCB" w:rsidR="003A57DB" w:rsidRPr="003A57DB" w:rsidRDefault="003A57DB" w:rsidP="7DC55AB8">
      <w:r>
        <w:t xml:space="preserve">Welcome to Webb’s Motors, your reliable destination for professional </w:t>
      </w:r>
      <w:r w:rsidR="16321CED">
        <w:t>spray painting</w:t>
      </w:r>
      <w:r>
        <w:t xml:space="preserve"> services in Gaborone. Our website provides an easy way to explore our services, view our work, and get in touch with us.</w:t>
      </w:r>
    </w:p>
    <w:p w14:paraId="564CAA88" w14:textId="77777777" w:rsidR="003A57DB" w:rsidRPr="003A57DB" w:rsidRDefault="003A57DB" w:rsidP="003A57DB">
      <w:r w:rsidRPr="003A57DB">
        <w:t>We are dedicated to delivering quality workmanship and excellent customer service, ensuring your vehicle is restored to its best condition.</w:t>
      </w:r>
    </w:p>
    <w:p w14:paraId="3D2F6804" w14:textId="59A36105" w:rsidR="007A4D9A" w:rsidRDefault="00B75B1F">
      <w:r w:rsidRPr="36ECF2B5">
        <w:rPr>
          <w:b/>
          <w:bCs/>
        </w:rPr>
        <w:t>Website Objective:</w:t>
      </w:r>
      <w:r>
        <w:br/>
        <w:t xml:space="preserve">The objective of the website is to provide an online platform for Webb’s Motors to showcase its </w:t>
      </w:r>
      <w:r w:rsidR="3DEC345A">
        <w:t>spray painting</w:t>
      </w:r>
      <w:r>
        <w:t xml:space="preserve"> services, attract new customers, and provide essential business information such as location, contact details, and services offered.</w:t>
      </w:r>
    </w:p>
    <w:p w14:paraId="5EB64914" w14:textId="4754AC74" w:rsidR="007A4D9A" w:rsidRDefault="00B75B1F">
      <w:r w:rsidRPr="36ECF2B5">
        <w:rPr>
          <w:b/>
          <w:bCs/>
        </w:rPr>
        <w:t>Website Goals:</w:t>
      </w:r>
      <w:r>
        <w:br/>
      </w:r>
      <w:r w:rsidR="00917CDF">
        <w:t>1</w:t>
      </w:r>
      <w:r w:rsidR="007A76D0">
        <w:t>.</w:t>
      </w:r>
      <w:r w:rsidR="005F70F9">
        <w:t xml:space="preserve"> </w:t>
      </w:r>
      <w:r w:rsidR="00A87E54">
        <w:t>To p</w:t>
      </w:r>
      <w:r>
        <w:t>romote services such</w:t>
      </w:r>
      <w:r w:rsidR="6FCD8ED8">
        <w:t xml:space="preserve"> as</w:t>
      </w:r>
      <w:r>
        <w:t xml:space="preserve"> spray painting</w:t>
      </w:r>
      <w:r>
        <w:br/>
      </w:r>
      <w:r w:rsidR="007A76D0">
        <w:t>2.</w:t>
      </w:r>
      <w:r w:rsidR="005F70F9">
        <w:t xml:space="preserve"> </w:t>
      </w:r>
      <w:r w:rsidR="00A87E54">
        <w:t>To i</w:t>
      </w:r>
      <w:r>
        <w:t>ncrease customer inquiries</w:t>
      </w:r>
      <w:r>
        <w:br/>
      </w:r>
      <w:r w:rsidR="007A76D0">
        <w:t>3.</w:t>
      </w:r>
      <w:r w:rsidR="005F70F9">
        <w:t xml:space="preserve"> </w:t>
      </w:r>
      <w:r w:rsidR="00A87E54">
        <w:t>To p</w:t>
      </w:r>
      <w:r>
        <w:t>rovide easy access to contact details</w:t>
      </w:r>
      <w:r>
        <w:br/>
      </w:r>
      <w:r w:rsidR="007A76D0">
        <w:t>4.</w:t>
      </w:r>
      <w:r w:rsidR="005F70F9">
        <w:t xml:space="preserve"> </w:t>
      </w:r>
      <w:r w:rsidR="00A87E54">
        <w:t>To b</w:t>
      </w:r>
      <w:r>
        <w:t>uild a professional online presence</w:t>
      </w:r>
      <w:r>
        <w:br/>
      </w:r>
      <w:r w:rsidR="007A76D0">
        <w:t>5.</w:t>
      </w:r>
      <w:r w:rsidR="005F70F9">
        <w:t xml:space="preserve"> </w:t>
      </w:r>
      <w:r w:rsidR="00A87E54">
        <w:t>To</w:t>
      </w:r>
      <w:r w:rsidR="00566333">
        <w:t xml:space="preserve"> s</w:t>
      </w:r>
      <w:r>
        <w:t>howcase previous work</w:t>
      </w:r>
    </w:p>
    <w:p w14:paraId="121E6620" w14:textId="6299543C" w:rsidR="007A4D9A" w:rsidRDefault="00B75B1F" w:rsidP="7DC55AB8">
      <w:pPr>
        <w:rPr>
          <w:rFonts w:ascii="Cambria" w:eastAsia="Cambria" w:hAnsi="Cambria" w:cs="Cambria"/>
        </w:rPr>
      </w:pPr>
      <w:r w:rsidRPr="7DC55AB8">
        <w:rPr>
          <w:b/>
          <w:bCs/>
        </w:rPr>
        <w:t>T</w:t>
      </w:r>
      <w:r w:rsidR="001475C8" w:rsidRPr="7DC55AB8">
        <w:rPr>
          <w:b/>
          <w:bCs/>
        </w:rPr>
        <w:t>arget Audience:</w:t>
      </w:r>
      <w:r>
        <w:br/>
      </w:r>
      <w:r w:rsidR="001475C8">
        <w:t>Age: 18 years and above</w:t>
      </w:r>
      <w:r>
        <w:br/>
        <w:t>Gender: All</w:t>
      </w:r>
      <w:r>
        <w:br/>
        <w:t>Location</w:t>
      </w:r>
      <w:r w:rsidR="001475C8">
        <w:t xml:space="preserve">: Gaborone and surrounding areas </w:t>
      </w:r>
      <w:r>
        <w:br/>
        <w:t>Technical Ability: Basic to intermediate users</w:t>
      </w:r>
      <w:r w:rsidR="2C1026BD" w:rsidRPr="7DC55AB8">
        <w:rPr>
          <w:rFonts w:ascii="Cambria" w:eastAsia="Cambria" w:hAnsi="Cambria" w:cs="Cambria"/>
        </w:rPr>
        <w:t xml:space="preserve"> as they will be able to fill out and submit the contact or feedback form, as well as browsing the website on different devices such as smartphones and computers</w:t>
      </w:r>
      <w:r w:rsidR="3081E51C" w:rsidRPr="7DC55AB8">
        <w:rPr>
          <w:rFonts w:ascii="Cambria" w:eastAsia="Cambria" w:hAnsi="Cambria" w:cs="Cambria"/>
        </w:rPr>
        <w:t>.</w:t>
      </w:r>
    </w:p>
    <w:p w14:paraId="334095A5" w14:textId="129F04CD" w:rsidR="007A4D9A" w:rsidRDefault="00B75B1F">
      <w:r w:rsidRPr="003A57DB">
        <w:rPr>
          <w:b/>
          <w:bCs/>
        </w:rPr>
        <w:t>Type of Website:</w:t>
      </w:r>
      <w:r>
        <w:br/>
        <w:t>Business</w:t>
      </w:r>
      <w:r w:rsidR="00566333">
        <w:t xml:space="preserve"> and </w:t>
      </w:r>
      <w:r>
        <w:t>Service Website</w:t>
      </w:r>
    </w:p>
    <w:p w14:paraId="4FB9A160" w14:textId="77777777" w:rsidR="007A4D9A" w:rsidRDefault="00B75B1F">
      <w:pPr>
        <w:pStyle w:val="Heading1"/>
      </w:pPr>
      <w:r>
        <w:t>2. Information Design &amp; Taxonomy</w:t>
      </w:r>
    </w:p>
    <w:p w14:paraId="1F70AFD3" w14:textId="77777777" w:rsidR="007A4D9A" w:rsidRDefault="00B75B1F">
      <w:r w:rsidRPr="003A57DB">
        <w:rPr>
          <w:b/>
          <w:bCs/>
        </w:rPr>
        <w:t>Site Map:</w:t>
      </w:r>
      <w:r>
        <w:br/>
        <w:t>Home (index.html)</w:t>
      </w:r>
      <w:r>
        <w:br/>
        <w:t xml:space="preserve"> - About Us (about.html)</w:t>
      </w:r>
      <w:r>
        <w:br/>
        <w:t xml:space="preserve"> - Services (services.html)</w:t>
      </w:r>
      <w:r>
        <w:br/>
        <w:t xml:space="preserve"> - Gallery (gallery.html)</w:t>
      </w:r>
      <w:r>
        <w:br/>
        <w:t xml:space="preserve"> - Contact (contact.html)</w:t>
      </w:r>
      <w:r>
        <w:br/>
        <w:t xml:space="preserve"> - Feedback (feedback.html)</w:t>
      </w:r>
    </w:p>
    <w:p w14:paraId="41160439" w14:textId="5A4C376D" w:rsidR="007A4D9A" w:rsidRDefault="00B75B1F">
      <w:r w:rsidRPr="00E54CDC">
        <w:rPr>
          <w:b/>
          <w:bCs/>
        </w:rPr>
        <w:t>Navigation Structure:</w:t>
      </w:r>
      <w:r w:rsidRPr="00E54CDC">
        <w:rPr>
          <w:b/>
          <w:bCs/>
        </w:rPr>
        <w:br/>
      </w:r>
      <w:r>
        <w:t>The website will use a top navigation bar visible on all pages. Users can access all pages within 2–3 clicks.</w:t>
      </w:r>
      <w:r w:rsidR="00665773">
        <w:rPr>
          <w:noProof/>
        </w:rPr>
        <w:drawing>
          <wp:inline distT="0" distB="0" distL="0" distR="0" wp14:anchorId="38F72485" wp14:editId="41EBCFEB">
            <wp:extent cx="5486400" cy="3657600"/>
            <wp:effectExtent l="0" t="0" r="0" b="0"/>
            <wp:docPr id="1702791291" name="Picture 1">
              <a:extLst xmlns:a="http://schemas.openxmlformats.org/drawingml/2006/main">
                <a:ext uri="{FF2B5EF4-FFF2-40B4-BE49-F238E27FC236}">
                  <a16:creationId xmlns:a16="http://schemas.microsoft.com/office/drawing/2014/main" id="{5578C960-0842-4134-9683-789C4B45C9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91291" name="Picture 1702791291"/>
                    <pic:cNvPicPr/>
                  </pic:nvPicPr>
                  <pic:blipFill>
                    <a:blip r:embed="rId11"/>
                    <a:stretch>
                      <a:fillRect/>
                    </a:stretch>
                  </pic:blipFill>
                  <pic:spPr>
                    <a:xfrm>
                      <a:off x="0" y="0"/>
                      <a:ext cx="5486400" cy="3657600"/>
                    </a:xfrm>
                    <a:prstGeom prst="rect">
                      <a:avLst/>
                    </a:prstGeom>
                  </pic:spPr>
                </pic:pic>
              </a:graphicData>
            </a:graphic>
          </wp:inline>
        </w:drawing>
      </w:r>
    </w:p>
    <w:p w14:paraId="04ACDEFE" w14:textId="60AC6D70" w:rsidR="007A4D9A" w:rsidRDefault="00B75B1F">
      <w:r w:rsidRPr="00E54CDC">
        <w:rPr>
          <w:b/>
          <w:bCs/>
        </w:rPr>
        <w:t>Content Organization:</w:t>
      </w:r>
      <w:r>
        <w:br/>
        <w:t>- Home: Introduction and overview</w:t>
      </w:r>
      <w:r>
        <w:br/>
        <w:t>- About: Company background</w:t>
      </w:r>
      <w:r>
        <w:br/>
        <w:t>- Services: Services offered</w:t>
      </w:r>
      <w:r w:rsidR="00BF3D23">
        <w:t xml:space="preserve"> by the company </w:t>
      </w:r>
      <w:r>
        <w:br/>
        <w:t>- Gallery: Images of work</w:t>
      </w:r>
      <w:r w:rsidR="0094312A">
        <w:t xml:space="preserve"> done by the company</w:t>
      </w:r>
      <w:r>
        <w:br/>
        <w:t>- Contact: Contact form</w:t>
      </w:r>
      <w:r w:rsidR="00CB36A5">
        <w:t xml:space="preserve"> to allow users to </w:t>
      </w:r>
      <w:r w:rsidR="00C85F6D">
        <w:t>easily communicate with Webb’s Motors</w:t>
      </w:r>
      <w:r>
        <w:br/>
        <w:t>- Feedback: Customer feedback</w:t>
      </w:r>
    </w:p>
    <w:p w14:paraId="76F37968" w14:textId="77777777" w:rsidR="007A4D9A" w:rsidRDefault="00B75B1F">
      <w:r w:rsidRPr="00E54CDC">
        <w:rPr>
          <w:b/>
          <w:bCs/>
        </w:rPr>
        <w:t>User Flow:</w:t>
      </w:r>
      <w:r>
        <w:br/>
        <w:t>Users start on the Home page, navigate to Services or Gallery, then proceed to Contact to submit inquiries.</w:t>
      </w:r>
    </w:p>
    <w:p w14:paraId="75858164" w14:textId="77777777" w:rsidR="007A4D9A" w:rsidRDefault="00B75B1F">
      <w:pPr>
        <w:pStyle w:val="Heading1"/>
      </w:pPr>
      <w:r>
        <w:t>3. Technical Brief</w:t>
      </w:r>
    </w:p>
    <w:p w14:paraId="00911AA3" w14:textId="6C994BF5" w:rsidR="00F20EC8" w:rsidRDefault="00B75B1F" w:rsidP="7DC55AB8">
      <w:r w:rsidRPr="7DC55AB8">
        <w:rPr>
          <w:b/>
          <w:bCs/>
        </w:rPr>
        <w:t>Technologies Used:</w:t>
      </w:r>
      <w:r w:rsidR="69B3DE22" w:rsidRPr="7DC55AB8">
        <w:rPr>
          <w:rFonts w:ascii="Cambria" w:eastAsia="Cambria" w:hAnsi="Cambria" w:cs="Cambria"/>
        </w:rPr>
        <w:t xml:space="preserve"> The Webb’s Motors website uses a combination of web technologies to create a functional, responsive, and user-friendly platform tailored to showcase automotive services.</w:t>
      </w:r>
      <w:r>
        <w:br/>
      </w:r>
      <w:r w:rsidR="5C355AD0" w:rsidRPr="7DC55AB8">
        <w:rPr>
          <w:rFonts w:ascii="Cambria" w:eastAsia="Cambria" w:hAnsi="Cambria" w:cs="Cambria"/>
          <w:b/>
          <w:bCs/>
        </w:rPr>
        <w:t xml:space="preserve">1. </w:t>
      </w:r>
      <w:r w:rsidR="1AF2008D" w:rsidRPr="7DC55AB8">
        <w:rPr>
          <w:rFonts w:ascii="Cambria" w:eastAsia="Cambria" w:hAnsi="Cambria" w:cs="Cambria"/>
          <w:b/>
          <w:bCs/>
        </w:rPr>
        <w:t>HTML5 (</w:t>
      </w:r>
      <w:proofErr w:type="spellStart"/>
      <w:r w:rsidR="1AF2008D" w:rsidRPr="7DC55AB8">
        <w:rPr>
          <w:rFonts w:ascii="Cambria" w:eastAsia="Cambria" w:hAnsi="Cambria" w:cs="Cambria"/>
          <w:b/>
          <w:bCs/>
        </w:rPr>
        <w:t>HyperText</w:t>
      </w:r>
      <w:proofErr w:type="spellEnd"/>
      <w:r w:rsidR="1AF2008D" w:rsidRPr="7DC55AB8">
        <w:rPr>
          <w:rFonts w:ascii="Cambria" w:eastAsia="Cambria" w:hAnsi="Cambria" w:cs="Cambria"/>
          <w:b/>
          <w:bCs/>
        </w:rPr>
        <w:t xml:space="preserve"> Markup Language)</w:t>
      </w:r>
      <w:r>
        <w:t>:</w:t>
      </w:r>
      <w:r w:rsidR="3EBBFE1E" w:rsidRPr="7DC55AB8">
        <w:rPr>
          <w:rFonts w:ascii="Cambria" w:eastAsia="Cambria" w:hAnsi="Cambria" w:cs="Cambria"/>
        </w:rPr>
        <w:t xml:space="preserve"> HTML5 is used to structure all the pages of the website. For example, the </w:t>
      </w:r>
      <w:r w:rsidR="3EBBFE1E" w:rsidRPr="00417526">
        <w:rPr>
          <w:rFonts w:ascii="Cambria" w:eastAsia="Cambria" w:hAnsi="Cambria" w:cs="Cambria"/>
        </w:rPr>
        <w:t>Home page</w:t>
      </w:r>
      <w:r w:rsidR="3EBBFE1E" w:rsidRPr="7DC55AB8">
        <w:rPr>
          <w:rFonts w:ascii="Cambria" w:eastAsia="Cambria" w:hAnsi="Cambria" w:cs="Cambria"/>
        </w:rPr>
        <w:t xml:space="preserve"> uses HTML to define the navigation bar, hero section, and service previews. The </w:t>
      </w:r>
      <w:r w:rsidR="3EBBFE1E" w:rsidRPr="00417526">
        <w:rPr>
          <w:rFonts w:ascii="Cambria" w:eastAsia="Cambria" w:hAnsi="Cambria" w:cs="Cambria"/>
        </w:rPr>
        <w:t>Contact page</w:t>
      </w:r>
      <w:r w:rsidR="3EBBFE1E" w:rsidRPr="7DC55AB8">
        <w:rPr>
          <w:rFonts w:ascii="Cambria" w:eastAsia="Cambria" w:hAnsi="Cambria" w:cs="Cambria"/>
        </w:rPr>
        <w:t xml:space="preserve"> uses HTML forms to collect user information such as name, email, and message. Each page (About, Services, Gallery, Contact, and Feedback) is built using HTML to organize content clearly and ensure easy navigation.</w:t>
      </w:r>
    </w:p>
    <w:p w14:paraId="257A5011" w14:textId="2180311E" w:rsidR="007A4D9A" w:rsidRDefault="506FCB74" w:rsidP="7DC55AB8">
      <w:pPr>
        <w:spacing w:before="240" w:after="240"/>
      </w:pPr>
      <w:r w:rsidRPr="7DC55AB8">
        <w:rPr>
          <w:rFonts w:ascii="Cambria" w:eastAsia="Cambria" w:hAnsi="Cambria" w:cs="Cambria"/>
          <w:b/>
          <w:bCs/>
        </w:rPr>
        <w:t xml:space="preserve">2. </w:t>
      </w:r>
      <w:r w:rsidR="339535CF" w:rsidRPr="7DC55AB8">
        <w:rPr>
          <w:rFonts w:ascii="Cambria" w:eastAsia="Cambria" w:hAnsi="Cambria" w:cs="Cambria"/>
          <w:b/>
          <w:bCs/>
        </w:rPr>
        <w:t>CSS3 (Cascading Style Sheets</w:t>
      </w:r>
      <w:r w:rsidR="339535CF" w:rsidRPr="7DC55AB8">
        <w:rPr>
          <w:rFonts w:ascii="Cambria" w:eastAsia="Cambria" w:hAnsi="Cambria" w:cs="Cambria"/>
        </w:rPr>
        <w:t>)</w:t>
      </w:r>
      <w:r w:rsidR="00B75B1F">
        <w:t>:</w:t>
      </w:r>
      <w:r w:rsidR="6D41019A" w:rsidRPr="7DC55AB8">
        <w:rPr>
          <w:rFonts w:ascii="Cambria" w:eastAsia="Cambria" w:hAnsi="Cambria" w:cs="Cambria"/>
        </w:rPr>
        <w:t xml:space="preserve"> CSS3 is used to style the website and create a professional appearance that reflects the automotive theme of Webb’s Motors. It is applied to design elements such as the navigation bar, service cards, and gallery layout. CSS is also used to ensure consistency across all pages and to make the website responsive, allowing users in Gaborone and surrounding areas to access it easily on both mobile devices and desktops.</w:t>
      </w:r>
    </w:p>
    <w:p w14:paraId="3FE38693" w14:textId="5B2632BD" w:rsidR="007A4D9A" w:rsidRDefault="0FF8782A" w:rsidP="7DC55AB8">
      <w:pPr>
        <w:spacing w:before="240" w:after="240"/>
      </w:pPr>
      <w:r w:rsidRPr="7DC55AB8">
        <w:rPr>
          <w:b/>
          <w:bCs/>
        </w:rPr>
        <w:t xml:space="preserve">3. </w:t>
      </w:r>
      <w:r w:rsidR="00B75B1F" w:rsidRPr="7DC55AB8">
        <w:rPr>
          <w:b/>
          <w:bCs/>
        </w:rPr>
        <w:t>Bootstrap</w:t>
      </w:r>
      <w:r w:rsidR="00B75B1F">
        <w:t xml:space="preserve">: </w:t>
      </w:r>
      <w:r w:rsidR="68B1EE24" w:rsidRPr="7DC55AB8">
        <w:rPr>
          <w:rFonts w:ascii="Cambria" w:eastAsia="Cambria" w:hAnsi="Cambria" w:cs="Cambria"/>
        </w:rPr>
        <w:t xml:space="preserve">Bootstrap is used to improve the layout and responsiveness of the website. It helps in structuring pages like the </w:t>
      </w:r>
      <w:r w:rsidR="68B1EE24" w:rsidRPr="00417526">
        <w:rPr>
          <w:rFonts w:ascii="Cambria" w:eastAsia="Cambria" w:hAnsi="Cambria" w:cs="Cambria"/>
        </w:rPr>
        <w:t>Services page,</w:t>
      </w:r>
      <w:r w:rsidR="68B1EE24" w:rsidRPr="7DC55AB8">
        <w:rPr>
          <w:rFonts w:ascii="Cambria" w:eastAsia="Cambria" w:hAnsi="Cambria" w:cs="Cambria"/>
        </w:rPr>
        <w:t xml:space="preserve"> where services are displayed in a grid format, and the </w:t>
      </w:r>
      <w:r w:rsidR="68B1EE24" w:rsidRPr="00417526">
        <w:rPr>
          <w:rFonts w:ascii="Cambria" w:eastAsia="Cambria" w:hAnsi="Cambria" w:cs="Cambria"/>
        </w:rPr>
        <w:t>Contact page,</w:t>
      </w:r>
      <w:r w:rsidR="68B1EE24" w:rsidRPr="7DC55AB8">
        <w:rPr>
          <w:rFonts w:ascii="Cambria" w:eastAsia="Cambria" w:hAnsi="Cambria" w:cs="Cambria"/>
        </w:rPr>
        <w:t xml:space="preserve"> where the form and contact details are aligned neatly. Bootstrap components such as buttons, grids, and navigation bars help create a clean and modern interface without extensive custom coding.</w:t>
      </w:r>
    </w:p>
    <w:p w14:paraId="68AB12FD" w14:textId="300FD89F" w:rsidR="007A4D9A" w:rsidRDefault="00B75B1F" w:rsidP="7DC55AB8">
      <w:pPr>
        <w:spacing w:before="240" w:after="240"/>
      </w:pPr>
      <w:r w:rsidRPr="7DC55AB8">
        <w:rPr>
          <w:b/>
          <w:bCs/>
        </w:rPr>
        <w:t xml:space="preserve"> </w:t>
      </w:r>
      <w:r w:rsidR="4C46D912" w:rsidRPr="7DC55AB8">
        <w:rPr>
          <w:b/>
          <w:bCs/>
        </w:rPr>
        <w:t xml:space="preserve">4. </w:t>
      </w:r>
      <w:r w:rsidRPr="7DC55AB8">
        <w:rPr>
          <w:b/>
          <w:bCs/>
        </w:rPr>
        <w:t>JavaScript</w:t>
      </w:r>
      <w:r>
        <w:t xml:space="preserve">: </w:t>
      </w:r>
      <w:r w:rsidR="08A6D81C" w:rsidRPr="7DC55AB8">
        <w:rPr>
          <w:rFonts w:ascii="Cambria" w:eastAsia="Cambria" w:hAnsi="Cambria" w:cs="Cambria"/>
        </w:rPr>
        <w:t xml:space="preserve">Bootstrap is used to improve the layout and responsiveness of the website. It helps in structuring pages like the </w:t>
      </w:r>
      <w:r w:rsidR="08A6D81C" w:rsidRPr="00417526">
        <w:rPr>
          <w:rFonts w:ascii="Cambria" w:eastAsia="Cambria" w:hAnsi="Cambria" w:cs="Cambria"/>
        </w:rPr>
        <w:t>Services page,</w:t>
      </w:r>
      <w:r w:rsidR="08A6D81C" w:rsidRPr="7DC55AB8">
        <w:rPr>
          <w:rFonts w:ascii="Cambria" w:eastAsia="Cambria" w:hAnsi="Cambria" w:cs="Cambria"/>
        </w:rPr>
        <w:t xml:space="preserve"> where services are displayed in a grid format, and the </w:t>
      </w:r>
      <w:r w:rsidR="08A6D81C" w:rsidRPr="00417526">
        <w:rPr>
          <w:rFonts w:ascii="Cambria" w:eastAsia="Cambria" w:hAnsi="Cambria" w:cs="Cambria"/>
        </w:rPr>
        <w:t>Contact page,</w:t>
      </w:r>
      <w:r w:rsidR="08A6D81C" w:rsidRPr="7DC55AB8">
        <w:rPr>
          <w:rFonts w:ascii="Cambria" w:eastAsia="Cambria" w:hAnsi="Cambria" w:cs="Cambria"/>
        </w:rPr>
        <w:t xml:space="preserve"> where the form and contact details are aligned neatly. Bootstrap components such as buttons, grids, and navigation bars help create a clean and modern interface without extensive custom coding.</w:t>
      </w:r>
    </w:p>
    <w:p w14:paraId="2E1CA6AD" w14:textId="46C79860" w:rsidR="007A4D9A" w:rsidRDefault="00AF42AB" w:rsidP="7DC55AB8">
      <w:pPr>
        <w:spacing w:before="240" w:after="240"/>
      </w:pPr>
      <w:r w:rsidRPr="7DC55AB8">
        <w:rPr>
          <w:b/>
          <w:bCs/>
        </w:rPr>
        <w:t>Development Tools:</w:t>
      </w:r>
      <w:r>
        <w:br/>
      </w:r>
      <w:r w:rsidR="5B495211">
        <w:t xml:space="preserve">1. </w:t>
      </w:r>
      <w:r>
        <w:t>Notepad++:</w:t>
      </w:r>
      <w:r w:rsidR="00B450E0">
        <w:t xml:space="preserve"> </w:t>
      </w:r>
      <w:r w:rsidR="00B75B1F">
        <w:t>Code editor</w:t>
      </w:r>
      <w:r>
        <w:br/>
      </w:r>
      <w:r w:rsidR="215F3973">
        <w:t>2.</w:t>
      </w:r>
      <w:r w:rsidR="00B75B1F">
        <w:t xml:space="preserve"> GitHub: Version control</w:t>
      </w:r>
      <w:r>
        <w:br/>
      </w:r>
      <w:r w:rsidR="50D926A4">
        <w:t>3.</w:t>
      </w:r>
      <w:r w:rsidR="00B75B1F">
        <w:t xml:space="preserve"> GitHub Pages: Hosting</w:t>
      </w:r>
    </w:p>
    <w:p w14:paraId="1C330255" w14:textId="77777777" w:rsidR="007A4D9A" w:rsidRDefault="00B75B1F">
      <w:r w:rsidRPr="00E54CDC">
        <w:rPr>
          <w:b/>
          <w:bCs/>
        </w:rPr>
        <w:t>Graphic Tools:</w:t>
      </w:r>
      <w:r>
        <w:br/>
        <w:t>- GIMP / Canva: Image editing and design</w:t>
      </w:r>
    </w:p>
    <w:p w14:paraId="6BED354B" w14:textId="77777777" w:rsidR="007A4D9A" w:rsidRDefault="00B75B1F">
      <w:r w:rsidRPr="00E54CDC">
        <w:rPr>
          <w:b/>
          <w:bCs/>
        </w:rPr>
        <w:t>Browser Compatibility:</w:t>
      </w:r>
      <w:r>
        <w:br/>
        <w:t>Tested on Chrome, Firefox, Opera, and mobile devices.</w:t>
      </w:r>
    </w:p>
    <w:p w14:paraId="116426B5" w14:textId="77777777" w:rsidR="004F6AA1" w:rsidRDefault="004F6AA1"/>
    <w:p w14:paraId="75FCA111" w14:textId="77777777" w:rsidR="004F6AA1" w:rsidRDefault="004F6AA1" w:rsidP="004F6AA1">
      <w:pPr>
        <w:pStyle w:val="Heading1"/>
      </w:pPr>
      <w:r>
        <w:t xml:space="preserve">4. Page template design </w:t>
      </w:r>
    </w:p>
    <w:p w14:paraId="2E74F67A" w14:textId="77777777" w:rsidR="00344B4A" w:rsidRDefault="00344B4A" w:rsidP="004F6AA1"/>
    <w:p w14:paraId="128D27C0" w14:textId="22E5B838" w:rsidR="000828C8" w:rsidRDefault="3D0D208B" w:rsidP="36ECF2B5">
      <w:r>
        <w:rPr>
          <w:noProof/>
        </w:rPr>
        <w:drawing>
          <wp:inline distT="0" distB="0" distL="0" distR="0" wp14:anchorId="3B8F90F3" wp14:editId="591D8892">
            <wp:extent cx="5486400" cy="4371975"/>
            <wp:effectExtent l="0" t="0" r="0" b="0"/>
            <wp:docPr id="1791610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10248" name="Picture 1791610248"/>
                    <pic:cNvPicPr/>
                  </pic:nvPicPr>
                  <pic:blipFill>
                    <a:blip r:embed="rId12">
                      <a:extLst>
                        <a:ext uri="{28A0092B-C50C-407E-A947-70E740481C1C}">
                          <a14:useLocalDpi xmlns:a14="http://schemas.microsoft.com/office/drawing/2010/main"/>
                        </a:ext>
                      </a:extLst>
                    </a:blip>
                    <a:stretch>
                      <a:fillRect/>
                    </a:stretch>
                  </pic:blipFill>
                  <pic:spPr>
                    <a:xfrm>
                      <a:off x="0" y="0"/>
                      <a:ext cx="5486400" cy="4371975"/>
                    </a:xfrm>
                    <a:prstGeom prst="rect">
                      <a:avLst/>
                    </a:prstGeom>
                  </pic:spPr>
                </pic:pic>
              </a:graphicData>
            </a:graphic>
          </wp:inline>
        </w:drawing>
      </w:r>
    </w:p>
    <w:p w14:paraId="00E60BC2" w14:textId="01D8A9CC" w:rsidR="00267091" w:rsidRPr="00267091" w:rsidRDefault="3D0D208B" w:rsidP="36ECF2B5">
      <w:r>
        <w:rPr>
          <w:noProof/>
        </w:rPr>
        <w:drawing>
          <wp:inline distT="0" distB="0" distL="0" distR="0" wp14:anchorId="0F8397F5" wp14:editId="579C4CA3">
            <wp:extent cx="5486400" cy="4400550"/>
            <wp:effectExtent l="0" t="0" r="0" b="0"/>
            <wp:docPr id="1840030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30443" name="Picture 1840030443"/>
                    <pic:cNvPicPr/>
                  </pic:nvPicPr>
                  <pic:blipFill>
                    <a:blip r:embed="rId13">
                      <a:extLst>
                        <a:ext uri="{28A0092B-C50C-407E-A947-70E740481C1C}">
                          <a14:useLocalDpi xmlns:a14="http://schemas.microsoft.com/office/drawing/2010/main"/>
                        </a:ext>
                      </a:extLst>
                    </a:blip>
                    <a:stretch>
                      <a:fillRect/>
                    </a:stretch>
                  </pic:blipFill>
                  <pic:spPr>
                    <a:xfrm>
                      <a:off x="0" y="0"/>
                      <a:ext cx="5486400" cy="4400550"/>
                    </a:xfrm>
                    <a:prstGeom prst="rect">
                      <a:avLst/>
                    </a:prstGeom>
                  </pic:spPr>
                </pic:pic>
              </a:graphicData>
            </a:graphic>
          </wp:inline>
        </w:drawing>
      </w:r>
      <w:r w:rsidR="00096837">
        <w:t xml:space="preserve"> </w:t>
      </w:r>
    </w:p>
    <w:p w14:paraId="1DB9340E" w14:textId="58E31868" w:rsidR="00F00896" w:rsidRDefault="4A337C88" w:rsidP="36ECF2B5">
      <w:r>
        <w:rPr>
          <w:noProof/>
        </w:rPr>
        <w:drawing>
          <wp:inline distT="0" distB="0" distL="0" distR="0" wp14:anchorId="4163A24E" wp14:editId="28164C53">
            <wp:extent cx="4638675" cy="5486400"/>
            <wp:effectExtent l="0" t="0" r="0" b="0"/>
            <wp:docPr id="429278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78959" name="Picture 429278959"/>
                    <pic:cNvPicPr/>
                  </pic:nvPicPr>
                  <pic:blipFill>
                    <a:blip r:embed="rId14">
                      <a:extLst>
                        <a:ext uri="{28A0092B-C50C-407E-A947-70E740481C1C}">
                          <a14:useLocalDpi xmlns:a14="http://schemas.microsoft.com/office/drawing/2010/main"/>
                        </a:ext>
                      </a:extLst>
                    </a:blip>
                    <a:stretch>
                      <a:fillRect/>
                    </a:stretch>
                  </pic:blipFill>
                  <pic:spPr>
                    <a:xfrm>
                      <a:off x="0" y="0"/>
                      <a:ext cx="4638675" cy="5486400"/>
                    </a:xfrm>
                    <a:prstGeom prst="rect">
                      <a:avLst/>
                    </a:prstGeom>
                  </pic:spPr>
                </pic:pic>
              </a:graphicData>
            </a:graphic>
          </wp:inline>
        </w:drawing>
      </w:r>
      <w:r w:rsidR="00F04141">
        <w:t xml:space="preserve">   .</w:t>
      </w:r>
      <w:r w:rsidR="0D1884C5">
        <w:rPr>
          <w:noProof/>
        </w:rPr>
        <w:drawing>
          <wp:inline distT="0" distB="0" distL="0" distR="0" wp14:anchorId="4BC24A6C" wp14:editId="5C87566C">
            <wp:extent cx="5486400" cy="4391025"/>
            <wp:effectExtent l="0" t="0" r="0" b="0"/>
            <wp:docPr id="38813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491" name="Picture 38813491"/>
                    <pic:cNvPicPr/>
                  </pic:nvPicPr>
                  <pic:blipFill>
                    <a:blip r:embed="rId15">
                      <a:extLst>
                        <a:ext uri="{28A0092B-C50C-407E-A947-70E740481C1C}">
                          <a14:useLocalDpi xmlns:a14="http://schemas.microsoft.com/office/drawing/2010/main"/>
                        </a:ext>
                      </a:extLst>
                    </a:blip>
                    <a:stretch>
                      <a:fillRect/>
                    </a:stretch>
                  </pic:blipFill>
                  <pic:spPr>
                    <a:xfrm>
                      <a:off x="0" y="0"/>
                      <a:ext cx="5486400" cy="4391025"/>
                    </a:xfrm>
                    <a:prstGeom prst="rect">
                      <a:avLst/>
                    </a:prstGeom>
                  </pic:spPr>
                </pic:pic>
              </a:graphicData>
            </a:graphic>
          </wp:inline>
        </w:drawing>
      </w:r>
      <w:r w:rsidR="00E11579">
        <w:t xml:space="preserve"> .</w:t>
      </w:r>
      <w:r w:rsidR="656496B8">
        <w:rPr>
          <w:noProof/>
        </w:rPr>
        <w:drawing>
          <wp:inline distT="0" distB="0" distL="0" distR="0" wp14:anchorId="20B5074D" wp14:editId="7F62A544">
            <wp:extent cx="5486400" cy="4391025"/>
            <wp:effectExtent l="0" t="0" r="0" b="0"/>
            <wp:docPr id="1857746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46817" name="Picture 1857746817"/>
                    <pic:cNvPicPr/>
                  </pic:nvPicPr>
                  <pic:blipFill>
                    <a:blip r:embed="rId16">
                      <a:extLst>
                        <a:ext uri="{28A0092B-C50C-407E-A947-70E740481C1C}">
                          <a14:useLocalDpi xmlns:a14="http://schemas.microsoft.com/office/drawing/2010/main"/>
                        </a:ext>
                      </a:extLst>
                    </a:blip>
                    <a:stretch>
                      <a:fillRect/>
                    </a:stretch>
                  </pic:blipFill>
                  <pic:spPr>
                    <a:xfrm>
                      <a:off x="0" y="0"/>
                      <a:ext cx="5486400" cy="4391025"/>
                    </a:xfrm>
                    <a:prstGeom prst="rect">
                      <a:avLst/>
                    </a:prstGeom>
                  </pic:spPr>
                </pic:pic>
              </a:graphicData>
            </a:graphic>
          </wp:inline>
        </w:drawing>
      </w:r>
      <w:r w:rsidR="656496B8">
        <w:rPr>
          <w:noProof/>
        </w:rPr>
        <w:drawing>
          <wp:inline distT="0" distB="0" distL="0" distR="0" wp14:anchorId="650FA517" wp14:editId="67FB561F">
            <wp:extent cx="5486400" cy="4495800"/>
            <wp:effectExtent l="0" t="0" r="0" b="0"/>
            <wp:docPr id="1114825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25996" name="Picture 1114825996"/>
                    <pic:cNvPicPr/>
                  </pic:nvPicPr>
                  <pic:blipFill>
                    <a:blip r:embed="rId17">
                      <a:extLst>
                        <a:ext uri="{28A0092B-C50C-407E-A947-70E740481C1C}">
                          <a14:useLocalDpi xmlns:a14="http://schemas.microsoft.com/office/drawing/2010/main"/>
                        </a:ext>
                      </a:extLst>
                    </a:blip>
                    <a:stretch>
                      <a:fillRect/>
                    </a:stretch>
                  </pic:blipFill>
                  <pic:spPr>
                    <a:xfrm>
                      <a:off x="0" y="0"/>
                      <a:ext cx="5486400" cy="4495800"/>
                    </a:xfrm>
                    <a:prstGeom prst="rect">
                      <a:avLst/>
                    </a:prstGeom>
                  </pic:spPr>
                </pic:pic>
              </a:graphicData>
            </a:graphic>
          </wp:inline>
        </w:drawing>
      </w:r>
      <w:r w:rsidR="656496B8">
        <w:rPr>
          <w:noProof/>
        </w:rPr>
        <w:drawing>
          <wp:inline distT="0" distB="0" distL="0" distR="0" wp14:anchorId="5CB9C5EE" wp14:editId="1AA6B1C1">
            <wp:extent cx="5486400" cy="4295775"/>
            <wp:effectExtent l="0" t="0" r="0" b="0"/>
            <wp:docPr id="1393871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1482" name="Picture 1393871482"/>
                    <pic:cNvPicPr/>
                  </pic:nvPicPr>
                  <pic:blipFill>
                    <a:blip r:embed="rId18">
                      <a:extLst>
                        <a:ext uri="{28A0092B-C50C-407E-A947-70E740481C1C}">
                          <a14:useLocalDpi xmlns:a14="http://schemas.microsoft.com/office/drawing/2010/main"/>
                        </a:ext>
                      </a:extLst>
                    </a:blip>
                    <a:stretch>
                      <a:fillRect/>
                    </a:stretch>
                  </pic:blipFill>
                  <pic:spPr>
                    <a:xfrm>
                      <a:off x="0" y="0"/>
                      <a:ext cx="5486400" cy="4295775"/>
                    </a:xfrm>
                    <a:prstGeom prst="rect">
                      <a:avLst/>
                    </a:prstGeom>
                  </pic:spPr>
                </pic:pic>
              </a:graphicData>
            </a:graphic>
          </wp:inline>
        </w:drawing>
      </w:r>
      <w:r w:rsidR="656496B8">
        <w:rPr>
          <w:noProof/>
        </w:rPr>
        <w:drawing>
          <wp:inline distT="0" distB="0" distL="0" distR="0" wp14:anchorId="6543AEA5" wp14:editId="0E5D310E">
            <wp:extent cx="5486400" cy="5105400"/>
            <wp:effectExtent l="0" t="0" r="0" b="0"/>
            <wp:docPr id="1699585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85927" name="Picture 1699585927"/>
                    <pic:cNvPicPr/>
                  </pic:nvPicPr>
                  <pic:blipFill>
                    <a:blip r:embed="rId19">
                      <a:extLst>
                        <a:ext uri="{28A0092B-C50C-407E-A947-70E740481C1C}">
                          <a14:useLocalDpi xmlns:a14="http://schemas.microsoft.com/office/drawing/2010/main"/>
                        </a:ext>
                      </a:extLst>
                    </a:blip>
                    <a:stretch>
                      <a:fillRect/>
                    </a:stretch>
                  </pic:blipFill>
                  <pic:spPr>
                    <a:xfrm>
                      <a:off x="0" y="0"/>
                      <a:ext cx="5486400" cy="5105400"/>
                    </a:xfrm>
                    <a:prstGeom prst="rect">
                      <a:avLst/>
                    </a:prstGeom>
                  </pic:spPr>
                </pic:pic>
              </a:graphicData>
            </a:graphic>
          </wp:inline>
        </w:drawing>
      </w:r>
    </w:p>
    <w:p w14:paraId="18ACDA9D" w14:textId="08A78CCA" w:rsidR="36ECF2B5" w:rsidRDefault="36ECF2B5">
      <w:r>
        <w:br w:type="page"/>
      </w:r>
    </w:p>
    <w:p w14:paraId="16D14F8E" w14:textId="4851CC36" w:rsidR="12F1C1F9" w:rsidRDefault="12F1C1F9" w:rsidP="36ECF2B5">
      <w:r>
        <w:rPr>
          <w:noProof/>
        </w:rPr>
        <w:drawing>
          <wp:inline distT="0" distB="0" distL="0" distR="0" wp14:anchorId="5EC6C196" wp14:editId="151424E8">
            <wp:extent cx="5257800" cy="5486400"/>
            <wp:effectExtent l="0" t="0" r="0" b="0"/>
            <wp:docPr id="1930649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9286" name="Picture 1930649286"/>
                    <pic:cNvPicPr/>
                  </pic:nvPicPr>
                  <pic:blipFill>
                    <a:blip r:embed="rId20">
                      <a:extLst>
                        <a:ext uri="{28A0092B-C50C-407E-A947-70E740481C1C}">
                          <a14:useLocalDpi xmlns:a14="http://schemas.microsoft.com/office/drawing/2010/main"/>
                        </a:ext>
                      </a:extLst>
                    </a:blip>
                    <a:stretch>
                      <a:fillRect/>
                    </a:stretch>
                  </pic:blipFill>
                  <pic:spPr>
                    <a:xfrm>
                      <a:off x="0" y="0"/>
                      <a:ext cx="5257800" cy="5486400"/>
                    </a:xfrm>
                    <a:prstGeom prst="rect">
                      <a:avLst/>
                    </a:prstGeom>
                  </pic:spPr>
                </pic:pic>
              </a:graphicData>
            </a:graphic>
          </wp:inline>
        </w:drawing>
      </w:r>
    </w:p>
    <w:p w14:paraId="6620017D" w14:textId="3BA7ACA9" w:rsidR="36ECF2B5" w:rsidRDefault="36ECF2B5">
      <w:r>
        <w:br w:type="page"/>
      </w:r>
    </w:p>
    <w:p w14:paraId="2A4849F2" w14:textId="52C34978" w:rsidR="0E55DB3E" w:rsidRDefault="0E55DB3E" w:rsidP="36ECF2B5">
      <w:r>
        <w:rPr>
          <w:noProof/>
        </w:rPr>
        <w:drawing>
          <wp:inline distT="0" distB="0" distL="0" distR="0" wp14:anchorId="38761520" wp14:editId="3294BDDC">
            <wp:extent cx="5486400" cy="4200525"/>
            <wp:effectExtent l="0" t="0" r="0" b="0"/>
            <wp:docPr id="325989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89707" name="Picture 325989707"/>
                    <pic:cNvPicPr/>
                  </pic:nvPicPr>
                  <pic:blipFill>
                    <a:blip r:embed="rId21">
                      <a:extLst>
                        <a:ext uri="{28A0092B-C50C-407E-A947-70E740481C1C}">
                          <a14:useLocalDpi xmlns:a14="http://schemas.microsoft.com/office/drawing/2010/main"/>
                        </a:ext>
                      </a:extLst>
                    </a:blip>
                    <a:stretch>
                      <a:fillRect/>
                    </a:stretch>
                  </pic:blipFill>
                  <pic:spPr>
                    <a:xfrm>
                      <a:off x="0" y="0"/>
                      <a:ext cx="5486400" cy="4200525"/>
                    </a:xfrm>
                    <a:prstGeom prst="rect">
                      <a:avLst/>
                    </a:prstGeom>
                  </pic:spPr>
                </pic:pic>
              </a:graphicData>
            </a:graphic>
          </wp:inline>
        </w:drawing>
      </w:r>
    </w:p>
    <w:p w14:paraId="75B53428" w14:textId="2F71EE40" w:rsidR="36ECF2B5" w:rsidRDefault="36ECF2B5">
      <w:r>
        <w:br w:type="page"/>
      </w:r>
    </w:p>
    <w:p w14:paraId="1C7DB8B0" w14:textId="428C144D" w:rsidR="6CA5AF35" w:rsidRDefault="6CA5AF35" w:rsidP="36ECF2B5">
      <w:r>
        <w:rPr>
          <w:noProof/>
        </w:rPr>
        <w:drawing>
          <wp:inline distT="0" distB="0" distL="0" distR="0" wp14:anchorId="6DE061F9" wp14:editId="148A8965">
            <wp:extent cx="5486400" cy="4457700"/>
            <wp:effectExtent l="0" t="0" r="0" b="0"/>
            <wp:docPr id="487007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07430" name="Picture 487007430"/>
                    <pic:cNvPicPr/>
                  </pic:nvPicPr>
                  <pic:blipFill>
                    <a:blip r:embed="rId22">
                      <a:extLst>
                        <a:ext uri="{28A0092B-C50C-407E-A947-70E740481C1C}">
                          <a14:useLocalDpi xmlns:a14="http://schemas.microsoft.com/office/drawing/2010/main"/>
                        </a:ext>
                      </a:extLst>
                    </a:blip>
                    <a:stretch>
                      <a:fillRect/>
                    </a:stretch>
                  </pic:blipFill>
                  <pic:spPr>
                    <a:xfrm>
                      <a:off x="0" y="0"/>
                      <a:ext cx="5486400" cy="4457700"/>
                    </a:xfrm>
                    <a:prstGeom prst="rect">
                      <a:avLst/>
                    </a:prstGeom>
                  </pic:spPr>
                </pic:pic>
              </a:graphicData>
            </a:graphic>
          </wp:inline>
        </w:drawing>
      </w:r>
    </w:p>
    <w:p w14:paraId="1987609A" w14:textId="4B71A5F9" w:rsidR="36ECF2B5" w:rsidRDefault="36ECF2B5">
      <w:r>
        <w:br w:type="page"/>
      </w:r>
    </w:p>
    <w:p w14:paraId="325153E3" w14:textId="26FF3B90" w:rsidR="065FC01F" w:rsidRDefault="065FC01F" w:rsidP="36ECF2B5">
      <w:r>
        <w:rPr>
          <w:noProof/>
        </w:rPr>
        <w:drawing>
          <wp:inline distT="0" distB="0" distL="0" distR="0" wp14:anchorId="15835196" wp14:editId="4A60CED6">
            <wp:extent cx="5486400" cy="4343400"/>
            <wp:effectExtent l="0" t="0" r="0" b="0"/>
            <wp:docPr id="1564690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90658" name="Picture 1564690658"/>
                    <pic:cNvPicPr/>
                  </pic:nvPicPr>
                  <pic:blipFill>
                    <a:blip r:embed="rId23">
                      <a:extLst>
                        <a:ext uri="{28A0092B-C50C-407E-A947-70E740481C1C}">
                          <a14:useLocalDpi xmlns:a14="http://schemas.microsoft.com/office/drawing/2010/main"/>
                        </a:ext>
                      </a:extLst>
                    </a:blip>
                    <a:stretch>
                      <a:fillRect/>
                    </a:stretch>
                  </pic:blipFill>
                  <pic:spPr>
                    <a:xfrm>
                      <a:off x="0" y="0"/>
                      <a:ext cx="5486400" cy="4343400"/>
                    </a:xfrm>
                    <a:prstGeom prst="rect">
                      <a:avLst/>
                    </a:prstGeom>
                  </pic:spPr>
                </pic:pic>
              </a:graphicData>
            </a:graphic>
          </wp:inline>
        </w:drawing>
      </w:r>
    </w:p>
    <w:p w14:paraId="6CEDA611" w14:textId="05011E43" w:rsidR="1422DAF1" w:rsidRDefault="1422DAF1">
      <w:r>
        <w:br w:type="page"/>
      </w:r>
    </w:p>
    <w:p w14:paraId="15FC4218" w14:textId="6A37A709" w:rsidR="6E04241B" w:rsidRDefault="6E04241B" w:rsidP="1422DAF1">
      <w:r>
        <w:rPr>
          <w:noProof/>
        </w:rPr>
        <w:drawing>
          <wp:inline distT="0" distB="0" distL="0" distR="0" wp14:anchorId="40539A87" wp14:editId="21BA2BAE">
            <wp:extent cx="5486400" cy="4295775"/>
            <wp:effectExtent l="0" t="0" r="0" b="0"/>
            <wp:docPr id="134039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9054" name="Picture 134039054"/>
                    <pic:cNvPicPr/>
                  </pic:nvPicPr>
                  <pic:blipFill>
                    <a:blip r:embed="rId24">
                      <a:extLst>
                        <a:ext uri="{28A0092B-C50C-407E-A947-70E740481C1C}">
                          <a14:useLocalDpi xmlns:a14="http://schemas.microsoft.com/office/drawing/2010/main"/>
                        </a:ext>
                      </a:extLst>
                    </a:blip>
                    <a:stretch>
                      <a:fillRect/>
                    </a:stretch>
                  </pic:blipFill>
                  <pic:spPr>
                    <a:xfrm>
                      <a:off x="0" y="0"/>
                      <a:ext cx="5486400" cy="4295775"/>
                    </a:xfrm>
                    <a:prstGeom prst="rect">
                      <a:avLst/>
                    </a:prstGeom>
                  </pic:spPr>
                </pic:pic>
              </a:graphicData>
            </a:graphic>
          </wp:inline>
        </w:drawing>
      </w:r>
      <w:r>
        <w:t xml:space="preserve">The website was tested on google chrome and it functioned properly which indicated that it </w:t>
      </w:r>
      <w:r w:rsidR="04F70EDA">
        <w:t>works properly on laptops.</w:t>
      </w:r>
      <w:r>
        <w:t xml:space="preserve"> </w:t>
      </w:r>
    </w:p>
    <w:p w14:paraId="6625E298" w14:textId="1E5C13E7" w:rsidR="1422DAF1" w:rsidRDefault="1422DAF1">
      <w:r>
        <w:br w:type="page"/>
      </w:r>
    </w:p>
    <w:p w14:paraId="7C8C1257" w14:textId="1AB3B69D" w:rsidR="1422DAF1" w:rsidRDefault="60E5315C" w:rsidP="42CE92C8">
      <w:r>
        <w:rPr>
          <w:noProof/>
        </w:rPr>
        <w:drawing>
          <wp:inline distT="0" distB="0" distL="0" distR="0" wp14:anchorId="5B75543D" wp14:editId="5812C766">
            <wp:extent cx="2533650" cy="5486400"/>
            <wp:effectExtent l="0" t="0" r="0" b="0"/>
            <wp:docPr id="481406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06619" name="Picture 481406619"/>
                    <pic:cNvPicPr/>
                  </pic:nvPicPr>
                  <pic:blipFill>
                    <a:blip r:embed="rId25">
                      <a:extLst>
                        <a:ext uri="{28A0092B-C50C-407E-A947-70E740481C1C}">
                          <a14:useLocalDpi xmlns:a14="http://schemas.microsoft.com/office/drawing/2010/main"/>
                        </a:ext>
                      </a:extLst>
                    </a:blip>
                    <a:stretch>
                      <a:fillRect/>
                    </a:stretch>
                  </pic:blipFill>
                  <pic:spPr>
                    <a:xfrm>
                      <a:off x="0" y="0"/>
                      <a:ext cx="2533650" cy="5486400"/>
                    </a:xfrm>
                    <a:prstGeom prst="rect">
                      <a:avLst/>
                    </a:prstGeom>
                  </pic:spPr>
                </pic:pic>
              </a:graphicData>
            </a:graphic>
          </wp:inline>
        </w:drawing>
      </w:r>
      <w:r>
        <w:t>It was tested on safari on a mobile device, which indicated that it also functions well on mobile devices</w:t>
      </w:r>
    </w:p>
    <w:p w14:paraId="26EB5615" w14:textId="32E5283C" w:rsidR="7DA9596B" w:rsidRDefault="7DA9596B"/>
    <w:p w14:paraId="6CDB84B2" w14:textId="6A9613BE" w:rsidR="7DA9596B" w:rsidRDefault="7DA9596B"/>
    <w:p w14:paraId="1245DA37" w14:textId="27272657" w:rsidR="7DA9596B" w:rsidRDefault="7DA9596B"/>
    <w:p w14:paraId="6219DA80" w14:textId="4C2792C9" w:rsidR="7DA9596B" w:rsidRDefault="7DA9596B"/>
    <w:p w14:paraId="5C3E5440" w14:textId="4282C073" w:rsidR="7DA9596B" w:rsidRDefault="7DA9596B"/>
    <w:p w14:paraId="45E498ED" w14:textId="0D6C2888" w:rsidR="7DA9596B" w:rsidRDefault="7DA9596B"/>
    <w:p w14:paraId="1AC4649D" w14:textId="349C51F2" w:rsidR="7DA9596B" w:rsidRDefault="7DA9596B" w:rsidP="7DA9596B"/>
    <w:p w14:paraId="481B64E2" w14:textId="7D5C4DA7" w:rsidR="7C1A9416" w:rsidRDefault="7C1A9416" w:rsidP="7DA9596B">
      <w:pPr>
        <w:pStyle w:val="Heading1"/>
      </w:pPr>
      <w:r w:rsidRPr="7DA9596B">
        <w:rPr>
          <w:rFonts w:ascii="Cambria" w:eastAsia="Cambria" w:hAnsi="Cambria" w:cs="Cambria"/>
          <w:sz w:val="22"/>
          <w:szCs w:val="22"/>
        </w:rPr>
        <w:t>Future Improvements for the Website</w:t>
      </w:r>
    </w:p>
    <w:p w14:paraId="65CAAD92" w14:textId="0E7AB91A" w:rsidR="7C1A9416" w:rsidRDefault="7C1A9416">
      <w:r w:rsidRPr="7DA9596B">
        <w:rPr>
          <w:rFonts w:ascii="Cambria" w:eastAsia="Cambria" w:hAnsi="Cambria" w:cs="Cambria"/>
        </w:rPr>
        <w:t>Although the Webbs Motors website is functional, attractive, and user-friendly, there are several improvements that can be implemented in the future to make it more professional, interactive, responsive, and efficient. These improvements would enhance user experience, increase customer engagement, and improve the overall performance of the website.</w:t>
      </w:r>
    </w:p>
    <w:p w14:paraId="6BF312D4" w14:textId="6EB88172" w:rsidR="7C1A9416" w:rsidRDefault="7C1A9416" w:rsidP="7DA9596B">
      <w:pPr>
        <w:pStyle w:val="Heading2"/>
      </w:pPr>
      <w:r w:rsidRPr="7DA9596B">
        <w:rPr>
          <w:rFonts w:ascii="Cambria" w:eastAsia="Cambria" w:hAnsi="Cambria" w:cs="Cambria"/>
          <w:sz w:val="22"/>
          <w:szCs w:val="22"/>
        </w:rPr>
        <w:t>1. Improve Mobile Responsiveness</w:t>
      </w:r>
    </w:p>
    <w:p w14:paraId="612E5DD6" w14:textId="388DAF93" w:rsidR="7C1A9416" w:rsidRDefault="7C1A9416">
      <w:r w:rsidRPr="7DA9596B">
        <w:rPr>
          <w:rFonts w:ascii="Cambria" w:eastAsia="Cambria" w:hAnsi="Cambria" w:cs="Cambria"/>
        </w:rPr>
        <w:t>One future improvement would be to further optimize the website for mobile devices such as smartphones and tablets. Although the website already uses responsive design techniques, additional adjustments can be made to ensure that images, navigation menus, buttons, and text automatically resize perfectly on all screen sizes.</w:t>
      </w:r>
    </w:p>
    <w:p w14:paraId="4840D936" w14:textId="05BB233E" w:rsidR="7C1A9416" w:rsidRDefault="7C1A9416">
      <w:r w:rsidRPr="7DA9596B">
        <w:rPr>
          <w:rFonts w:ascii="Cambria" w:eastAsia="Cambria" w:hAnsi="Cambria" w:cs="Cambria"/>
        </w:rPr>
        <w:t>A mobile-friendly website is important because many users access websites using their phones. Improving responsiveness would make the website easier to navigate and more visually appealing on smaller screens.</w:t>
      </w:r>
    </w:p>
    <w:p w14:paraId="1F529F88" w14:textId="4949EB14" w:rsidR="7C1A9416" w:rsidRDefault="7C1A9416" w:rsidP="7DA9596B">
      <w:pPr>
        <w:pStyle w:val="Heading2"/>
        <w:rPr>
          <w:rFonts w:ascii="Cambria" w:eastAsia="Cambria" w:hAnsi="Cambria" w:cs="Cambria"/>
          <w:sz w:val="22"/>
          <w:szCs w:val="22"/>
        </w:rPr>
      </w:pPr>
      <w:r w:rsidRPr="7DA9596B">
        <w:t xml:space="preserve">Possible Improvements: </w:t>
      </w:r>
    </w:p>
    <w:p w14:paraId="511EFFA4" w14:textId="4663BD41" w:rsidR="7C1A9416" w:rsidRDefault="7C1A9416" w:rsidP="7DA9596B">
      <w:pPr>
        <w:pStyle w:val="ListParagraph"/>
        <w:numPr>
          <w:ilvl w:val="0"/>
          <w:numId w:val="7"/>
        </w:numPr>
        <w:spacing w:after="0"/>
        <w:rPr>
          <w:rFonts w:ascii="Cambria" w:eastAsia="Cambria" w:hAnsi="Cambria" w:cs="Cambria"/>
        </w:rPr>
      </w:pPr>
      <w:r w:rsidRPr="7DA9596B">
        <w:rPr>
          <w:rFonts w:ascii="Cambria" w:eastAsia="Cambria" w:hAnsi="Cambria" w:cs="Cambria"/>
        </w:rPr>
        <w:t xml:space="preserve">Optimize images for smaller screens </w:t>
      </w:r>
    </w:p>
    <w:p w14:paraId="5BBB12D6" w14:textId="75D58361" w:rsidR="7C1A9416" w:rsidRDefault="7C1A9416" w:rsidP="7DA9596B">
      <w:pPr>
        <w:pStyle w:val="ListParagraph"/>
        <w:numPr>
          <w:ilvl w:val="0"/>
          <w:numId w:val="7"/>
        </w:numPr>
        <w:spacing w:after="0"/>
        <w:rPr>
          <w:rFonts w:ascii="Cambria" w:eastAsia="Cambria" w:hAnsi="Cambria" w:cs="Cambria"/>
        </w:rPr>
      </w:pPr>
      <w:r w:rsidRPr="7DA9596B">
        <w:rPr>
          <w:rFonts w:ascii="Cambria" w:eastAsia="Cambria" w:hAnsi="Cambria" w:cs="Cambria"/>
        </w:rPr>
        <w:t xml:space="preserve">Improve spacing and alignment on phones </w:t>
      </w:r>
    </w:p>
    <w:p w14:paraId="5544289E" w14:textId="17751575" w:rsidR="7C1A9416" w:rsidRDefault="7C1A9416" w:rsidP="7DA9596B">
      <w:pPr>
        <w:pStyle w:val="ListParagraph"/>
        <w:numPr>
          <w:ilvl w:val="0"/>
          <w:numId w:val="7"/>
        </w:numPr>
        <w:spacing w:after="0"/>
        <w:rPr>
          <w:rFonts w:ascii="Cambria" w:eastAsia="Cambria" w:hAnsi="Cambria" w:cs="Cambria"/>
        </w:rPr>
      </w:pPr>
      <w:r w:rsidRPr="7DA9596B">
        <w:rPr>
          <w:rFonts w:ascii="Cambria" w:eastAsia="Cambria" w:hAnsi="Cambria" w:cs="Cambria"/>
        </w:rPr>
        <w:t xml:space="preserve">Use flexible layouts with CSS Grid and Flexbox </w:t>
      </w:r>
    </w:p>
    <w:p w14:paraId="4819F672" w14:textId="4F3889E3" w:rsidR="7DA9596B" w:rsidRDefault="7DA9596B"/>
    <w:p w14:paraId="7A36DEA1" w14:textId="124F1112" w:rsidR="7C1A9416" w:rsidRDefault="7C1A9416" w:rsidP="7DA9596B">
      <w:pPr>
        <w:pStyle w:val="Heading2"/>
      </w:pPr>
      <w:r w:rsidRPr="7DA9596B">
        <w:rPr>
          <w:rFonts w:ascii="Cambria" w:eastAsia="Cambria" w:hAnsi="Cambria" w:cs="Cambria"/>
          <w:sz w:val="22"/>
          <w:szCs w:val="22"/>
        </w:rPr>
        <w:t>2. Add Animations and Interactive Effects</w:t>
      </w:r>
    </w:p>
    <w:p w14:paraId="25ACEB1F" w14:textId="63E2C543" w:rsidR="7C1A9416" w:rsidRDefault="7C1A9416">
      <w:r w:rsidRPr="7DA9596B">
        <w:rPr>
          <w:rFonts w:ascii="Cambria" w:eastAsia="Cambria" w:hAnsi="Cambria" w:cs="Cambria"/>
        </w:rPr>
        <w:t>The website can be improved by adding modern animations and interactive effects. These features make websites more engaging and professional.</w:t>
      </w:r>
    </w:p>
    <w:p w14:paraId="50F0003E" w14:textId="218102A6" w:rsidR="7C1A9416" w:rsidRDefault="7C1A9416">
      <w:r w:rsidRPr="7DA9596B">
        <w:rPr>
          <w:rFonts w:ascii="Cambria" w:eastAsia="Cambria" w:hAnsi="Cambria" w:cs="Cambria"/>
        </w:rPr>
        <w:t>Animations can help guide the user’s attention and create a smoother browsing experience.</w:t>
      </w:r>
    </w:p>
    <w:p w14:paraId="4CDB5D53" w14:textId="1CD84275" w:rsidR="7C1A9416" w:rsidRDefault="7C1A9416" w:rsidP="7DA9596B">
      <w:pPr>
        <w:pStyle w:val="Heading3"/>
      </w:pPr>
      <w:r w:rsidRPr="7DA9596B">
        <w:rPr>
          <w:rFonts w:ascii="Cambria" w:eastAsia="Cambria" w:hAnsi="Cambria" w:cs="Cambria"/>
        </w:rPr>
        <w:t>Possible Improvements:</w:t>
      </w:r>
    </w:p>
    <w:p w14:paraId="60126891" w14:textId="4561D527" w:rsidR="7C1A9416" w:rsidRDefault="7C1A9416" w:rsidP="7DA9596B">
      <w:pPr>
        <w:pStyle w:val="ListParagraph"/>
        <w:numPr>
          <w:ilvl w:val="0"/>
          <w:numId w:val="6"/>
        </w:numPr>
        <w:spacing w:after="0"/>
        <w:rPr>
          <w:rFonts w:ascii="Cambria" w:eastAsia="Cambria" w:hAnsi="Cambria" w:cs="Cambria"/>
        </w:rPr>
      </w:pPr>
      <w:r w:rsidRPr="7DA9596B">
        <w:rPr>
          <w:rFonts w:ascii="Cambria" w:eastAsia="Cambria" w:hAnsi="Cambria" w:cs="Cambria"/>
        </w:rPr>
        <w:t xml:space="preserve">Hover effects on buttons and cards </w:t>
      </w:r>
    </w:p>
    <w:p w14:paraId="5E2577EA" w14:textId="75A3A36F" w:rsidR="7C1A9416" w:rsidRDefault="7C1A9416" w:rsidP="7DA9596B">
      <w:pPr>
        <w:pStyle w:val="ListParagraph"/>
        <w:numPr>
          <w:ilvl w:val="0"/>
          <w:numId w:val="6"/>
        </w:numPr>
        <w:spacing w:after="0"/>
        <w:rPr>
          <w:rFonts w:ascii="Cambria" w:eastAsia="Cambria" w:hAnsi="Cambria" w:cs="Cambria"/>
        </w:rPr>
      </w:pPr>
      <w:r w:rsidRPr="7DA9596B">
        <w:rPr>
          <w:rFonts w:ascii="Cambria" w:eastAsia="Cambria" w:hAnsi="Cambria" w:cs="Cambria"/>
        </w:rPr>
        <w:t xml:space="preserve">Smooth scrolling between sections </w:t>
      </w:r>
    </w:p>
    <w:p w14:paraId="1B6F91C9" w14:textId="3A7D97FA" w:rsidR="7C1A9416" w:rsidRDefault="7C1A9416" w:rsidP="7DA9596B">
      <w:pPr>
        <w:pStyle w:val="ListParagraph"/>
        <w:numPr>
          <w:ilvl w:val="0"/>
          <w:numId w:val="6"/>
        </w:numPr>
        <w:spacing w:after="0"/>
        <w:rPr>
          <w:rFonts w:ascii="Cambria" w:eastAsia="Cambria" w:hAnsi="Cambria" w:cs="Cambria"/>
        </w:rPr>
      </w:pPr>
      <w:r w:rsidRPr="7DA9596B">
        <w:rPr>
          <w:rFonts w:ascii="Cambria" w:eastAsia="Cambria" w:hAnsi="Cambria" w:cs="Cambria"/>
        </w:rPr>
        <w:t xml:space="preserve">Fade-in animations when content appears </w:t>
      </w:r>
    </w:p>
    <w:p w14:paraId="41144CA7" w14:textId="569B662B" w:rsidR="7C1A9416" w:rsidRDefault="7C1A9416" w:rsidP="7DA9596B">
      <w:pPr>
        <w:pStyle w:val="ListParagraph"/>
        <w:numPr>
          <w:ilvl w:val="0"/>
          <w:numId w:val="6"/>
        </w:numPr>
        <w:spacing w:after="0"/>
        <w:rPr>
          <w:rFonts w:ascii="Cambria" w:eastAsia="Cambria" w:hAnsi="Cambria" w:cs="Cambria"/>
        </w:rPr>
      </w:pPr>
      <w:r w:rsidRPr="7DA9596B">
        <w:rPr>
          <w:rFonts w:ascii="Cambria" w:eastAsia="Cambria" w:hAnsi="Cambria" w:cs="Cambria"/>
        </w:rPr>
        <w:t xml:space="preserve">Image slideshow or carousel on the homepage </w:t>
      </w:r>
    </w:p>
    <w:p w14:paraId="695D4281" w14:textId="42CBBF29" w:rsidR="7C1A9416" w:rsidRDefault="7C1A9416" w:rsidP="7DA9596B">
      <w:pPr>
        <w:pStyle w:val="ListParagraph"/>
        <w:numPr>
          <w:ilvl w:val="0"/>
          <w:numId w:val="6"/>
        </w:numPr>
        <w:spacing w:after="0"/>
        <w:rPr>
          <w:rFonts w:ascii="Cambria" w:eastAsia="Cambria" w:hAnsi="Cambria" w:cs="Cambria"/>
        </w:rPr>
      </w:pPr>
      <w:r w:rsidRPr="7DA9596B">
        <w:rPr>
          <w:rFonts w:ascii="Cambria" w:eastAsia="Cambria" w:hAnsi="Cambria" w:cs="Cambria"/>
        </w:rPr>
        <w:t xml:space="preserve">Animated statistics or counters </w:t>
      </w:r>
    </w:p>
    <w:p w14:paraId="27578BC8" w14:textId="061FBF93" w:rsidR="7C1A9416" w:rsidRDefault="7C1A9416">
      <w:r w:rsidRPr="7DA9596B">
        <w:rPr>
          <w:rFonts w:ascii="Cambria" w:eastAsia="Cambria" w:hAnsi="Cambria" w:cs="Cambria"/>
        </w:rPr>
        <w:t>These effects can be implemented using CSS animations or JavaScript.</w:t>
      </w:r>
    </w:p>
    <w:p w14:paraId="67726D28" w14:textId="579842B5" w:rsidR="7DA9596B" w:rsidRDefault="7DA9596B"/>
    <w:p w14:paraId="58CF5D4E" w14:textId="39323E88" w:rsidR="7C1A9416" w:rsidRDefault="7C1A9416" w:rsidP="7DA9596B">
      <w:pPr>
        <w:pStyle w:val="Heading2"/>
      </w:pPr>
      <w:r w:rsidRPr="7DA9596B">
        <w:rPr>
          <w:rFonts w:ascii="Cambria" w:eastAsia="Cambria" w:hAnsi="Cambria" w:cs="Cambria"/>
          <w:sz w:val="22"/>
          <w:szCs w:val="22"/>
        </w:rPr>
        <w:t>3. Improve Website Performance</w:t>
      </w:r>
    </w:p>
    <w:p w14:paraId="67D4C1F9" w14:textId="1413CF0E" w:rsidR="7C1A9416" w:rsidRDefault="7C1A9416">
      <w:r w:rsidRPr="7DA9596B">
        <w:rPr>
          <w:rFonts w:ascii="Cambria" w:eastAsia="Cambria" w:hAnsi="Cambria" w:cs="Cambria"/>
        </w:rPr>
        <w:t>Website speed is very important because slow websites can frustrate users and increase bounce rates.</w:t>
      </w:r>
    </w:p>
    <w:p w14:paraId="5194B684" w14:textId="3E14E3B4" w:rsidR="7C1A9416" w:rsidRDefault="7C1A9416">
      <w:r w:rsidRPr="7DA9596B">
        <w:rPr>
          <w:rFonts w:ascii="Cambria" w:eastAsia="Cambria" w:hAnsi="Cambria" w:cs="Cambria"/>
        </w:rPr>
        <w:t>In the future, the website can be optimized for faster loading speeds by reducing file sizes and improving code efficiency.</w:t>
      </w:r>
    </w:p>
    <w:p w14:paraId="1E202337" w14:textId="15FEE48E" w:rsidR="7C1A9416" w:rsidRDefault="7C1A9416" w:rsidP="7DA9596B">
      <w:pPr>
        <w:pStyle w:val="Heading3"/>
      </w:pPr>
      <w:r w:rsidRPr="7DA9596B">
        <w:rPr>
          <w:rFonts w:ascii="Cambria" w:eastAsia="Cambria" w:hAnsi="Cambria" w:cs="Cambria"/>
        </w:rPr>
        <w:t>Possible Improvements:</w:t>
      </w:r>
    </w:p>
    <w:p w14:paraId="7813C070" w14:textId="5AB86795" w:rsidR="7C1A9416" w:rsidRDefault="7C1A9416" w:rsidP="7DA9596B">
      <w:pPr>
        <w:pStyle w:val="ListParagraph"/>
        <w:numPr>
          <w:ilvl w:val="0"/>
          <w:numId w:val="5"/>
        </w:numPr>
        <w:spacing w:after="0"/>
        <w:rPr>
          <w:rFonts w:ascii="Cambria" w:eastAsia="Cambria" w:hAnsi="Cambria" w:cs="Cambria"/>
        </w:rPr>
      </w:pPr>
      <w:r w:rsidRPr="7DA9596B">
        <w:rPr>
          <w:rFonts w:ascii="Cambria" w:eastAsia="Cambria" w:hAnsi="Cambria" w:cs="Cambria"/>
        </w:rPr>
        <w:t xml:space="preserve">Compress large images </w:t>
      </w:r>
    </w:p>
    <w:p w14:paraId="2C9FEC94" w14:textId="43457DED" w:rsidR="7C1A9416" w:rsidRDefault="7C1A9416" w:rsidP="7DA9596B">
      <w:pPr>
        <w:pStyle w:val="ListParagraph"/>
        <w:numPr>
          <w:ilvl w:val="0"/>
          <w:numId w:val="5"/>
        </w:numPr>
        <w:spacing w:after="0"/>
        <w:rPr>
          <w:rFonts w:ascii="Cambria" w:eastAsia="Cambria" w:hAnsi="Cambria" w:cs="Cambria"/>
        </w:rPr>
      </w:pPr>
      <w:r w:rsidRPr="7DA9596B">
        <w:rPr>
          <w:rFonts w:ascii="Cambria" w:eastAsia="Cambria" w:hAnsi="Cambria" w:cs="Cambria"/>
        </w:rPr>
        <w:t xml:space="preserve">Minify CSS and JavaScript files </w:t>
      </w:r>
    </w:p>
    <w:p w14:paraId="29FCCDA7" w14:textId="3D7DB499" w:rsidR="7C1A9416" w:rsidRDefault="7C1A9416" w:rsidP="7DA9596B">
      <w:pPr>
        <w:pStyle w:val="ListParagraph"/>
        <w:numPr>
          <w:ilvl w:val="0"/>
          <w:numId w:val="5"/>
        </w:numPr>
        <w:spacing w:after="0"/>
        <w:rPr>
          <w:rFonts w:ascii="Cambria" w:eastAsia="Cambria" w:hAnsi="Cambria" w:cs="Cambria"/>
        </w:rPr>
      </w:pPr>
      <w:r w:rsidRPr="7DA9596B">
        <w:rPr>
          <w:rFonts w:ascii="Cambria" w:eastAsia="Cambria" w:hAnsi="Cambria" w:cs="Cambria"/>
        </w:rPr>
        <w:t xml:space="preserve">Use optimized image formats such as WebP </w:t>
      </w:r>
    </w:p>
    <w:p w14:paraId="6791F712" w14:textId="0A57613D" w:rsidR="7C1A9416" w:rsidRDefault="7C1A9416" w:rsidP="7DA9596B">
      <w:pPr>
        <w:pStyle w:val="ListParagraph"/>
        <w:numPr>
          <w:ilvl w:val="0"/>
          <w:numId w:val="5"/>
        </w:numPr>
        <w:spacing w:after="0"/>
        <w:rPr>
          <w:rFonts w:ascii="Cambria" w:eastAsia="Cambria" w:hAnsi="Cambria" w:cs="Cambria"/>
        </w:rPr>
      </w:pPr>
      <w:r w:rsidRPr="7DA9596B">
        <w:rPr>
          <w:rFonts w:ascii="Cambria" w:eastAsia="Cambria" w:hAnsi="Cambria" w:cs="Cambria"/>
        </w:rPr>
        <w:t xml:space="preserve">Reduce unnecessary code </w:t>
      </w:r>
    </w:p>
    <w:p w14:paraId="23786DA6" w14:textId="38BD92B0" w:rsidR="7C1A9416" w:rsidRDefault="7C1A9416" w:rsidP="7DA9596B">
      <w:pPr>
        <w:pStyle w:val="ListParagraph"/>
        <w:numPr>
          <w:ilvl w:val="0"/>
          <w:numId w:val="5"/>
        </w:numPr>
        <w:spacing w:after="0"/>
        <w:rPr>
          <w:rFonts w:ascii="Cambria" w:eastAsia="Cambria" w:hAnsi="Cambria" w:cs="Cambria"/>
        </w:rPr>
      </w:pPr>
      <w:r w:rsidRPr="7DA9596B">
        <w:rPr>
          <w:rFonts w:ascii="Cambria" w:eastAsia="Cambria" w:hAnsi="Cambria" w:cs="Cambria"/>
        </w:rPr>
        <w:t xml:space="preserve">Implement lazy loading for images </w:t>
      </w:r>
    </w:p>
    <w:p w14:paraId="76826E8F" w14:textId="32B7DD37" w:rsidR="7C1A9416" w:rsidRDefault="7C1A9416">
      <w:r w:rsidRPr="7DA9596B">
        <w:rPr>
          <w:rFonts w:ascii="Cambria" w:eastAsia="Cambria" w:hAnsi="Cambria" w:cs="Cambria"/>
        </w:rPr>
        <w:t>Improving performance would provide a smoother user experience and improve search engine rankings.</w:t>
      </w:r>
    </w:p>
    <w:p w14:paraId="25306759" w14:textId="520F1FC0" w:rsidR="7DA9596B" w:rsidRDefault="7DA9596B"/>
    <w:p w14:paraId="179D5002" w14:textId="6DACD4E8" w:rsidR="7C1A9416" w:rsidRDefault="7C1A9416" w:rsidP="7DA9596B">
      <w:pPr>
        <w:pStyle w:val="Heading2"/>
      </w:pPr>
      <w:r w:rsidRPr="7DA9596B">
        <w:rPr>
          <w:rFonts w:ascii="Cambria" w:eastAsia="Cambria" w:hAnsi="Cambria" w:cs="Cambria"/>
          <w:sz w:val="22"/>
          <w:szCs w:val="22"/>
        </w:rPr>
        <w:t>4. Add a Database and Backend Functionality</w:t>
      </w:r>
    </w:p>
    <w:p w14:paraId="17750605" w14:textId="6062041C" w:rsidR="7C1A9416" w:rsidRDefault="7C1A9416">
      <w:r w:rsidRPr="7DA9596B">
        <w:rPr>
          <w:rFonts w:ascii="Cambria" w:eastAsia="Cambria" w:hAnsi="Cambria" w:cs="Cambria"/>
        </w:rPr>
        <w:t>Currently, the website is mainly static and built using HTML5 and CSS. In the future, backend technologies can be added to make the website dynamic and interactive.</w:t>
      </w:r>
    </w:p>
    <w:p w14:paraId="1F7CF842" w14:textId="42B8CC9E" w:rsidR="7C1A9416" w:rsidRDefault="7C1A9416">
      <w:r w:rsidRPr="7DA9596B">
        <w:rPr>
          <w:rFonts w:ascii="Cambria" w:eastAsia="Cambria" w:hAnsi="Cambria" w:cs="Cambria"/>
        </w:rPr>
        <w:t>This would allow the company to store customer information, manage bookings, and process feedback automatically.</w:t>
      </w:r>
    </w:p>
    <w:p w14:paraId="6604CBFA" w14:textId="50DA146F" w:rsidR="7C1A9416" w:rsidRDefault="7C1A9416" w:rsidP="7DA9596B">
      <w:pPr>
        <w:pStyle w:val="Heading3"/>
      </w:pPr>
      <w:r w:rsidRPr="7DA9596B">
        <w:rPr>
          <w:rFonts w:ascii="Cambria" w:eastAsia="Cambria" w:hAnsi="Cambria" w:cs="Cambria"/>
        </w:rPr>
        <w:t>Possible Technologies:</w:t>
      </w:r>
    </w:p>
    <w:p w14:paraId="77A9273C" w14:textId="3C47A9B9" w:rsidR="7C1A9416" w:rsidRDefault="7C1A9416" w:rsidP="7DA9596B">
      <w:pPr>
        <w:pStyle w:val="ListParagraph"/>
        <w:numPr>
          <w:ilvl w:val="0"/>
          <w:numId w:val="4"/>
        </w:numPr>
        <w:spacing w:after="0"/>
        <w:rPr>
          <w:rFonts w:ascii="Cambria" w:eastAsia="Cambria" w:hAnsi="Cambria" w:cs="Cambria"/>
        </w:rPr>
      </w:pPr>
      <w:r w:rsidRPr="7DA9596B">
        <w:rPr>
          <w:rFonts w:ascii="Cambria" w:eastAsia="Cambria" w:hAnsi="Cambria" w:cs="Cambria"/>
        </w:rPr>
        <w:t xml:space="preserve">PHP </w:t>
      </w:r>
    </w:p>
    <w:p w14:paraId="24C43B66" w14:textId="21A36243" w:rsidR="7C1A9416" w:rsidRDefault="7C1A9416" w:rsidP="7DA9596B">
      <w:pPr>
        <w:pStyle w:val="ListParagraph"/>
        <w:numPr>
          <w:ilvl w:val="0"/>
          <w:numId w:val="4"/>
        </w:numPr>
        <w:spacing w:after="0"/>
        <w:rPr>
          <w:rFonts w:ascii="Cambria" w:eastAsia="Cambria" w:hAnsi="Cambria" w:cs="Cambria"/>
        </w:rPr>
      </w:pPr>
      <w:r w:rsidRPr="7DA9596B">
        <w:rPr>
          <w:rFonts w:ascii="Cambria" w:eastAsia="Cambria" w:hAnsi="Cambria" w:cs="Cambria"/>
        </w:rPr>
        <w:t xml:space="preserve">MySQL </w:t>
      </w:r>
    </w:p>
    <w:p w14:paraId="0E2D0308" w14:textId="40A13CEB" w:rsidR="7C1A9416" w:rsidRDefault="7C1A9416" w:rsidP="7DA9596B">
      <w:pPr>
        <w:pStyle w:val="ListParagraph"/>
        <w:numPr>
          <w:ilvl w:val="0"/>
          <w:numId w:val="4"/>
        </w:numPr>
        <w:spacing w:after="0"/>
        <w:rPr>
          <w:rFonts w:ascii="Cambria" w:eastAsia="Cambria" w:hAnsi="Cambria" w:cs="Cambria"/>
        </w:rPr>
      </w:pPr>
      <w:r w:rsidRPr="7DA9596B">
        <w:rPr>
          <w:rFonts w:ascii="Cambria" w:eastAsia="Cambria" w:hAnsi="Cambria" w:cs="Cambria"/>
        </w:rPr>
        <w:t xml:space="preserve">Node.js </w:t>
      </w:r>
    </w:p>
    <w:p w14:paraId="26D48B24" w14:textId="18FC1AFF" w:rsidR="7C1A9416" w:rsidRDefault="7C1A9416" w:rsidP="7DA9596B">
      <w:pPr>
        <w:pStyle w:val="ListParagraph"/>
        <w:numPr>
          <w:ilvl w:val="0"/>
          <w:numId w:val="4"/>
        </w:numPr>
        <w:spacing w:after="0"/>
        <w:rPr>
          <w:rFonts w:ascii="Cambria" w:eastAsia="Cambria" w:hAnsi="Cambria" w:cs="Cambria"/>
        </w:rPr>
      </w:pPr>
      <w:r w:rsidRPr="7DA9596B">
        <w:rPr>
          <w:rFonts w:ascii="Cambria" w:eastAsia="Cambria" w:hAnsi="Cambria" w:cs="Cambria"/>
        </w:rPr>
        <w:t xml:space="preserve">Firebase </w:t>
      </w:r>
    </w:p>
    <w:p w14:paraId="69DCA0AD" w14:textId="0873BF00" w:rsidR="7C1A9416" w:rsidRDefault="7C1A9416" w:rsidP="7DA9596B">
      <w:pPr>
        <w:pStyle w:val="Heading3"/>
      </w:pPr>
      <w:r w:rsidRPr="7DA9596B">
        <w:rPr>
          <w:rFonts w:ascii="Cambria" w:eastAsia="Cambria" w:hAnsi="Cambria" w:cs="Cambria"/>
        </w:rPr>
        <w:t>Possible Features:</w:t>
      </w:r>
    </w:p>
    <w:p w14:paraId="0DCB1807" w14:textId="4F3954D2" w:rsidR="7C1A9416" w:rsidRDefault="7C1A9416" w:rsidP="7DA9596B">
      <w:pPr>
        <w:pStyle w:val="ListParagraph"/>
        <w:numPr>
          <w:ilvl w:val="0"/>
          <w:numId w:val="3"/>
        </w:numPr>
        <w:spacing w:after="0"/>
        <w:rPr>
          <w:rFonts w:ascii="Cambria" w:eastAsia="Cambria" w:hAnsi="Cambria" w:cs="Cambria"/>
        </w:rPr>
      </w:pPr>
      <w:r w:rsidRPr="7DA9596B">
        <w:rPr>
          <w:rFonts w:ascii="Cambria" w:eastAsia="Cambria" w:hAnsi="Cambria" w:cs="Cambria"/>
        </w:rPr>
        <w:t xml:space="preserve">Online booking system </w:t>
      </w:r>
    </w:p>
    <w:p w14:paraId="06F42EB6" w14:textId="0E2520BA" w:rsidR="7C1A9416" w:rsidRDefault="7C1A9416" w:rsidP="7DA9596B">
      <w:pPr>
        <w:pStyle w:val="ListParagraph"/>
        <w:numPr>
          <w:ilvl w:val="0"/>
          <w:numId w:val="3"/>
        </w:numPr>
        <w:spacing w:after="0"/>
        <w:rPr>
          <w:rFonts w:ascii="Cambria" w:eastAsia="Cambria" w:hAnsi="Cambria" w:cs="Cambria"/>
        </w:rPr>
      </w:pPr>
      <w:r w:rsidRPr="7DA9596B">
        <w:rPr>
          <w:rFonts w:ascii="Cambria" w:eastAsia="Cambria" w:hAnsi="Cambria" w:cs="Cambria"/>
        </w:rPr>
        <w:t xml:space="preserve">Customer accounts </w:t>
      </w:r>
    </w:p>
    <w:p w14:paraId="47A7CAA6" w14:textId="26C31202" w:rsidR="7C1A9416" w:rsidRDefault="7C1A9416" w:rsidP="7DA9596B">
      <w:pPr>
        <w:pStyle w:val="ListParagraph"/>
        <w:numPr>
          <w:ilvl w:val="0"/>
          <w:numId w:val="3"/>
        </w:numPr>
        <w:spacing w:after="0"/>
        <w:rPr>
          <w:rFonts w:ascii="Cambria" w:eastAsia="Cambria" w:hAnsi="Cambria" w:cs="Cambria"/>
        </w:rPr>
      </w:pPr>
      <w:r w:rsidRPr="7DA9596B">
        <w:rPr>
          <w:rFonts w:ascii="Cambria" w:eastAsia="Cambria" w:hAnsi="Cambria" w:cs="Cambria"/>
        </w:rPr>
        <w:t xml:space="preserve">Login and registration </w:t>
      </w:r>
    </w:p>
    <w:p w14:paraId="2F400CC1" w14:textId="21310401" w:rsidR="7C1A9416" w:rsidRDefault="7C1A9416" w:rsidP="7DA9596B">
      <w:pPr>
        <w:pStyle w:val="ListParagraph"/>
        <w:numPr>
          <w:ilvl w:val="0"/>
          <w:numId w:val="3"/>
        </w:numPr>
        <w:spacing w:after="0"/>
        <w:rPr>
          <w:rFonts w:ascii="Cambria" w:eastAsia="Cambria" w:hAnsi="Cambria" w:cs="Cambria"/>
        </w:rPr>
      </w:pPr>
      <w:r w:rsidRPr="7DA9596B">
        <w:rPr>
          <w:rFonts w:ascii="Cambria" w:eastAsia="Cambria" w:hAnsi="Cambria" w:cs="Cambria"/>
        </w:rPr>
        <w:t xml:space="preserve">Saving feedback into a database </w:t>
      </w:r>
    </w:p>
    <w:p w14:paraId="4F77C309" w14:textId="59DB943A" w:rsidR="7C1A9416" w:rsidRDefault="7C1A9416" w:rsidP="7DA9596B">
      <w:pPr>
        <w:pStyle w:val="ListParagraph"/>
        <w:numPr>
          <w:ilvl w:val="0"/>
          <w:numId w:val="3"/>
        </w:numPr>
        <w:spacing w:after="0"/>
        <w:rPr>
          <w:rFonts w:ascii="Cambria" w:eastAsia="Cambria" w:hAnsi="Cambria" w:cs="Cambria"/>
        </w:rPr>
      </w:pPr>
      <w:r w:rsidRPr="7DA9596B">
        <w:rPr>
          <w:rFonts w:ascii="Cambria" w:eastAsia="Cambria" w:hAnsi="Cambria" w:cs="Cambria"/>
        </w:rPr>
        <w:t xml:space="preserve">Appointment scheduling </w:t>
      </w:r>
    </w:p>
    <w:p w14:paraId="61141C01" w14:textId="19F33706" w:rsidR="7C1A9416" w:rsidRDefault="7C1A9416">
      <w:r w:rsidRPr="7DA9596B">
        <w:rPr>
          <w:rFonts w:ascii="Cambria" w:eastAsia="Cambria" w:hAnsi="Cambria" w:cs="Cambria"/>
        </w:rPr>
        <w:t>This would make the website more useful for both customers and administrators.</w:t>
      </w:r>
    </w:p>
    <w:p w14:paraId="59B0FCDD" w14:textId="0B9E5CD8" w:rsidR="7DA9596B" w:rsidRDefault="7DA9596B"/>
    <w:p w14:paraId="1FD48192" w14:textId="540F0F0E" w:rsidR="7C1A9416" w:rsidRDefault="7C1A9416" w:rsidP="7DA9596B">
      <w:pPr>
        <w:pStyle w:val="Heading2"/>
      </w:pPr>
      <w:r w:rsidRPr="7DA9596B">
        <w:rPr>
          <w:rFonts w:ascii="Cambria" w:eastAsia="Cambria" w:hAnsi="Cambria" w:cs="Cambria"/>
          <w:sz w:val="22"/>
          <w:szCs w:val="22"/>
        </w:rPr>
        <w:t>5. Implement an Online Booking System</w:t>
      </w:r>
    </w:p>
    <w:p w14:paraId="2C95BBF5" w14:textId="1832D046" w:rsidR="7C1A9416" w:rsidRDefault="7C1A9416">
      <w:r w:rsidRPr="7DA9596B">
        <w:rPr>
          <w:rFonts w:ascii="Cambria" w:eastAsia="Cambria" w:hAnsi="Cambria" w:cs="Cambria"/>
        </w:rPr>
        <w:t>One important future improvement is the addition of an online booking or quotation request system.</w:t>
      </w:r>
    </w:p>
    <w:p w14:paraId="4AF3F25C" w14:textId="4E105382" w:rsidR="7C1A9416" w:rsidRDefault="7C1A9416">
      <w:r w:rsidRPr="7DA9596B">
        <w:rPr>
          <w:rFonts w:ascii="Cambria" w:eastAsia="Cambria" w:hAnsi="Cambria" w:cs="Cambria"/>
        </w:rPr>
        <w:t>Customers could:</w:t>
      </w:r>
    </w:p>
    <w:p w14:paraId="32FF8DB0" w14:textId="16389C20" w:rsidR="7C1A9416" w:rsidRDefault="7C1A9416" w:rsidP="7DA9596B">
      <w:pPr>
        <w:pStyle w:val="ListParagraph"/>
        <w:numPr>
          <w:ilvl w:val="0"/>
          <w:numId w:val="2"/>
        </w:numPr>
        <w:spacing w:after="0"/>
        <w:rPr>
          <w:rFonts w:ascii="Cambria" w:eastAsia="Cambria" w:hAnsi="Cambria" w:cs="Cambria"/>
        </w:rPr>
      </w:pPr>
      <w:r w:rsidRPr="7DA9596B">
        <w:rPr>
          <w:rFonts w:ascii="Cambria" w:eastAsia="Cambria" w:hAnsi="Cambria" w:cs="Cambria"/>
        </w:rPr>
        <w:t xml:space="preserve">Schedule appointments </w:t>
      </w:r>
    </w:p>
    <w:p w14:paraId="65100821" w14:textId="76B9C33A" w:rsidR="7C1A9416" w:rsidRDefault="7C1A9416" w:rsidP="7DA9596B">
      <w:pPr>
        <w:pStyle w:val="ListParagraph"/>
        <w:numPr>
          <w:ilvl w:val="0"/>
          <w:numId w:val="2"/>
        </w:numPr>
        <w:spacing w:after="0"/>
        <w:rPr>
          <w:rFonts w:ascii="Cambria" w:eastAsia="Cambria" w:hAnsi="Cambria" w:cs="Cambria"/>
        </w:rPr>
      </w:pPr>
      <w:r w:rsidRPr="7DA9596B">
        <w:rPr>
          <w:rFonts w:ascii="Cambria" w:eastAsia="Cambria" w:hAnsi="Cambria" w:cs="Cambria"/>
        </w:rPr>
        <w:t xml:space="preserve">Request spray painting quotations </w:t>
      </w:r>
    </w:p>
    <w:p w14:paraId="2C4FB541" w14:textId="471B0596" w:rsidR="7C1A9416" w:rsidRDefault="7C1A9416" w:rsidP="7DA9596B">
      <w:pPr>
        <w:pStyle w:val="ListParagraph"/>
        <w:numPr>
          <w:ilvl w:val="0"/>
          <w:numId w:val="2"/>
        </w:numPr>
        <w:spacing w:after="0"/>
        <w:rPr>
          <w:rFonts w:ascii="Cambria" w:eastAsia="Cambria" w:hAnsi="Cambria" w:cs="Cambria"/>
        </w:rPr>
      </w:pPr>
      <w:r w:rsidRPr="7DA9596B">
        <w:rPr>
          <w:rFonts w:ascii="Cambria" w:eastAsia="Cambria" w:hAnsi="Cambria" w:cs="Cambria"/>
        </w:rPr>
        <w:t xml:space="preserve">Select preferred dates and times </w:t>
      </w:r>
    </w:p>
    <w:p w14:paraId="1ADA6FB9" w14:textId="33BD2222" w:rsidR="7C1A9416" w:rsidRDefault="7C1A9416" w:rsidP="7DA9596B">
      <w:pPr>
        <w:pStyle w:val="ListParagraph"/>
        <w:numPr>
          <w:ilvl w:val="0"/>
          <w:numId w:val="2"/>
        </w:numPr>
        <w:spacing w:after="0"/>
        <w:rPr>
          <w:rFonts w:ascii="Cambria" w:eastAsia="Cambria" w:hAnsi="Cambria" w:cs="Cambria"/>
        </w:rPr>
      </w:pPr>
      <w:r w:rsidRPr="7DA9596B">
        <w:rPr>
          <w:rFonts w:ascii="Cambria" w:eastAsia="Cambria" w:hAnsi="Cambria" w:cs="Cambria"/>
        </w:rPr>
        <w:t xml:space="preserve">Upload vehicle images for estimates </w:t>
      </w:r>
    </w:p>
    <w:p w14:paraId="6D1237AC" w14:textId="146E3B5D" w:rsidR="7C1A9416" w:rsidRDefault="7C1A9416">
      <w:r w:rsidRPr="7DA9596B">
        <w:rPr>
          <w:rFonts w:ascii="Cambria" w:eastAsia="Cambria" w:hAnsi="Cambria" w:cs="Cambria"/>
        </w:rPr>
        <w:t>This would improve customer convenience and reduce manual communication.</w:t>
      </w:r>
    </w:p>
    <w:p w14:paraId="61115132" w14:textId="03BE358E" w:rsidR="7DA9596B" w:rsidRDefault="7DA9596B"/>
    <w:p w14:paraId="294E8A68" w14:textId="5D640332" w:rsidR="7C1A9416" w:rsidRDefault="7C1A9416" w:rsidP="7DA9596B">
      <w:pPr>
        <w:pStyle w:val="Heading2"/>
      </w:pPr>
      <w:r w:rsidRPr="7DA9596B">
        <w:rPr>
          <w:rFonts w:ascii="Cambria" w:eastAsia="Cambria" w:hAnsi="Cambria" w:cs="Cambria"/>
          <w:sz w:val="22"/>
          <w:szCs w:val="22"/>
        </w:rPr>
        <w:t>6. Add Social Media Integration</w:t>
      </w:r>
    </w:p>
    <w:p w14:paraId="3B21CFA5" w14:textId="7263C57D" w:rsidR="7C1A9416" w:rsidRDefault="7C1A9416">
      <w:r w:rsidRPr="7DA9596B">
        <w:rPr>
          <w:rFonts w:ascii="Cambria" w:eastAsia="Cambria" w:hAnsi="Cambria" w:cs="Cambria"/>
        </w:rPr>
        <w:t>Social media integration would improve communication between the company and customers.</w:t>
      </w:r>
    </w:p>
    <w:p w14:paraId="64DA0FF1" w14:textId="1D0D54DD" w:rsidR="7C1A9416" w:rsidRDefault="7C1A9416">
      <w:r w:rsidRPr="7DA9596B">
        <w:rPr>
          <w:rFonts w:ascii="Cambria" w:eastAsia="Cambria" w:hAnsi="Cambria" w:cs="Cambria"/>
        </w:rPr>
        <w:t>The website could include:</w:t>
      </w:r>
    </w:p>
    <w:p w14:paraId="7DCCD3E9" w14:textId="2E3B7339" w:rsidR="7C1A9416" w:rsidRDefault="7C1A9416" w:rsidP="7DA9596B">
      <w:pPr>
        <w:pStyle w:val="ListParagraph"/>
        <w:numPr>
          <w:ilvl w:val="0"/>
          <w:numId w:val="1"/>
        </w:numPr>
        <w:spacing w:after="0"/>
        <w:rPr>
          <w:rFonts w:ascii="Cambria" w:eastAsia="Cambria" w:hAnsi="Cambria" w:cs="Cambria"/>
        </w:rPr>
      </w:pPr>
      <w:r w:rsidRPr="7DA9596B">
        <w:rPr>
          <w:rFonts w:ascii="Cambria" w:eastAsia="Cambria" w:hAnsi="Cambria" w:cs="Cambria"/>
        </w:rPr>
        <w:t xml:space="preserve">Facebook links </w:t>
      </w:r>
    </w:p>
    <w:p w14:paraId="004E7F9F" w14:textId="0377EC49" w:rsidR="7C1A9416" w:rsidRDefault="7C1A9416" w:rsidP="7DA9596B">
      <w:pPr>
        <w:pStyle w:val="ListParagraph"/>
        <w:numPr>
          <w:ilvl w:val="0"/>
          <w:numId w:val="1"/>
        </w:numPr>
        <w:spacing w:after="0"/>
        <w:rPr>
          <w:rFonts w:ascii="Cambria" w:eastAsia="Cambria" w:hAnsi="Cambria" w:cs="Cambria"/>
        </w:rPr>
      </w:pPr>
      <w:r w:rsidRPr="7DA9596B">
        <w:rPr>
          <w:rFonts w:ascii="Cambria" w:eastAsia="Cambria" w:hAnsi="Cambria" w:cs="Cambria"/>
        </w:rPr>
        <w:t xml:space="preserve">Instagram gallery feeds </w:t>
      </w:r>
    </w:p>
    <w:p w14:paraId="0159176E" w14:textId="23600C1E" w:rsidR="7C1A9416" w:rsidRDefault="7C1A9416" w:rsidP="7DA9596B">
      <w:pPr>
        <w:pStyle w:val="ListParagraph"/>
        <w:numPr>
          <w:ilvl w:val="0"/>
          <w:numId w:val="1"/>
        </w:numPr>
        <w:spacing w:after="0"/>
        <w:rPr>
          <w:rFonts w:ascii="Cambria" w:eastAsia="Cambria" w:hAnsi="Cambria" w:cs="Cambria"/>
        </w:rPr>
      </w:pPr>
      <w:r w:rsidRPr="7DA9596B">
        <w:rPr>
          <w:rFonts w:ascii="Cambria" w:eastAsia="Cambria" w:hAnsi="Cambria" w:cs="Cambria"/>
        </w:rPr>
        <w:t xml:space="preserve">WhatsApp contact button </w:t>
      </w:r>
    </w:p>
    <w:p w14:paraId="47B44812" w14:textId="62AC2904" w:rsidR="7C1A9416" w:rsidRDefault="7C1A9416" w:rsidP="7DA9596B">
      <w:pPr>
        <w:pStyle w:val="ListParagraph"/>
        <w:numPr>
          <w:ilvl w:val="0"/>
          <w:numId w:val="1"/>
        </w:numPr>
        <w:spacing w:after="0"/>
        <w:rPr>
          <w:rFonts w:ascii="Cambria" w:eastAsia="Cambria" w:hAnsi="Cambria" w:cs="Cambria"/>
        </w:rPr>
      </w:pPr>
      <w:r w:rsidRPr="7DA9596B">
        <w:rPr>
          <w:rFonts w:ascii="Cambria" w:eastAsia="Cambria" w:hAnsi="Cambria" w:cs="Cambria"/>
        </w:rPr>
        <w:t xml:space="preserve">TikTok or YouTube links </w:t>
      </w:r>
    </w:p>
    <w:p w14:paraId="69B530C5" w14:textId="2C0CBECF" w:rsidR="7C1A9416" w:rsidRDefault="7C1A9416">
      <w:r w:rsidRPr="7DA9596B">
        <w:rPr>
          <w:rFonts w:ascii="Cambria" w:eastAsia="Cambria" w:hAnsi="Cambria" w:cs="Cambria"/>
        </w:rPr>
        <w:t>This would help the business market its services more effectively and increase online visibility.</w:t>
      </w:r>
    </w:p>
    <w:p w14:paraId="75FAA467" w14:textId="2E3C13E7" w:rsidR="7DA9596B" w:rsidRDefault="7DA9596B" w:rsidP="7DA9596B"/>
    <w:sectPr w:rsidR="7DA9596B" w:rsidSect="00034616">
      <w:headerReference w:type="default"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65033" w14:textId="77777777" w:rsidR="001075F9" w:rsidRDefault="001075F9">
      <w:pPr>
        <w:spacing w:after="0" w:line="240" w:lineRule="auto"/>
      </w:pPr>
      <w:r>
        <w:separator/>
      </w:r>
    </w:p>
  </w:endnote>
  <w:endnote w:type="continuationSeparator" w:id="0">
    <w:p w14:paraId="4D9AA013" w14:textId="77777777" w:rsidR="001075F9" w:rsidRDefault="00107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903A84" w14:paraId="25584410" w14:textId="77777777" w:rsidTr="105842C9">
      <w:trPr>
        <w:trHeight w:val="300"/>
      </w:trPr>
      <w:tc>
        <w:tcPr>
          <w:tcW w:w="2880" w:type="dxa"/>
        </w:tcPr>
        <w:p w14:paraId="3DD0D4DB" w14:textId="77777777" w:rsidR="00903A84" w:rsidRDefault="00903A84" w:rsidP="105842C9">
          <w:pPr>
            <w:pStyle w:val="Header"/>
            <w:ind w:left="-115"/>
          </w:pPr>
        </w:p>
      </w:tc>
      <w:tc>
        <w:tcPr>
          <w:tcW w:w="2880" w:type="dxa"/>
        </w:tcPr>
        <w:p w14:paraId="0F829C25" w14:textId="77777777" w:rsidR="00903A84" w:rsidRDefault="00903A84" w:rsidP="105842C9">
          <w:pPr>
            <w:pStyle w:val="Header"/>
            <w:jc w:val="center"/>
          </w:pPr>
        </w:p>
      </w:tc>
      <w:tc>
        <w:tcPr>
          <w:tcW w:w="2880" w:type="dxa"/>
        </w:tcPr>
        <w:p w14:paraId="20ACEEF7" w14:textId="77777777" w:rsidR="00903A84" w:rsidRDefault="00903A84" w:rsidP="105842C9">
          <w:pPr>
            <w:pStyle w:val="Header"/>
            <w:ind w:right="-115"/>
            <w:jc w:val="right"/>
          </w:pPr>
        </w:p>
      </w:tc>
    </w:tr>
  </w:tbl>
  <w:p w14:paraId="4637D47B" w14:textId="77777777" w:rsidR="00903A84" w:rsidRDefault="00903A84" w:rsidP="10584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DF9D0" w14:textId="77777777" w:rsidR="001075F9" w:rsidRDefault="001075F9">
      <w:pPr>
        <w:spacing w:after="0" w:line="240" w:lineRule="auto"/>
      </w:pPr>
      <w:r>
        <w:separator/>
      </w:r>
    </w:p>
  </w:footnote>
  <w:footnote w:type="continuationSeparator" w:id="0">
    <w:p w14:paraId="2F7B950C" w14:textId="77777777" w:rsidR="001075F9" w:rsidRDefault="00107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903A84" w14:paraId="685DB170" w14:textId="77777777" w:rsidTr="105842C9">
      <w:trPr>
        <w:trHeight w:val="300"/>
      </w:trPr>
      <w:tc>
        <w:tcPr>
          <w:tcW w:w="2880" w:type="dxa"/>
        </w:tcPr>
        <w:p w14:paraId="583810E2" w14:textId="77777777" w:rsidR="00903A84" w:rsidRDefault="00903A84" w:rsidP="105842C9">
          <w:pPr>
            <w:pStyle w:val="Header"/>
            <w:ind w:left="-115"/>
          </w:pPr>
        </w:p>
      </w:tc>
      <w:tc>
        <w:tcPr>
          <w:tcW w:w="2880" w:type="dxa"/>
        </w:tcPr>
        <w:p w14:paraId="79EC8863" w14:textId="77777777" w:rsidR="00903A84" w:rsidRDefault="00903A84" w:rsidP="105842C9">
          <w:pPr>
            <w:pStyle w:val="Header"/>
            <w:jc w:val="center"/>
          </w:pPr>
        </w:p>
      </w:tc>
      <w:tc>
        <w:tcPr>
          <w:tcW w:w="2880" w:type="dxa"/>
        </w:tcPr>
        <w:p w14:paraId="02393973" w14:textId="77777777" w:rsidR="00903A84" w:rsidRDefault="00903A84" w:rsidP="105842C9">
          <w:pPr>
            <w:pStyle w:val="Header"/>
            <w:ind w:right="-115"/>
            <w:jc w:val="right"/>
          </w:pPr>
        </w:p>
      </w:tc>
    </w:tr>
  </w:tbl>
  <w:p w14:paraId="6D6D0C86" w14:textId="77777777" w:rsidR="00903A84" w:rsidRDefault="00903A84" w:rsidP="105842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FB326"/>
    <w:multiLevelType w:val="hybridMultilevel"/>
    <w:tmpl w:val="FFFFFFFF"/>
    <w:lvl w:ilvl="0" w:tplc="0BCE2B10">
      <w:start w:val="1"/>
      <w:numFmt w:val="bullet"/>
      <w:lvlText w:val=""/>
      <w:lvlJc w:val="left"/>
      <w:pPr>
        <w:ind w:left="720" w:hanging="360"/>
      </w:pPr>
      <w:rPr>
        <w:rFonts w:ascii="Symbol" w:hAnsi="Symbol" w:hint="default"/>
      </w:rPr>
    </w:lvl>
    <w:lvl w:ilvl="1" w:tplc="7480D506">
      <w:start w:val="1"/>
      <w:numFmt w:val="bullet"/>
      <w:lvlText w:val="o"/>
      <w:lvlJc w:val="left"/>
      <w:pPr>
        <w:ind w:left="1440" w:hanging="360"/>
      </w:pPr>
      <w:rPr>
        <w:rFonts w:ascii="Courier New" w:hAnsi="Courier New" w:hint="default"/>
      </w:rPr>
    </w:lvl>
    <w:lvl w:ilvl="2" w:tplc="E37A4258">
      <w:start w:val="1"/>
      <w:numFmt w:val="bullet"/>
      <w:lvlText w:val=""/>
      <w:lvlJc w:val="left"/>
      <w:pPr>
        <w:ind w:left="2160" w:hanging="360"/>
      </w:pPr>
      <w:rPr>
        <w:rFonts w:ascii="Wingdings" w:hAnsi="Wingdings" w:hint="default"/>
      </w:rPr>
    </w:lvl>
    <w:lvl w:ilvl="3" w:tplc="90FCBBCE">
      <w:start w:val="1"/>
      <w:numFmt w:val="bullet"/>
      <w:lvlText w:val=""/>
      <w:lvlJc w:val="left"/>
      <w:pPr>
        <w:ind w:left="2880" w:hanging="360"/>
      </w:pPr>
      <w:rPr>
        <w:rFonts w:ascii="Symbol" w:hAnsi="Symbol" w:hint="default"/>
      </w:rPr>
    </w:lvl>
    <w:lvl w:ilvl="4" w:tplc="7DC45E7A">
      <w:start w:val="1"/>
      <w:numFmt w:val="bullet"/>
      <w:lvlText w:val="o"/>
      <w:lvlJc w:val="left"/>
      <w:pPr>
        <w:ind w:left="3600" w:hanging="360"/>
      </w:pPr>
      <w:rPr>
        <w:rFonts w:ascii="Courier New" w:hAnsi="Courier New" w:hint="default"/>
      </w:rPr>
    </w:lvl>
    <w:lvl w:ilvl="5" w:tplc="F350D70C">
      <w:start w:val="1"/>
      <w:numFmt w:val="bullet"/>
      <w:lvlText w:val=""/>
      <w:lvlJc w:val="left"/>
      <w:pPr>
        <w:ind w:left="4320" w:hanging="360"/>
      </w:pPr>
      <w:rPr>
        <w:rFonts w:ascii="Wingdings" w:hAnsi="Wingdings" w:hint="default"/>
      </w:rPr>
    </w:lvl>
    <w:lvl w:ilvl="6" w:tplc="643E1110">
      <w:start w:val="1"/>
      <w:numFmt w:val="bullet"/>
      <w:lvlText w:val=""/>
      <w:lvlJc w:val="left"/>
      <w:pPr>
        <w:ind w:left="5040" w:hanging="360"/>
      </w:pPr>
      <w:rPr>
        <w:rFonts w:ascii="Symbol" w:hAnsi="Symbol" w:hint="default"/>
      </w:rPr>
    </w:lvl>
    <w:lvl w:ilvl="7" w:tplc="01601FA0">
      <w:start w:val="1"/>
      <w:numFmt w:val="bullet"/>
      <w:lvlText w:val="o"/>
      <w:lvlJc w:val="left"/>
      <w:pPr>
        <w:ind w:left="5760" w:hanging="360"/>
      </w:pPr>
      <w:rPr>
        <w:rFonts w:ascii="Courier New" w:hAnsi="Courier New" w:hint="default"/>
      </w:rPr>
    </w:lvl>
    <w:lvl w:ilvl="8" w:tplc="C2744F94">
      <w:start w:val="1"/>
      <w:numFmt w:val="bullet"/>
      <w:lvlText w:val=""/>
      <w:lvlJc w:val="left"/>
      <w:pPr>
        <w:ind w:left="6480" w:hanging="360"/>
      </w:pPr>
      <w:rPr>
        <w:rFonts w:ascii="Wingdings" w:hAnsi="Wingdings" w:hint="default"/>
      </w:rPr>
    </w:lvl>
  </w:abstractNum>
  <w:abstractNum w:abstractNumId="10" w15:restartNumberingAfterBreak="0">
    <w:nsid w:val="404D1B23"/>
    <w:multiLevelType w:val="hybridMultilevel"/>
    <w:tmpl w:val="FFFFFFFF"/>
    <w:lvl w:ilvl="0" w:tplc="54C6850C">
      <w:start w:val="1"/>
      <w:numFmt w:val="bullet"/>
      <w:lvlText w:val=""/>
      <w:lvlJc w:val="left"/>
      <w:pPr>
        <w:ind w:left="720" w:hanging="360"/>
      </w:pPr>
      <w:rPr>
        <w:rFonts w:ascii="Symbol" w:hAnsi="Symbol" w:hint="default"/>
      </w:rPr>
    </w:lvl>
    <w:lvl w:ilvl="1" w:tplc="8D2C6612">
      <w:start w:val="1"/>
      <w:numFmt w:val="bullet"/>
      <w:lvlText w:val="o"/>
      <w:lvlJc w:val="left"/>
      <w:pPr>
        <w:ind w:left="1440" w:hanging="360"/>
      </w:pPr>
      <w:rPr>
        <w:rFonts w:ascii="Courier New" w:hAnsi="Courier New" w:hint="default"/>
      </w:rPr>
    </w:lvl>
    <w:lvl w:ilvl="2" w:tplc="33EAF144">
      <w:start w:val="1"/>
      <w:numFmt w:val="bullet"/>
      <w:lvlText w:val=""/>
      <w:lvlJc w:val="left"/>
      <w:pPr>
        <w:ind w:left="2160" w:hanging="360"/>
      </w:pPr>
      <w:rPr>
        <w:rFonts w:ascii="Wingdings" w:hAnsi="Wingdings" w:hint="default"/>
      </w:rPr>
    </w:lvl>
    <w:lvl w:ilvl="3" w:tplc="8102B2DE">
      <w:start w:val="1"/>
      <w:numFmt w:val="bullet"/>
      <w:lvlText w:val=""/>
      <w:lvlJc w:val="left"/>
      <w:pPr>
        <w:ind w:left="2880" w:hanging="360"/>
      </w:pPr>
      <w:rPr>
        <w:rFonts w:ascii="Symbol" w:hAnsi="Symbol" w:hint="default"/>
      </w:rPr>
    </w:lvl>
    <w:lvl w:ilvl="4" w:tplc="6666C920">
      <w:start w:val="1"/>
      <w:numFmt w:val="bullet"/>
      <w:lvlText w:val="o"/>
      <w:lvlJc w:val="left"/>
      <w:pPr>
        <w:ind w:left="3600" w:hanging="360"/>
      </w:pPr>
      <w:rPr>
        <w:rFonts w:ascii="Courier New" w:hAnsi="Courier New" w:hint="default"/>
      </w:rPr>
    </w:lvl>
    <w:lvl w:ilvl="5" w:tplc="817AB0AE">
      <w:start w:val="1"/>
      <w:numFmt w:val="bullet"/>
      <w:lvlText w:val=""/>
      <w:lvlJc w:val="left"/>
      <w:pPr>
        <w:ind w:left="4320" w:hanging="360"/>
      </w:pPr>
      <w:rPr>
        <w:rFonts w:ascii="Wingdings" w:hAnsi="Wingdings" w:hint="default"/>
      </w:rPr>
    </w:lvl>
    <w:lvl w:ilvl="6" w:tplc="AAF623AC">
      <w:start w:val="1"/>
      <w:numFmt w:val="bullet"/>
      <w:lvlText w:val=""/>
      <w:lvlJc w:val="left"/>
      <w:pPr>
        <w:ind w:left="5040" w:hanging="360"/>
      </w:pPr>
      <w:rPr>
        <w:rFonts w:ascii="Symbol" w:hAnsi="Symbol" w:hint="default"/>
      </w:rPr>
    </w:lvl>
    <w:lvl w:ilvl="7" w:tplc="C0FC3442">
      <w:start w:val="1"/>
      <w:numFmt w:val="bullet"/>
      <w:lvlText w:val="o"/>
      <w:lvlJc w:val="left"/>
      <w:pPr>
        <w:ind w:left="5760" w:hanging="360"/>
      </w:pPr>
      <w:rPr>
        <w:rFonts w:ascii="Courier New" w:hAnsi="Courier New" w:hint="default"/>
      </w:rPr>
    </w:lvl>
    <w:lvl w:ilvl="8" w:tplc="42F29DAE">
      <w:start w:val="1"/>
      <w:numFmt w:val="bullet"/>
      <w:lvlText w:val=""/>
      <w:lvlJc w:val="left"/>
      <w:pPr>
        <w:ind w:left="6480" w:hanging="360"/>
      </w:pPr>
      <w:rPr>
        <w:rFonts w:ascii="Wingdings" w:hAnsi="Wingdings" w:hint="default"/>
      </w:rPr>
    </w:lvl>
  </w:abstractNum>
  <w:abstractNum w:abstractNumId="11" w15:restartNumberingAfterBreak="0">
    <w:nsid w:val="56286314"/>
    <w:multiLevelType w:val="hybridMultilevel"/>
    <w:tmpl w:val="FFFFFFFF"/>
    <w:lvl w:ilvl="0" w:tplc="E708DC96">
      <w:start w:val="1"/>
      <w:numFmt w:val="bullet"/>
      <w:lvlText w:val=""/>
      <w:lvlJc w:val="left"/>
      <w:pPr>
        <w:ind w:left="720" w:hanging="360"/>
      </w:pPr>
      <w:rPr>
        <w:rFonts w:ascii="Symbol" w:hAnsi="Symbol" w:hint="default"/>
      </w:rPr>
    </w:lvl>
    <w:lvl w:ilvl="1" w:tplc="29BEAE0A">
      <w:start w:val="1"/>
      <w:numFmt w:val="bullet"/>
      <w:lvlText w:val="o"/>
      <w:lvlJc w:val="left"/>
      <w:pPr>
        <w:ind w:left="1440" w:hanging="360"/>
      </w:pPr>
      <w:rPr>
        <w:rFonts w:ascii="Courier New" w:hAnsi="Courier New" w:hint="default"/>
      </w:rPr>
    </w:lvl>
    <w:lvl w:ilvl="2" w:tplc="232E1DB0">
      <w:start w:val="1"/>
      <w:numFmt w:val="bullet"/>
      <w:lvlText w:val=""/>
      <w:lvlJc w:val="left"/>
      <w:pPr>
        <w:ind w:left="2160" w:hanging="360"/>
      </w:pPr>
      <w:rPr>
        <w:rFonts w:ascii="Wingdings" w:hAnsi="Wingdings" w:hint="default"/>
      </w:rPr>
    </w:lvl>
    <w:lvl w:ilvl="3" w:tplc="637CF85A">
      <w:start w:val="1"/>
      <w:numFmt w:val="bullet"/>
      <w:lvlText w:val=""/>
      <w:lvlJc w:val="left"/>
      <w:pPr>
        <w:ind w:left="2880" w:hanging="360"/>
      </w:pPr>
      <w:rPr>
        <w:rFonts w:ascii="Symbol" w:hAnsi="Symbol" w:hint="default"/>
      </w:rPr>
    </w:lvl>
    <w:lvl w:ilvl="4" w:tplc="1D26C1D2">
      <w:start w:val="1"/>
      <w:numFmt w:val="bullet"/>
      <w:lvlText w:val="o"/>
      <w:lvlJc w:val="left"/>
      <w:pPr>
        <w:ind w:left="3600" w:hanging="360"/>
      </w:pPr>
      <w:rPr>
        <w:rFonts w:ascii="Courier New" w:hAnsi="Courier New" w:hint="default"/>
      </w:rPr>
    </w:lvl>
    <w:lvl w:ilvl="5" w:tplc="1458EA5E">
      <w:start w:val="1"/>
      <w:numFmt w:val="bullet"/>
      <w:lvlText w:val=""/>
      <w:lvlJc w:val="left"/>
      <w:pPr>
        <w:ind w:left="4320" w:hanging="360"/>
      </w:pPr>
      <w:rPr>
        <w:rFonts w:ascii="Wingdings" w:hAnsi="Wingdings" w:hint="default"/>
      </w:rPr>
    </w:lvl>
    <w:lvl w:ilvl="6" w:tplc="BD4456B0">
      <w:start w:val="1"/>
      <w:numFmt w:val="bullet"/>
      <w:lvlText w:val=""/>
      <w:lvlJc w:val="left"/>
      <w:pPr>
        <w:ind w:left="5040" w:hanging="360"/>
      </w:pPr>
      <w:rPr>
        <w:rFonts w:ascii="Symbol" w:hAnsi="Symbol" w:hint="default"/>
      </w:rPr>
    </w:lvl>
    <w:lvl w:ilvl="7" w:tplc="20BE7040">
      <w:start w:val="1"/>
      <w:numFmt w:val="bullet"/>
      <w:lvlText w:val="o"/>
      <w:lvlJc w:val="left"/>
      <w:pPr>
        <w:ind w:left="5760" w:hanging="360"/>
      </w:pPr>
      <w:rPr>
        <w:rFonts w:ascii="Courier New" w:hAnsi="Courier New" w:hint="default"/>
      </w:rPr>
    </w:lvl>
    <w:lvl w:ilvl="8" w:tplc="D7267F62">
      <w:start w:val="1"/>
      <w:numFmt w:val="bullet"/>
      <w:lvlText w:val=""/>
      <w:lvlJc w:val="left"/>
      <w:pPr>
        <w:ind w:left="6480" w:hanging="360"/>
      </w:pPr>
      <w:rPr>
        <w:rFonts w:ascii="Wingdings" w:hAnsi="Wingdings" w:hint="default"/>
      </w:rPr>
    </w:lvl>
  </w:abstractNum>
  <w:abstractNum w:abstractNumId="12" w15:restartNumberingAfterBreak="0">
    <w:nsid w:val="5AE13A60"/>
    <w:multiLevelType w:val="hybridMultilevel"/>
    <w:tmpl w:val="FFFFFFFF"/>
    <w:lvl w:ilvl="0" w:tplc="C4B04546">
      <w:start w:val="1"/>
      <w:numFmt w:val="bullet"/>
      <w:lvlText w:val=""/>
      <w:lvlJc w:val="left"/>
      <w:pPr>
        <w:ind w:left="720" w:hanging="360"/>
      </w:pPr>
      <w:rPr>
        <w:rFonts w:ascii="Symbol" w:hAnsi="Symbol" w:hint="default"/>
      </w:rPr>
    </w:lvl>
    <w:lvl w:ilvl="1" w:tplc="1D9C46D0">
      <w:start w:val="1"/>
      <w:numFmt w:val="bullet"/>
      <w:lvlText w:val="o"/>
      <w:lvlJc w:val="left"/>
      <w:pPr>
        <w:ind w:left="1440" w:hanging="360"/>
      </w:pPr>
      <w:rPr>
        <w:rFonts w:ascii="Courier New" w:hAnsi="Courier New" w:hint="default"/>
      </w:rPr>
    </w:lvl>
    <w:lvl w:ilvl="2" w:tplc="E784716C">
      <w:start w:val="1"/>
      <w:numFmt w:val="bullet"/>
      <w:lvlText w:val=""/>
      <w:lvlJc w:val="left"/>
      <w:pPr>
        <w:ind w:left="2160" w:hanging="360"/>
      </w:pPr>
      <w:rPr>
        <w:rFonts w:ascii="Wingdings" w:hAnsi="Wingdings" w:hint="default"/>
      </w:rPr>
    </w:lvl>
    <w:lvl w:ilvl="3" w:tplc="CEE25FCE">
      <w:start w:val="1"/>
      <w:numFmt w:val="bullet"/>
      <w:lvlText w:val=""/>
      <w:lvlJc w:val="left"/>
      <w:pPr>
        <w:ind w:left="2880" w:hanging="360"/>
      </w:pPr>
      <w:rPr>
        <w:rFonts w:ascii="Symbol" w:hAnsi="Symbol" w:hint="default"/>
      </w:rPr>
    </w:lvl>
    <w:lvl w:ilvl="4" w:tplc="C42EC868">
      <w:start w:val="1"/>
      <w:numFmt w:val="bullet"/>
      <w:lvlText w:val="o"/>
      <w:lvlJc w:val="left"/>
      <w:pPr>
        <w:ind w:left="3600" w:hanging="360"/>
      </w:pPr>
      <w:rPr>
        <w:rFonts w:ascii="Courier New" w:hAnsi="Courier New" w:hint="default"/>
      </w:rPr>
    </w:lvl>
    <w:lvl w:ilvl="5" w:tplc="C5A867C0">
      <w:start w:val="1"/>
      <w:numFmt w:val="bullet"/>
      <w:lvlText w:val=""/>
      <w:lvlJc w:val="left"/>
      <w:pPr>
        <w:ind w:left="4320" w:hanging="360"/>
      </w:pPr>
      <w:rPr>
        <w:rFonts w:ascii="Wingdings" w:hAnsi="Wingdings" w:hint="default"/>
      </w:rPr>
    </w:lvl>
    <w:lvl w:ilvl="6" w:tplc="C832BF7A">
      <w:start w:val="1"/>
      <w:numFmt w:val="bullet"/>
      <w:lvlText w:val=""/>
      <w:lvlJc w:val="left"/>
      <w:pPr>
        <w:ind w:left="5040" w:hanging="360"/>
      </w:pPr>
      <w:rPr>
        <w:rFonts w:ascii="Symbol" w:hAnsi="Symbol" w:hint="default"/>
      </w:rPr>
    </w:lvl>
    <w:lvl w:ilvl="7" w:tplc="52E825D8">
      <w:start w:val="1"/>
      <w:numFmt w:val="bullet"/>
      <w:lvlText w:val="o"/>
      <w:lvlJc w:val="left"/>
      <w:pPr>
        <w:ind w:left="5760" w:hanging="360"/>
      </w:pPr>
      <w:rPr>
        <w:rFonts w:ascii="Courier New" w:hAnsi="Courier New" w:hint="default"/>
      </w:rPr>
    </w:lvl>
    <w:lvl w:ilvl="8" w:tplc="2160C1C2">
      <w:start w:val="1"/>
      <w:numFmt w:val="bullet"/>
      <w:lvlText w:val=""/>
      <w:lvlJc w:val="left"/>
      <w:pPr>
        <w:ind w:left="6480" w:hanging="360"/>
      </w:pPr>
      <w:rPr>
        <w:rFonts w:ascii="Wingdings" w:hAnsi="Wingdings" w:hint="default"/>
      </w:rPr>
    </w:lvl>
  </w:abstractNum>
  <w:abstractNum w:abstractNumId="13" w15:restartNumberingAfterBreak="0">
    <w:nsid w:val="6BA77A99"/>
    <w:multiLevelType w:val="hybridMultilevel"/>
    <w:tmpl w:val="FFFFFFFF"/>
    <w:lvl w:ilvl="0" w:tplc="24F2E5CA">
      <w:start w:val="1"/>
      <w:numFmt w:val="bullet"/>
      <w:lvlText w:val=""/>
      <w:lvlJc w:val="left"/>
      <w:pPr>
        <w:ind w:left="720" w:hanging="360"/>
      </w:pPr>
      <w:rPr>
        <w:rFonts w:ascii="Symbol" w:hAnsi="Symbol" w:hint="default"/>
      </w:rPr>
    </w:lvl>
    <w:lvl w:ilvl="1" w:tplc="0C30E26A">
      <w:start w:val="1"/>
      <w:numFmt w:val="bullet"/>
      <w:lvlText w:val="o"/>
      <w:lvlJc w:val="left"/>
      <w:pPr>
        <w:ind w:left="1440" w:hanging="360"/>
      </w:pPr>
      <w:rPr>
        <w:rFonts w:ascii="Courier New" w:hAnsi="Courier New" w:hint="default"/>
      </w:rPr>
    </w:lvl>
    <w:lvl w:ilvl="2" w:tplc="AD725B72">
      <w:start w:val="1"/>
      <w:numFmt w:val="bullet"/>
      <w:lvlText w:val=""/>
      <w:lvlJc w:val="left"/>
      <w:pPr>
        <w:ind w:left="2160" w:hanging="360"/>
      </w:pPr>
      <w:rPr>
        <w:rFonts w:ascii="Wingdings" w:hAnsi="Wingdings" w:hint="default"/>
      </w:rPr>
    </w:lvl>
    <w:lvl w:ilvl="3" w:tplc="B4E8D99C">
      <w:start w:val="1"/>
      <w:numFmt w:val="bullet"/>
      <w:lvlText w:val=""/>
      <w:lvlJc w:val="left"/>
      <w:pPr>
        <w:ind w:left="2880" w:hanging="360"/>
      </w:pPr>
      <w:rPr>
        <w:rFonts w:ascii="Symbol" w:hAnsi="Symbol" w:hint="default"/>
      </w:rPr>
    </w:lvl>
    <w:lvl w:ilvl="4" w:tplc="C7D2795A">
      <w:start w:val="1"/>
      <w:numFmt w:val="bullet"/>
      <w:lvlText w:val="o"/>
      <w:lvlJc w:val="left"/>
      <w:pPr>
        <w:ind w:left="3600" w:hanging="360"/>
      </w:pPr>
      <w:rPr>
        <w:rFonts w:ascii="Courier New" w:hAnsi="Courier New" w:hint="default"/>
      </w:rPr>
    </w:lvl>
    <w:lvl w:ilvl="5" w:tplc="EF52E6AE">
      <w:start w:val="1"/>
      <w:numFmt w:val="bullet"/>
      <w:lvlText w:val=""/>
      <w:lvlJc w:val="left"/>
      <w:pPr>
        <w:ind w:left="4320" w:hanging="360"/>
      </w:pPr>
      <w:rPr>
        <w:rFonts w:ascii="Wingdings" w:hAnsi="Wingdings" w:hint="default"/>
      </w:rPr>
    </w:lvl>
    <w:lvl w:ilvl="6" w:tplc="44B69004">
      <w:start w:val="1"/>
      <w:numFmt w:val="bullet"/>
      <w:lvlText w:val=""/>
      <w:lvlJc w:val="left"/>
      <w:pPr>
        <w:ind w:left="5040" w:hanging="360"/>
      </w:pPr>
      <w:rPr>
        <w:rFonts w:ascii="Symbol" w:hAnsi="Symbol" w:hint="default"/>
      </w:rPr>
    </w:lvl>
    <w:lvl w:ilvl="7" w:tplc="4D4020E6">
      <w:start w:val="1"/>
      <w:numFmt w:val="bullet"/>
      <w:lvlText w:val="o"/>
      <w:lvlJc w:val="left"/>
      <w:pPr>
        <w:ind w:left="5760" w:hanging="360"/>
      </w:pPr>
      <w:rPr>
        <w:rFonts w:ascii="Courier New" w:hAnsi="Courier New" w:hint="default"/>
      </w:rPr>
    </w:lvl>
    <w:lvl w:ilvl="8" w:tplc="7C0417B8">
      <w:start w:val="1"/>
      <w:numFmt w:val="bullet"/>
      <w:lvlText w:val=""/>
      <w:lvlJc w:val="left"/>
      <w:pPr>
        <w:ind w:left="6480" w:hanging="360"/>
      </w:pPr>
      <w:rPr>
        <w:rFonts w:ascii="Wingdings" w:hAnsi="Wingdings" w:hint="default"/>
      </w:rPr>
    </w:lvl>
  </w:abstractNum>
  <w:abstractNum w:abstractNumId="14" w15:restartNumberingAfterBreak="0">
    <w:nsid w:val="79C4181D"/>
    <w:multiLevelType w:val="hybridMultilevel"/>
    <w:tmpl w:val="3A263A30"/>
    <w:lvl w:ilvl="0" w:tplc="FB6E61D2">
      <w:start w:val="4"/>
      <w:numFmt w:val="bullet"/>
      <w:lvlText w:val="-"/>
      <w:lvlJc w:val="left"/>
      <w:pPr>
        <w:ind w:left="720" w:hanging="360"/>
      </w:pPr>
      <w:rPr>
        <w:rFonts w:ascii="Cambria" w:eastAsiaTheme="minorEastAsia"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D468D02"/>
    <w:multiLevelType w:val="hybridMultilevel"/>
    <w:tmpl w:val="FFFFFFFF"/>
    <w:lvl w:ilvl="0" w:tplc="D9D45B0A">
      <w:start w:val="1"/>
      <w:numFmt w:val="bullet"/>
      <w:lvlText w:val=""/>
      <w:lvlJc w:val="left"/>
      <w:pPr>
        <w:ind w:left="720" w:hanging="360"/>
      </w:pPr>
      <w:rPr>
        <w:rFonts w:ascii="Symbol" w:hAnsi="Symbol" w:hint="default"/>
      </w:rPr>
    </w:lvl>
    <w:lvl w:ilvl="1" w:tplc="F8FC9AE2">
      <w:start w:val="1"/>
      <w:numFmt w:val="bullet"/>
      <w:lvlText w:val="o"/>
      <w:lvlJc w:val="left"/>
      <w:pPr>
        <w:ind w:left="1440" w:hanging="360"/>
      </w:pPr>
      <w:rPr>
        <w:rFonts w:ascii="Courier New" w:hAnsi="Courier New" w:hint="default"/>
      </w:rPr>
    </w:lvl>
    <w:lvl w:ilvl="2" w:tplc="7E90EC3E">
      <w:start w:val="1"/>
      <w:numFmt w:val="bullet"/>
      <w:lvlText w:val=""/>
      <w:lvlJc w:val="left"/>
      <w:pPr>
        <w:ind w:left="2160" w:hanging="360"/>
      </w:pPr>
      <w:rPr>
        <w:rFonts w:ascii="Wingdings" w:hAnsi="Wingdings" w:hint="default"/>
      </w:rPr>
    </w:lvl>
    <w:lvl w:ilvl="3" w:tplc="CB8EBD12">
      <w:start w:val="1"/>
      <w:numFmt w:val="bullet"/>
      <w:lvlText w:val=""/>
      <w:lvlJc w:val="left"/>
      <w:pPr>
        <w:ind w:left="2880" w:hanging="360"/>
      </w:pPr>
      <w:rPr>
        <w:rFonts w:ascii="Symbol" w:hAnsi="Symbol" w:hint="default"/>
      </w:rPr>
    </w:lvl>
    <w:lvl w:ilvl="4" w:tplc="FC54B346">
      <w:start w:val="1"/>
      <w:numFmt w:val="bullet"/>
      <w:lvlText w:val="o"/>
      <w:lvlJc w:val="left"/>
      <w:pPr>
        <w:ind w:left="3600" w:hanging="360"/>
      </w:pPr>
      <w:rPr>
        <w:rFonts w:ascii="Courier New" w:hAnsi="Courier New" w:hint="default"/>
      </w:rPr>
    </w:lvl>
    <w:lvl w:ilvl="5" w:tplc="1AEA0576">
      <w:start w:val="1"/>
      <w:numFmt w:val="bullet"/>
      <w:lvlText w:val=""/>
      <w:lvlJc w:val="left"/>
      <w:pPr>
        <w:ind w:left="4320" w:hanging="360"/>
      </w:pPr>
      <w:rPr>
        <w:rFonts w:ascii="Wingdings" w:hAnsi="Wingdings" w:hint="default"/>
      </w:rPr>
    </w:lvl>
    <w:lvl w:ilvl="6" w:tplc="F2A65E0A">
      <w:start w:val="1"/>
      <w:numFmt w:val="bullet"/>
      <w:lvlText w:val=""/>
      <w:lvlJc w:val="left"/>
      <w:pPr>
        <w:ind w:left="5040" w:hanging="360"/>
      </w:pPr>
      <w:rPr>
        <w:rFonts w:ascii="Symbol" w:hAnsi="Symbol" w:hint="default"/>
      </w:rPr>
    </w:lvl>
    <w:lvl w:ilvl="7" w:tplc="24AEA110">
      <w:start w:val="1"/>
      <w:numFmt w:val="bullet"/>
      <w:lvlText w:val="o"/>
      <w:lvlJc w:val="left"/>
      <w:pPr>
        <w:ind w:left="5760" w:hanging="360"/>
      </w:pPr>
      <w:rPr>
        <w:rFonts w:ascii="Courier New" w:hAnsi="Courier New" w:hint="default"/>
      </w:rPr>
    </w:lvl>
    <w:lvl w:ilvl="8" w:tplc="635C5504">
      <w:start w:val="1"/>
      <w:numFmt w:val="bullet"/>
      <w:lvlText w:val=""/>
      <w:lvlJc w:val="left"/>
      <w:pPr>
        <w:ind w:left="6480" w:hanging="360"/>
      </w:pPr>
      <w:rPr>
        <w:rFonts w:ascii="Wingdings" w:hAnsi="Wingdings" w:hint="default"/>
      </w:rPr>
    </w:lvl>
  </w:abstractNum>
  <w:abstractNum w:abstractNumId="16" w15:restartNumberingAfterBreak="0">
    <w:nsid w:val="7D93EF01"/>
    <w:multiLevelType w:val="hybridMultilevel"/>
    <w:tmpl w:val="FFFFFFFF"/>
    <w:lvl w:ilvl="0" w:tplc="D9D4525E">
      <w:start w:val="1"/>
      <w:numFmt w:val="bullet"/>
      <w:lvlText w:val=""/>
      <w:lvlJc w:val="left"/>
      <w:pPr>
        <w:ind w:left="720" w:hanging="360"/>
      </w:pPr>
      <w:rPr>
        <w:rFonts w:ascii="Symbol" w:hAnsi="Symbol" w:hint="default"/>
      </w:rPr>
    </w:lvl>
    <w:lvl w:ilvl="1" w:tplc="3FC855A4">
      <w:start w:val="1"/>
      <w:numFmt w:val="bullet"/>
      <w:lvlText w:val="o"/>
      <w:lvlJc w:val="left"/>
      <w:pPr>
        <w:ind w:left="1440" w:hanging="360"/>
      </w:pPr>
      <w:rPr>
        <w:rFonts w:ascii="Courier New" w:hAnsi="Courier New" w:hint="default"/>
      </w:rPr>
    </w:lvl>
    <w:lvl w:ilvl="2" w:tplc="06542132">
      <w:start w:val="1"/>
      <w:numFmt w:val="bullet"/>
      <w:lvlText w:val=""/>
      <w:lvlJc w:val="left"/>
      <w:pPr>
        <w:ind w:left="2160" w:hanging="360"/>
      </w:pPr>
      <w:rPr>
        <w:rFonts w:ascii="Wingdings" w:hAnsi="Wingdings" w:hint="default"/>
      </w:rPr>
    </w:lvl>
    <w:lvl w:ilvl="3" w:tplc="CBA61CB6">
      <w:start w:val="1"/>
      <w:numFmt w:val="bullet"/>
      <w:lvlText w:val=""/>
      <w:lvlJc w:val="left"/>
      <w:pPr>
        <w:ind w:left="2880" w:hanging="360"/>
      </w:pPr>
      <w:rPr>
        <w:rFonts w:ascii="Symbol" w:hAnsi="Symbol" w:hint="default"/>
      </w:rPr>
    </w:lvl>
    <w:lvl w:ilvl="4" w:tplc="C7DCC51A">
      <w:start w:val="1"/>
      <w:numFmt w:val="bullet"/>
      <w:lvlText w:val="o"/>
      <w:lvlJc w:val="left"/>
      <w:pPr>
        <w:ind w:left="3600" w:hanging="360"/>
      </w:pPr>
      <w:rPr>
        <w:rFonts w:ascii="Courier New" w:hAnsi="Courier New" w:hint="default"/>
      </w:rPr>
    </w:lvl>
    <w:lvl w:ilvl="5" w:tplc="1F44C008">
      <w:start w:val="1"/>
      <w:numFmt w:val="bullet"/>
      <w:lvlText w:val=""/>
      <w:lvlJc w:val="left"/>
      <w:pPr>
        <w:ind w:left="4320" w:hanging="360"/>
      </w:pPr>
      <w:rPr>
        <w:rFonts w:ascii="Wingdings" w:hAnsi="Wingdings" w:hint="default"/>
      </w:rPr>
    </w:lvl>
    <w:lvl w:ilvl="6" w:tplc="86CCB34C">
      <w:start w:val="1"/>
      <w:numFmt w:val="bullet"/>
      <w:lvlText w:val=""/>
      <w:lvlJc w:val="left"/>
      <w:pPr>
        <w:ind w:left="5040" w:hanging="360"/>
      </w:pPr>
      <w:rPr>
        <w:rFonts w:ascii="Symbol" w:hAnsi="Symbol" w:hint="default"/>
      </w:rPr>
    </w:lvl>
    <w:lvl w:ilvl="7" w:tplc="F07A3586">
      <w:start w:val="1"/>
      <w:numFmt w:val="bullet"/>
      <w:lvlText w:val="o"/>
      <w:lvlJc w:val="left"/>
      <w:pPr>
        <w:ind w:left="5760" w:hanging="360"/>
      </w:pPr>
      <w:rPr>
        <w:rFonts w:ascii="Courier New" w:hAnsi="Courier New" w:hint="default"/>
      </w:rPr>
    </w:lvl>
    <w:lvl w:ilvl="8" w:tplc="A1C2FDB4">
      <w:start w:val="1"/>
      <w:numFmt w:val="bullet"/>
      <w:lvlText w:val=""/>
      <w:lvlJc w:val="left"/>
      <w:pPr>
        <w:ind w:left="6480" w:hanging="360"/>
      </w:pPr>
      <w:rPr>
        <w:rFonts w:ascii="Wingdings" w:hAnsi="Wingdings" w:hint="default"/>
      </w:rPr>
    </w:lvl>
  </w:abstractNum>
  <w:num w:numId="1" w16cid:durableId="792289568">
    <w:abstractNumId w:val="15"/>
  </w:num>
  <w:num w:numId="2" w16cid:durableId="1442648781">
    <w:abstractNumId w:val="10"/>
  </w:num>
  <w:num w:numId="3" w16cid:durableId="768621470">
    <w:abstractNumId w:val="13"/>
  </w:num>
  <w:num w:numId="4" w16cid:durableId="953634292">
    <w:abstractNumId w:val="12"/>
  </w:num>
  <w:num w:numId="5" w16cid:durableId="398138400">
    <w:abstractNumId w:val="9"/>
  </w:num>
  <w:num w:numId="6" w16cid:durableId="1669945657">
    <w:abstractNumId w:val="16"/>
  </w:num>
  <w:num w:numId="7" w16cid:durableId="478499544">
    <w:abstractNumId w:val="11"/>
  </w:num>
  <w:num w:numId="8" w16cid:durableId="1094398023">
    <w:abstractNumId w:val="3"/>
  </w:num>
  <w:num w:numId="9" w16cid:durableId="1119299726">
    <w:abstractNumId w:val="1"/>
  </w:num>
  <w:num w:numId="10" w16cid:durableId="1455952364">
    <w:abstractNumId w:val="2"/>
  </w:num>
  <w:num w:numId="11" w16cid:durableId="17853467">
    <w:abstractNumId w:val="7"/>
  </w:num>
  <w:num w:numId="12" w16cid:durableId="1804039909">
    <w:abstractNumId w:val="6"/>
  </w:num>
  <w:num w:numId="13" w16cid:durableId="1827474079">
    <w:abstractNumId w:val="5"/>
  </w:num>
  <w:num w:numId="14" w16cid:durableId="2024895393">
    <w:abstractNumId w:val="8"/>
  </w:num>
  <w:num w:numId="15" w16cid:durableId="253901289">
    <w:abstractNumId w:val="4"/>
  </w:num>
  <w:num w:numId="16" w16cid:durableId="364452168">
    <w:abstractNumId w:val="0"/>
  </w:num>
  <w:num w:numId="17" w16cid:durableId="9907889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DEC"/>
    <w:rsid w:val="00034616"/>
    <w:rsid w:val="00036E94"/>
    <w:rsid w:val="0006063C"/>
    <w:rsid w:val="000828C8"/>
    <w:rsid w:val="00096837"/>
    <w:rsid w:val="000A31CB"/>
    <w:rsid w:val="001075F9"/>
    <w:rsid w:val="001475C8"/>
    <w:rsid w:val="0015074B"/>
    <w:rsid w:val="00155101"/>
    <w:rsid w:val="00177042"/>
    <w:rsid w:val="001A1DC5"/>
    <w:rsid w:val="001E4C93"/>
    <w:rsid w:val="00204170"/>
    <w:rsid w:val="00267091"/>
    <w:rsid w:val="00295D9E"/>
    <w:rsid w:val="0029639D"/>
    <w:rsid w:val="00326F90"/>
    <w:rsid w:val="003402E8"/>
    <w:rsid w:val="00344B4A"/>
    <w:rsid w:val="00372C4C"/>
    <w:rsid w:val="003A57DB"/>
    <w:rsid w:val="003F56C9"/>
    <w:rsid w:val="0041747F"/>
    <w:rsid w:val="00417526"/>
    <w:rsid w:val="00420BEE"/>
    <w:rsid w:val="004312AB"/>
    <w:rsid w:val="00475F27"/>
    <w:rsid w:val="00497369"/>
    <w:rsid w:val="004D3529"/>
    <w:rsid w:val="004F6AA1"/>
    <w:rsid w:val="0055353A"/>
    <w:rsid w:val="00566333"/>
    <w:rsid w:val="005F70F9"/>
    <w:rsid w:val="00614281"/>
    <w:rsid w:val="00640606"/>
    <w:rsid w:val="00665773"/>
    <w:rsid w:val="0067175A"/>
    <w:rsid w:val="00686C7B"/>
    <w:rsid w:val="00690A81"/>
    <w:rsid w:val="00692CA3"/>
    <w:rsid w:val="006C46D5"/>
    <w:rsid w:val="006E08E8"/>
    <w:rsid w:val="006F13FA"/>
    <w:rsid w:val="006F283F"/>
    <w:rsid w:val="0071695D"/>
    <w:rsid w:val="007522EF"/>
    <w:rsid w:val="00773039"/>
    <w:rsid w:val="00786411"/>
    <w:rsid w:val="007A4D9A"/>
    <w:rsid w:val="007A76D0"/>
    <w:rsid w:val="007B5EA8"/>
    <w:rsid w:val="007D0DE5"/>
    <w:rsid w:val="00822F72"/>
    <w:rsid w:val="00831A1D"/>
    <w:rsid w:val="00863449"/>
    <w:rsid w:val="00877C10"/>
    <w:rsid w:val="008B2A96"/>
    <w:rsid w:val="008C6E44"/>
    <w:rsid w:val="008D523D"/>
    <w:rsid w:val="00903A84"/>
    <w:rsid w:val="00917CDF"/>
    <w:rsid w:val="0094312A"/>
    <w:rsid w:val="00962976"/>
    <w:rsid w:val="009668FA"/>
    <w:rsid w:val="00973AB6"/>
    <w:rsid w:val="00994AFD"/>
    <w:rsid w:val="009B63A8"/>
    <w:rsid w:val="009C5F06"/>
    <w:rsid w:val="009F4697"/>
    <w:rsid w:val="00A0118D"/>
    <w:rsid w:val="00A22E83"/>
    <w:rsid w:val="00A87E54"/>
    <w:rsid w:val="00AA1D8D"/>
    <w:rsid w:val="00AF42AB"/>
    <w:rsid w:val="00B25101"/>
    <w:rsid w:val="00B435D8"/>
    <w:rsid w:val="00B44942"/>
    <w:rsid w:val="00B450E0"/>
    <w:rsid w:val="00B47730"/>
    <w:rsid w:val="00B75B1F"/>
    <w:rsid w:val="00BA53F1"/>
    <w:rsid w:val="00BB2DD1"/>
    <w:rsid w:val="00BF3D23"/>
    <w:rsid w:val="00C2421B"/>
    <w:rsid w:val="00C85F6D"/>
    <w:rsid w:val="00C91C52"/>
    <w:rsid w:val="00CB0664"/>
    <w:rsid w:val="00CB36A5"/>
    <w:rsid w:val="00CB467F"/>
    <w:rsid w:val="00CD3A40"/>
    <w:rsid w:val="00CF138A"/>
    <w:rsid w:val="00D02739"/>
    <w:rsid w:val="00D14227"/>
    <w:rsid w:val="00D14A98"/>
    <w:rsid w:val="00D26A6B"/>
    <w:rsid w:val="00D33FE6"/>
    <w:rsid w:val="00D72EEA"/>
    <w:rsid w:val="00DA7A4B"/>
    <w:rsid w:val="00E11579"/>
    <w:rsid w:val="00E237DA"/>
    <w:rsid w:val="00E26BEC"/>
    <w:rsid w:val="00E5356E"/>
    <w:rsid w:val="00E54CDC"/>
    <w:rsid w:val="00EC5C50"/>
    <w:rsid w:val="00F00017"/>
    <w:rsid w:val="00F00896"/>
    <w:rsid w:val="00F02B40"/>
    <w:rsid w:val="00F04141"/>
    <w:rsid w:val="00F20EC8"/>
    <w:rsid w:val="00F82EE0"/>
    <w:rsid w:val="00F946AC"/>
    <w:rsid w:val="00FA1DB7"/>
    <w:rsid w:val="00FC693F"/>
    <w:rsid w:val="00FD392C"/>
    <w:rsid w:val="0224627A"/>
    <w:rsid w:val="031A1366"/>
    <w:rsid w:val="041B5315"/>
    <w:rsid w:val="048D1B9B"/>
    <w:rsid w:val="04F70EDA"/>
    <w:rsid w:val="065FC01F"/>
    <w:rsid w:val="06666749"/>
    <w:rsid w:val="08A6D81C"/>
    <w:rsid w:val="0923E158"/>
    <w:rsid w:val="0A8752B0"/>
    <w:rsid w:val="0C1087FE"/>
    <w:rsid w:val="0D1884C5"/>
    <w:rsid w:val="0E55DB3E"/>
    <w:rsid w:val="0F564871"/>
    <w:rsid w:val="0FF8782A"/>
    <w:rsid w:val="103BD4AA"/>
    <w:rsid w:val="105842C9"/>
    <w:rsid w:val="116879BC"/>
    <w:rsid w:val="1233EBC5"/>
    <w:rsid w:val="12B943D5"/>
    <w:rsid w:val="12F1C1F9"/>
    <w:rsid w:val="1422DAF1"/>
    <w:rsid w:val="16321CED"/>
    <w:rsid w:val="1AF2008D"/>
    <w:rsid w:val="1C8E0B7F"/>
    <w:rsid w:val="1CA125E0"/>
    <w:rsid w:val="1DCED719"/>
    <w:rsid w:val="215F3973"/>
    <w:rsid w:val="23AEA76B"/>
    <w:rsid w:val="23D08391"/>
    <w:rsid w:val="2C1026BD"/>
    <w:rsid w:val="2C94E09C"/>
    <w:rsid w:val="3081E51C"/>
    <w:rsid w:val="339535CF"/>
    <w:rsid w:val="36891166"/>
    <w:rsid w:val="368C6BDC"/>
    <w:rsid w:val="36ECF2B5"/>
    <w:rsid w:val="3848CE92"/>
    <w:rsid w:val="3D0D208B"/>
    <w:rsid w:val="3DEC345A"/>
    <w:rsid w:val="3EBBFE1E"/>
    <w:rsid w:val="3F6EC4C3"/>
    <w:rsid w:val="4157DD74"/>
    <w:rsid w:val="42CE92C8"/>
    <w:rsid w:val="44FB8643"/>
    <w:rsid w:val="45A82742"/>
    <w:rsid w:val="45CA1180"/>
    <w:rsid w:val="48888AF2"/>
    <w:rsid w:val="4898FAAE"/>
    <w:rsid w:val="48F77557"/>
    <w:rsid w:val="4A337C88"/>
    <w:rsid w:val="4C46D912"/>
    <w:rsid w:val="506FCB74"/>
    <w:rsid w:val="50D926A4"/>
    <w:rsid w:val="534F2B9A"/>
    <w:rsid w:val="55686AC0"/>
    <w:rsid w:val="55A925BA"/>
    <w:rsid w:val="57FD64FA"/>
    <w:rsid w:val="589AA91F"/>
    <w:rsid w:val="5B495211"/>
    <w:rsid w:val="5B94F016"/>
    <w:rsid w:val="5C355AD0"/>
    <w:rsid w:val="5CA074C7"/>
    <w:rsid w:val="5D18E727"/>
    <w:rsid w:val="5D9F216D"/>
    <w:rsid w:val="5E1C51F5"/>
    <w:rsid w:val="5F7C84D8"/>
    <w:rsid w:val="60E5315C"/>
    <w:rsid w:val="612A2400"/>
    <w:rsid w:val="619FCC4F"/>
    <w:rsid w:val="6456CEA0"/>
    <w:rsid w:val="655E6EDC"/>
    <w:rsid w:val="656496B8"/>
    <w:rsid w:val="68B1EE24"/>
    <w:rsid w:val="69B3DE22"/>
    <w:rsid w:val="6BE0BC57"/>
    <w:rsid w:val="6CA5AF35"/>
    <w:rsid w:val="6D41019A"/>
    <w:rsid w:val="6E04241B"/>
    <w:rsid w:val="6FCD8ED8"/>
    <w:rsid w:val="76780B47"/>
    <w:rsid w:val="776C8720"/>
    <w:rsid w:val="790C10EB"/>
    <w:rsid w:val="7A820B9A"/>
    <w:rsid w:val="7AA13A64"/>
    <w:rsid w:val="7B732AE3"/>
    <w:rsid w:val="7C133D73"/>
    <w:rsid w:val="7C1A9416"/>
    <w:rsid w:val="7C57F495"/>
    <w:rsid w:val="7DA9596B"/>
    <w:rsid w:val="7DC55AB8"/>
    <w:rsid w:val="7EC260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CE4FB"/>
  <w14:defaultImageDpi w14:val="300"/>
  <w15:docId w15:val="{26ADED16-2103-4DA6-A2BA-655B7CB1C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4"/>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13"/>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670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5" ma:contentTypeDescription="Create a new document." ma:contentTypeScope="" ma:versionID="2c338b7627bd8b09d8eee2cf1023277d">
  <xsd:schema xmlns:xsd="http://www.w3.org/2001/XMLSchema" xmlns:xs="http://www.w3.org/2001/XMLSchema" xmlns:p="http://schemas.microsoft.com/office/2006/metadata/properties" xmlns:ns3="7685503e-ef25-418b-9cbf-e2acf38244b1" targetNamespace="http://schemas.microsoft.com/office/2006/metadata/properties" ma:root="true" ma:fieldsID="81b192b7c4d5cb2340a3db237deeacc0" ns3:_="">
    <xsd:import namespace="7685503e-ef25-418b-9cbf-e2acf38244b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B34B01-AA07-4140-BF16-75DE9D4DB809}">
  <ds:schemaRefs>
    <ds:schemaRef ds:uri="http://schemas.microsoft.com/office/2006/metadata/properties"/>
    <ds:schemaRef ds:uri="http://schemas.microsoft.com/office/infopath/2007/PartnerControls"/>
    <ds:schemaRef ds:uri="7685503e-ef25-418b-9cbf-e2acf38244b1"/>
  </ds:schemaRefs>
</ds:datastoreItem>
</file>

<file path=customXml/itemProps2.xml><?xml version="1.0" encoding="utf-8"?>
<ds:datastoreItem xmlns:ds="http://schemas.openxmlformats.org/officeDocument/2006/customXml" ds:itemID="{1ED41C82-08BA-4511-AB3F-7705C273B18A}">
  <ds:schemaRefs>
    <ds:schemaRef ds:uri="http://schemas.openxmlformats.org/officeDocument/2006/bibliography"/>
  </ds:schemaRefs>
</ds:datastoreItem>
</file>

<file path=customXml/itemProps3.xml><?xml version="1.0" encoding="utf-8"?>
<ds:datastoreItem xmlns:ds="http://schemas.openxmlformats.org/officeDocument/2006/customXml" ds:itemID="{257C61EA-6D3D-4816-8A15-2C8BDA9D2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5A1EF8-CA68-43FA-AB29-907A22B56E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1185</Words>
  <Characters>6757</Characters>
  <Application>Microsoft Office Word</Application>
  <DocSecurity>4</DocSecurity>
  <Lines>56</Lines>
  <Paragraphs>15</Paragraphs>
  <ScaleCrop>false</ScaleCrop>
  <Manager/>
  <Company/>
  <LinksUpToDate>false</LinksUpToDate>
  <CharactersWithSpaces>7927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 Manjeya</cp:lastModifiedBy>
  <cp:revision>62</cp:revision>
  <dcterms:created xsi:type="dcterms:W3CDTF">2026-04-23T22:59:00Z</dcterms:created>
  <dcterms:modified xsi:type="dcterms:W3CDTF">2026-05-21T20:33:00Z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