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DCD6" w14:textId="77777777" w:rsidR="004F68CA" w:rsidRDefault="004F68CA">
      <w:pPr>
        <w:jc w:val="center"/>
        <w:rPr>
          <w:rFonts w:ascii="宋体" w:hAnsi="宋体"/>
          <w:b/>
          <w:sz w:val="36"/>
          <w:szCs w:val="36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747"/>
        <w:gridCol w:w="2131"/>
      </w:tblGrid>
      <w:tr w:rsidR="004F68CA" w14:paraId="4CC62E09" w14:textId="77777777">
        <w:trPr>
          <w:cantSplit/>
          <w:trHeight w:val="2069"/>
        </w:trPr>
        <w:tc>
          <w:tcPr>
            <w:tcW w:w="4644" w:type="dxa"/>
            <w:tcBorders>
              <w:bottom w:val="single" w:sz="4" w:space="0" w:color="000000"/>
            </w:tcBorders>
          </w:tcPr>
          <w:p w14:paraId="3764C12E" w14:textId="77777777" w:rsidR="004F68CA" w:rsidRPr="005242D8" w:rsidRDefault="00482DE7">
            <w:pPr>
              <w:rPr>
                <w:rFonts w:ascii="Times New Roman" w:eastAsia="楷体_GB2312" w:hAnsi="Times New Roman"/>
                <w:i/>
                <w:szCs w:val="21"/>
              </w:rPr>
            </w:pPr>
            <w:r w:rsidRPr="005242D8">
              <w:rPr>
                <w:rFonts w:ascii="Times New Roman" w:eastAsia="楷体_GB2312" w:hAnsi="Times New Roman"/>
                <w:i/>
                <w:szCs w:val="21"/>
              </w:rPr>
              <w:t>Exporter</w:t>
            </w:r>
          </w:p>
          <w:p w14:paraId="63A9B703" w14:textId="0ACBF0FE" w:rsidR="004F68CA" w:rsidRPr="005242D8" w:rsidRDefault="005242D8">
            <w:pPr>
              <w:rPr>
                <w:rFonts w:ascii="Times New Roman" w:hAnsi="Times New Roman"/>
                <w:szCs w:val="21"/>
              </w:rPr>
            </w:pPr>
            <w:r w:rsidRPr="005242D8">
              <w:rPr>
                <w:szCs w:val="21"/>
              </w:rPr>
              <w:t>NINGBO HAOXIANG INTERNATIONAL TRADING CO.,LTD</w:t>
            </w:r>
            <w:r w:rsidRPr="005242D8">
              <w:rPr>
                <w:rFonts w:ascii="Times New Roman" w:hAnsi="Times New Roman"/>
                <w:szCs w:val="21"/>
              </w:rPr>
              <w:t xml:space="preserve"> </w:t>
            </w:r>
            <w:r w:rsidRPr="005242D8">
              <w:rPr>
                <w:szCs w:val="21"/>
              </w:rPr>
              <w:t>ROOM 1101-1 STAR-SKY INTERNATIONAL NO 1359 TIAN TONG SOUTH ROAD YINGZHOU DISTRICT NINGBO CHINA</w:t>
            </w:r>
            <w:r w:rsidRPr="005242D8">
              <w:rPr>
                <w:rFonts w:ascii="Times New Roman" w:hAnsi="Times New Roman"/>
                <w:szCs w:val="21"/>
              </w:rPr>
              <w:t xml:space="preserve"> </w:t>
            </w:r>
          </w:p>
        </w:tc>
        <w:tc>
          <w:tcPr>
            <w:tcW w:w="3878" w:type="dxa"/>
            <w:gridSpan w:val="2"/>
            <w:vMerge w:val="restart"/>
            <w:tcBorders>
              <w:top w:val="nil"/>
              <w:bottom w:val="single" w:sz="4" w:space="0" w:color="000000"/>
              <w:right w:val="nil"/>
            </w:tcBorders>
          </w:tcPr>
          <w:p w14:paraId="00DED0ED" w14:textId="77777777" w:rsidR="004F68CA" w:rsidRDefault="004F68CA">
            <w:pPr>
              <w:jc w:val="center"/>
              <w:rPr>
                <w:rFonts w:ascii="Times New Roman" w:hAnsi="Times New Roman"/>
              </w:rPr>
            </w:pPr>
          </w:p>
          <w:p w14:paraId="7F01B79C" w14:textId="77777777" w:rsidR="004F68CA" w:rsidRDefault="004F68CA">
            <w:pPr>
              <w:jc w:val="center"/>
              <w:rPr>
                <w:rFonts w:ascii="Times New Roman" w:hAnsi="Times New Roman"/>
              </w:rPr>
            </w:pPr>
          </w:p>
          <w:p w14:paraId="7FEDDF9E" w14:textId="77777777" w:rsidR="004F68CA" w:rsidRDefault="004F68CA">
            <w:pPr>
              <w:rPr>
                <w:rFonts w:ascii="Times New Roman" w:hAnsi="Times New Roman"/>
              </w:rPr>
            </w:pPr>
          </w:p>
          <w:p w14:paraId="63A8B731" w14:textId="77777777" w:rsidR="004F68CA" w:rsidRDefault="00482DE7">
            <w:pPr>
              <w:jc w:val="center"/>
              <w:rPr>
                <w:rFonts w:ascii="Times New Roman" w:eastAsia="楷体_GB2312" w:hAnsi="Times New Roman"/>
                <w:b/>
                <w:sz w:val="36"/>
                <w:szCs w:val="36"/>
              </w:rPr>
            </w:pPr>
            <w:r>
              <w:rPr>
                <w:rFonts w:ascii="Times New Roman" w:eastAsia="楷体_GB2312" w:hAnsi="Times New Roman"/>
                <w:b/>
                <w:sz w:val="36"/>
                <w:szCs w:val="36"/>
              </w:rPr>
              <w:t>宁波亿泰控股</w:t>
            </w:r>
            <w:r>
              <w:rPr>
                <w:rFonts w:ascii="Times New Roman" w:eastAsia="楷体_GB2312" w:hAnsi="Times New Roman" w:hint="eastAsia"/>
                <w:b/>
                <w:sz w:val="36"/>
                <w:szCs w:val="36"/>
              </w:rPr>
              <w:t>集团股份</w:t>
            </w:r>
            <w:r>
              <w:rPr>
                <w:rFonts w:ascii="Times New Roman" w:eastAsia="楷体_GB2312" w:hAnsi="Times New Roman"/>
                <w:b/>
                <w:sz w:val="36"/>
                <w:szCs w:val="36"/>
              </w:rPr>
              <w:t>有限公司</w:t>
            </w:r>
          </w:p>
          <w:p w14:paraId="5A88CA4F" w14:textId="77777777" w:rsidR="004F68CA" w:rsidRDefault="00482D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 w:hint="eastAsia"/>
                <w:b/>
                <w:sz w:val="36"/>
                <w:szCs w:val="36"/>
              </w:rPr>
              <w:t>订舱单</w:t>
            </w:r>
          </w:p>
        </w:tc>
      </w:tr>
      <w:tr w:rsidR="004F68CA" w14:paraId="43AD7FB5" w14:textId="77777777">
        <w:trPr>
          <w:cantSplit/>
          <w:trHeight w:val="1687"/>
        </w:trPr>
        <w:tc>
          <w:tcPr>
            <w:tcW w:w="4644" w:type="dxa"/>
            <w:tcBorders>
              <w:bottom w:val="single" w:sz="4" w:space="0" w:color="000000"/>
            </w:tcBorders>
          </w:tcPr>
          <w:p w14:paraId="69E0FA57" w14:textId="77777777" w:rsidR="004F68CA" w:rsidRDefault="00482DE7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To</w:t>
            </w:r>
          </w:p>
          <w:p w14:paraId="76F0CB19" w14:textId="77777777" w:rsidR="004F68CA" w:rsidRDefault="00482DE7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A.C.M. PRODUCTS B.V.</w:t>
            </w:r>
          </w:p>
          <w:p w14:paraId="0EAC62B7" w14:textId="77777777" w:rsidR="004F68CA" w:rsidRDefault="00482DE7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PAUVREWEG 30</w:t>
            </w:r>
          </w:p>
          <w:p w14:paraId="0653B7DD" w14:textId="77777777" w:rsidR="004F68CA" w:rsidRDefault="00482DE7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4879NA ETTEN-LEUR</w:t>
            </w:r>
          </w:p>
          <w:p w14:paraId="54C1414C" w14:textId="77777777" w:rsidR="004F68CA" w:rsidRDefault="00482DE7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NETHERLANDS</w:t>
            </w:r>
          </w:p>
        </w:tc>
        <w:tc>
          <w:tcPr>
            <w:tcW w:w="3878" w:type="dxa"/>
            <w:gridSpan w:val="2"/>
            <w:vMerge/>
            <w:tcBorders>
              <w:bottom w:val="single" w:sz="4" w:space="0" w:color="000000"/>
              <w:right w:val="nil"/>
            </w:tcBorders>
          </w:tcPr>
          <w:p w14:paraId="14F2DA4D" w14:textId="77777777" w:rsidR="004F68CA" w:rsidRDefault="004F68CA">
            <w:pPr>
              <w:rPr>
                <w:rFonts w:ascii="Times New Roman" w:hAnsi="Times New Roman"/>
              </w:rPr>
            </w:pPr>
          </w:p>
        </w:tc>
      </w:tr>
      <w:tr w:rsidR="004F68CA" w14:paraId="3E9A11E4" w14:textId="77777777">
        <w:trPr>
          <w:cantSplit/>
        </w:trPr>
        <w:tc>
          <w:tcPr>
            <w:tcW w:w="4644" w:type="dxa"/>
            <w:vMerge w:val="restart"/>
          </w:tcPr>
          <w:p w14:paraId="72092462" w14:textId="77777777" w:rsidR="004F68CA" w:rsidRDefault="00482DE7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Issuing Bank</w:t>
            </w:r>
          </w:p>
        </w:tc>
        <w:tc>
          <w:tcPr>
            <w:tcW w:w="1747" w:type="dxa"/>
          </w:tcPr>
          <w:p w14:paraId="63C5B770" w14:textId="77777777" w:rsidR="004F68CA" w:rsidRDefault="00482DE7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Invoice no</w:t>
            </w:r>
          </w:p>
          <w:p w14:paraId="331B3CFF" w14:textId="77777777" w:rsidR="004F68CA" w:rsidRDefault="004F68CA">
            <w:pPr>
              <w:rPr>
                <w:rFonts w:ascii="Times New Roman" w:hAnsi="Times New Roman"/>
                <w:i/>
              </w:rPr>
            </w:pPr>
          </w:p>
          <w:p w14:paraId="36FFDF66" w14:textId="77777777" w:rsidR="004F68CA" w:rsidRDefault="004F68CA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2131" w:type="dxa"/>
          </w:tcPr>
          <w:p w14:paraId="112A20F4" w14:textId="77777777" w:rsidR="004F68CA" w:rsidRDefault="00482DE7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</w:t>
            </w:r>
          </w:p>
          <w:p w14:paraId="183EDC67" w14:textId="6ADA59DC" w:rsidR="004F68CA" w:rsidRDefault="00482DE7" w:rsidP="00082E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591796">
              <w:rPr>
                <w:rFonts w:ascii="Times New Roman" w:hAnsi="Times New Roman" w:hint="eastAsia"/>
              </w:rPr>
              <w:t>2</w:t>
            </w:r>
            <w:r w:rsidR="008A3A06">
              <w:rPr>
                <w:rFonts w:ascii="Times New Roman" w:hAnsi="Times New Roman"/>
              </w:rPr>
              <w:t>2</w:t>
            </w:r>
            <w:r w:rsidR="00D437F5">
              <w:rPr>
                <w:rFonts w:ascii="Times New Roman" w:hAnsi="Times New Roman" w:hint="eastAsia"/>
              </w:rPr>
              <w:t>/</w:t>
            </w:r>
            <w:r w:rsidR="005242D8">
              <w:rPr>
                <w:rFonts w:ascii="Times New Roman" w:hAnsi="Times New Roman"/>
              </w:rPr>
              <w:t>11/25</w:t>
            </w:r>
          </w:p>
        </w:tc>
      </w:tr>
      <w:tr w:rsidR="004F68CA" w14:paraId="717DF62E" w14:textId="77777777">
        <w:trPr>
          <w:cantSplit/>
        </w:trPr>
        <w:tc>
          <w:tcPr>
            <w:tcW w:w="4644" w:type="dxa"/>
            <w:vMerge/>
          </w:tcPr>
          <w:p w14:paraId="37AD33B1" w14:textId="77777777" w:rsidR="004F68CA" w:rsidRDefault="004F68CA">
            <w:pPr>
              <w:rPr>
                <w:rFonts w:ascii="Times New Roman" w:hAnsi="Times New Roman"/>
              </w:rPr>
            </w:pPr>
          </w:p>
        </w:tc>
        <w:tc>
          <w:tcPr>
            <w:tcW w:w="3878" w:type="dxa"/>
            <w:gridSpan w:val="2"/>
          </w:tcPr>
          <w:p w14:paraId="0AA4DB4E" w14:textId="77777777" w:rsidR="004F68CA" w:rsidRDefault="004F68CA">
            <w:pPr>
              <w:rPr>
                <w:rFonts w:ascii="Times New Roman" w:hAnsi="Times New Roman"/>
              </w:rPr>
            </w:pPr>
          </w:p>
        </w:tc>
      </w:tr>
      <w:tr w:rsidR="004F68CA" w14:paraId="4F658001" w14:textId="77777777">
        <w:trPr>
          <w:cantSplit/>
        </w:trPr>
        <w:tc>
          <w:tcPr>
            <w:tcW w:w="4644" w:type="dxa"/>
            <w:vMerge/>
          </w:tcPr>
          <w:p w14:paraId="085A416B" w14:textId="77777777" w:rsidR="004F68CA" w:rsidRDefault="004F68CA">
            <w:pPr>
              <w:rPr>
                <w:rFonts w:ascii="Times New Roman" w:hAnsi="Times New Roman"/>
              </w:rPr>
            </w:pPr>
          </w:p>
        </w:tc>
        <w:tc>
          <w:tcPr>
            <w:tcW w:w="3878" w:type="dxa"/>
            <w:gridSpan w:val="2"/>
          </w:tcPr>
          <w:p w14:paraId="098C5F58" w14:textId="77777777" w:rsidR="004F68CA" w:rsidRDefault="00482DE7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Terms of delivery</w:t>
            </w:r>
          </w:p>
          <w:p w14:paraId="693272A8" w14:textId="77777777" w:rsidR="004F68CA" w:rsidRDefault="00482DE7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FOB NINGBO</w:t>
            </w:r>
          </w:p>
        </w:tc>
      </w:tr>
      <w:tr w:rsidR="004F68CA" w14:paraId="546C028E" w14:textId="77777777">
        <w:tc>
          <w:tcPr>
            <w:tcW w:w="4644" w:type="dxa"/>
            <w:tcBorders>
              <w:bottom w:val="single" w:sz="4" w:space="0" w:color="000000"/>
            </w:tcBorders>
          </w:tcPr>
          <w:p w14:paraId="03EC9290" w14:textId="77777777" w:rsidR="004F68CA" w:rsidRDefault="00482D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From</w:t>
            </w:r>
          </w:p>
          <w:p w14:paraId="25BF5CE1" w14:textId="77777777" w:rsidR="004F68CA" w:rsidRDefault="00482D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NINGBO </w:t>
            </w:r>
            <w:r>
              <w:rPr>
                <w:rFonts w:ascii="Times New Roman" w:hAnsi="Times New Roman"/>
              </w:rPr>
              <w:t>CHN</w:t>
            </w:r>
          </w:p>
        </w:tc>
        <w:tc>
          <w:tcPr>
            <w:tcW w:w="3878" w:type="dxa"/>
            <w:gridSpan w:val="2"/>
            <w:tcBorders>
              <w:bottom w:val="single" w:sz="4" w:space="0" w:color="000000"/>
            </w:tcBorders>
          </w:tcPr>
          <w:p w14:paraId="395AF0EA" w14:textId="77777777" w:rsidR="004F68CA" w:rsidRDefault="00482D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</w:t>
            </w:r>
          </w:p>
          <w:p w14:paraId="70D91E4A" w14:textId="573FE4E5" w:rsidR="004F68CA" w:rsidRDefault="001752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 w:hint="eastAsia"/>
              </w:rPr>
              <w:t>otterdan</w:t>
            </w:r>
            <w:r w:rsidR="003C158D">
              <w:rPr>
                <w:rFonts w:ascii="Times New Roman" w:hAnsi="Times New Roman"/>
              </w:rPr>
              <w:t xml:space="preserve"> NLD</w:t>
            </w:r>
          </w:p>
        </w:tc>
      </w:tr>
    </w:tbl>
    <w:p w14:paraId="4EAADD39" w14:textId="77777777" w:rsidR="004F68CA" w:rsidRDefault="00482DE7">
      <w:pPr>
        <w:spacing w:line="0" w:lineRule="atLeast"/>
        <w:rPr>
          <w:rFonts w:ascii="Arial" w:eastAsia="黑体" w:hAnsi="Arial" w:cs="Arial"/>
          <w:sz w:val="22"/>
        </w:rPr>
      </w:pPr>
      <w:r>
        <w:rPr>
          <w:rFonts w:ascii="Arial" w:eastAsia="黑体" w:hAnsi="Arial" w:cs="Arial"/>
          <w:i/>
          <w:szCs w:val="21"/>
        </w:rPr>
        <w:t xml:space="preserve">Shipping marks </w:t>
      </w:r>
      <w:r>
        <w:rPr>
          <w:rFonts w:ascii="Arial" w:eastAsia="黑体" w:hAnsi="Arial" w:cs="Arial"/>
          <w:sz w:val="22"/>
        </w:rPr>
        <w:t xml:space="preserve">    </w:t>
      </w:r>
      <w:r>
        <w:rPr>
          <w:rFonts w:ascii="Arial" w:eastAsia="黑体" w:hAnsi="Arial" w:cs="Arial"/>
          <w:i/>
          <w:szCs w:val="21"/>
        </w:rPr>
        <w:t>Description of Good  Packing  G.W. (KGS)  N.W.</w:t>
      </w:r>
      <w:r>
        <w:rPr>
          <w:rFonts w:ascii="Arial" w:eastAsia="黑体" w:hAnsi="Arial" w:cs="Arial" w:hint="eastAsia"/>
          <w:i/>
          <w:szCs w:val="21"/>
        </w:rPr>
        <w:t xml:space="preserve"> </w:t>
      </w:r>
      <w:r>
        <w:rPr>
          <w:rFonts w:ascii="Arial" w:eastAsia="黑体" w:hAnsi="Arial" w:cs="Arial"/>
          <w:i/>
          <w:szCs w:val="21"/>
        </w:rPr>
        <w:t xml:space="preserve"> MEAS. (CBM)</w:t>
      </w:r>
      <w:r>
        <w:rPr>
          <w:rFonts w:ascii="Arial" w:eastAsia="黑体" w:hAnsi="Arial" w:cs="Arial"/>
          <w:sz w:val="22"/>
        </w:rPr>
        <w:t xml:space="preserve">  </w:t>
      </w:r>
      <w:r>
        <w:rPr>
          <w:rFonts w:ascii="Arial" w:eastAsia="黑体" w:hAnsi="Arial" w:cs="Arial" w:hint="eastAsia"/>
          <w:sz w:val="22"/>
        </w:rPr>
        <w:t xml:space="preserve"> </w:t>
      </w:r>
    </w:p>
    <w:p w14:paraId="0BF5B32B" w14:textId="7E4F1EB6" w:rsidR="004F68CA" w:rsidRDefault="00482DE7" w:rsidP="004B0985">
      <w:pPr>
        <w:spacing w:line="0" w:lineRule="atLeast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2"/>
        </w:rPr>
        <w:t xml:space="preserve">  N/M </w:t>
      </w:r>
      <w:r>
        <w:rPr>
          <w:rFonts w:ascii="Arial" w:eastAsia="黑体" w:hAnsi="Arial" w:cs="Arial"/>
          <w:sz w:val="20"/>
          <w:szCs w:val="20"/>
        </w:rPr>
        <w:t xml:space="preserve">    </w:t>
      </w:r>
      <w:r w:rsidR="0020660E">
        <w:rPr>
          <w:rFonts w:ascii="Arial" w:eastAsia="黑体" w:hAnsi="Arial" w:cs="Arial"/>
          <w:sz w:val="20"/>
          <w:szCs w:val="20"/>
        </w:rPr>
        <w:t xml:space="preserve">     </w:t>
      </w:r>
      <w:r w:rsidR="005100C3">
        <w:rPr>
          <w:rFonts w:ascii="Arial" w:eastAsia="黑体" w:hAnsi="Arial" w:cs="Arial"/>
          <w:sz w:val="20"/>
          <w:szCs w:val="20"/>
        </w:rPr>
        <w:t xml:space="preserve">    </w:t>
      </w:r>
      <w:r w:rsidR="00C62626">
        <w:rPr>
          <w:rFonts w:ascii="Arial" w:eastAsia="黑体" w:hAnsi="Arial" w:cs="Arial"/>
          <w:sz w:val="20"/>
          <w:szCs w:val="20"/>
        </w:rPr>
        <w:t>DARTS SURROUND</w:t>
      </w:r>
      <w:r w:rsidR="00395BCC">
        <w:rPr>
          <w:rFonts w:ascii="Arial" w:eastAsia="黑体" w:hAnsi="Arial" w:cs="Arial"/>
          <w:sz w:val="20"/>
          <w:szCs w:val="20"/>
        </w:rPr>
        <w:t xml:space="preserve"> </w:t>
      </w:r>
      <w:r w:rsidR="00127D73">
        <w:rPr>
          <w:rFonts w:ascii="Arial" w:eastAsia="黑体" w:hAnsi="Arial" w:cs="Arial"/>
          <w:sz w:val="20"/>
          <w:szCs w:val="20"/>
        </w:rPr>
        <w:t xml:space="preserve"> </w:t>
      </w:r>
      <w:r w:rsidR="002718C8">
        <w:rPr>
          <w:rFonts w:ascii="Arial" w:eastAsia="黑体" w:hAnsi="Arial" w:cs="Arial"/>
          <w:sz w:val="20"/>
          <w:szCs w:val="20"/>
        </w:rPr>
        <w:t>8</w:t>
      </w:r>
      <w:r w:rsidR="005242D8">
        <w:rPr>
          <w:rFonts w:ascii="Arial" w:eastAsia="黑体" w:hAnsi="Arial" w:cs="Arial"/>
          <w:sz w:val="20"/>
          <w:szCs w:val="20"/>
        </w:rPr>
        <w:t>26</w:t>
      </w:r>
      <w:r w:rsidR="008643AA">
        <w:rPr>
          <w:rFonts w:ascii="Arial" w:eastAsia="黑体" w:hAnsi="Arial" w:cs="Arial" w:hint="eastAsia"/>
          <w:sz w:val="20"/>
          <w:szCs w:val="20"/>
        </w:rPr>
        <w:t>ctn</w:t>
      </w:r>
      <w:r w:rsidR="008643AA">
        <w:rPr>
          <w:rFonts w:ascii="Arial" w:eastAsia="黑体" w:hAnsi="Arial" w:cs="Arial"/>
          <w:sz w:val="20"/>
          <w:szCs w:val="20"/>
        </w:rPr>
        <w:t xml:space="preserve"> </w:t>
      </w:r>
      <w:r w:rsidR="00492A8A">
        <w:rPr>
          <w:rFonts w:ascii="Arial" w:eastAsia="黑体" w:hAnsi="Arial" w:cs="Arial"/>
          <w:sz w:val="20"/>
          <w:szCs w:val="20"/>
        </w:rPr>
        <w:t xml:space="preserve">  </w:t>
      </w:r>
      <w:r w:rsidR="008643AA">
        <w:rPr>
          <w:rFonts w:ascii="Arial" w:eastAsia="黑体" w:hAnsi="Arial" w:cs="Arial"/>
          <w:sz w:val="20"/>
          <w:szCs w:val="20"/>
        </w:rPr>
        <w:t xml:space="preserve"> </w:t>
      </w:r>
      <w:r w:rsidR="003813D6">
        <w:rPr>
          <w:rFonts w:ascii="Arial" w:eastAsia="黑体" w:hAnsi="Arial" w:cs="Arial"/>
          <w:sz w:val="20"/>
          <w:szCs w:val="20"/>
        </w:rPr>
        <w:t xml:space="preserve">   </w:t>
      </w:r>
      <w:r w:rsidR="00127D73">
        <w:rPr>
          <w:rFonts w:ascii="Arial" w:eastAsia="黑体" w:hAnsi="Arial" w:cs="Arial"/>
          <w:sz w:val="20"/>
          <w:szCs w:val="20"/>
        </w:rPr>
        <w:t xml:space="preserve"> </w:t>
      </w:r>
      <w:r w:rsidR="005242D8">
        <w:rPr>
          <w:rFonts w:ascii="Arial" w:eastAsia="黑体" w:hAnsi="Arial" w:cs="Arial"/>
          <w:sz w:val="20"/>
          <w:szCs w:val="20"/>
        </w:rPr>
        <w:t>4336.5</w:t>
      </w:r>
      <w:r w:rsidR="008643AA">
        <w:rPr>
          <w:rFonts w:ascii="Arial" w:eastAsia="黑体" w:hAnsi="Arial" w:cs="Arial"/>
          <w:sz w:val="20"/>
          <w:szCs w:val="20"/>
        </w:rPr>
        <w:t>KG</w:t>
      </w:r>
      <w:r w:rsidR="00492A8A">
        <w:rPr>
          <w:rFonts w:ascii="Arial" w:eastAsia="黑体" w:hAnsi="Arial" w:cs="Arial"/>
          <w:sz w:val="20"/>
          <w:szCs w:val="20"/>
        </w:rPr>
        <w:t xml:space="preserve">        </w:t>
      </w:r>
      <w:r w:rsidR="00B247E6">
        <w:rPr>
          <w:rFonts w:ascii="Arial" w:eastAsia="黑体" w:hAnsi="Arial" w:cs="Arial"/>
          <w:sz w:val="20"/>
          <w:szCs w:val="20"/>
        </w:rPr>
        <w:t xml:space="preserve">  </w:t>
      </w:r>
      <w:r w:rsidR="005242D8">
        <w:rPr>
          <w:rFonts w:ascii="Arial" w:eastAsia="黑体" w:hAnsi="Arial" w:cs="Arial"/>
          <w:sz w:val="20"/>
          <w:szCs w:val="20"/>
        </w:rPr>
        <w:t>59</w:t>
      </w:r>
      <w:r w:rsidR="003813D6">
        <w:rPr>
          <w:rFonts w:ascii="Arial" w:eastAsia="黑体" w:hAnsi="Arial" w:cs="Arial" w:hint="eastAsia"/>
          <w:sz w:val="20"/>
          <w:szCs w:val="20"/>
        </w:rPr>
        <w:t>cbm</w:t>
      </w:r>
    </w:p>
    <w:p w14:paraId="6BE73BD4" w14:textId="5B8F537A" w:rsidR="004F68CA" w:rsidRDefault="004D5FC0" w:rsidP="00591796">
      <w:pPr>
        <w:spacing w:line="0" w:lineRule="atLeast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HS</w:t>
      </w:r>
      <w:r w:rsidRPr="004D5FC0">
        <w:rPr>
          <w:rFonts w:ascii="Arial" w:eastAsia="黑体" w:hAnsi="Arial" w:cs="Arial"/>
          <w:sz w:val="20"/>
          <w:szCs w:val="20"/>
        </w:rPr>
        <w:t>3926909090</w:t>
      </w:r>
    </w:p>
    <w:p w14:paraId="0A29FB9F" w14:textId="2A87B684" w:rsidR="003C158D" w:rsidRDefault="003C158D">
      <w:pPr>
        <w:spacing w:line="0" w:lineRule="atLeast"/>
        <w:ind w:firstLineChars="900" w:firstLine="18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 xml:space="preserve">             </w:t>
      </w:r>
      <w:r w:rsidR="00273F5B">
        <w:rPr>
          <w:rFonts w:ascii="Arial" w:eastAsia="黑体" w:hAnsi="Arial" w:cs="Arial"/>
          <w:sz w:val="20"/>
          <w:szCs w:val="20"/>
        </w:rPr>
        <w:t xml:space="preserve">  </w:t>
      </w:r>
      <w:r w:rsidR="00B247E6">
        <w:rPr>
          <w:rFonts w:ascii="Arial" w:eastAsia="黑体" w:hAnsi="Arial" w:cs="Arial"/>
          <w:sz w:val="20"/>
          <w:szCs w:val="20"/>
        </w:rPr>
        <w:t xml:space="preserve"> </w:t>
      </w:r>
    </w:p>
    <w:p w14:paraId="134E7E8C" w14:textId="0AE80760" w:rsidR="004F68CA" w:rsidRDefault="005242D8" w:rsidP="001752DE">
      <w:pPr>
        <w:spacing w:line="0" w:lineRule="atLeast"/>
        <w:rPr>
          <w:rFonts w:ascii="Arial" w:eastAsia="黑体" w:hAnsi="Arial" w:cs="Arial"/>
          <w:sz w:val="20"/>
          <w:szCs w:val="20"/>
        </w:rPr>
      </w:pPr>
      <w:r>
        <w:rPr>
          <w:rFonts w:ascii="Microsoft YaHei UI" w:eastAsia="Microsoft YaHei UI" w:hAnsi="Microsoft YaHei UI"/>
          <w:b/>
          <w:bCs/>
          <w:color w:val="3F464D"/>
          <w:shd w:val="clear" w:color="auto" w:fill="DBE2E8"/>
        </w:rPr>
        <w:t>NL074519/20/21</w:t>
      </w:r>
      <w:r w:rsidR="00AE5FE5">
        <w:rPr>
          <w:rFonts w:ascii="Arial" w:eastAsia="黑体" w:hAnsi="Arial" w:cs="Arial" w:hint="eastAsia"/>
          <w:sz w:val="20"/>
          <w:szCs w:val="20"/>
        </w:rPr>
        <w:t>货好时间</w:t>
      </w:r>
      <w:r w:rsidR="00AE5FE5">
        <w:rPr>
          <w:rFonts w:ascii="Arial" w:eastAsia="黑体" w:hAnsi="Arial" w:cs="Arial" w:hint="eastAsia"/>
          <w:sz w:val="20"/>
          <w:szCs w:val="20"/>
        </w:rPr>
        <w:t xml:space="preserve"> </w:t>
      </w:r>
      <w:r w:rsidR="00D927CF">
        <w:rPr>
          <w:rFonts w:ascii="Arial" w:eastAsia="黑体" w:hAnsi="Arial" w:cs="Arial"/>
          <w:sz w:val="20"/>
          <w:szCs w:val="20"/>
        </w:rPr>
        <w:t>1</w:t>
      </w:r>
      <w:r>
        <w:rPr>
          <w:rFonts w:ascii="Arial" w:eastAsia="黑体" w:hAnsi="Arial" w:cs="Arial"/>
          <w:sz w:val="20"/>
          <w:szCs w:val="20"/>
        </w:rPr>
        <w:t>2</w:t>
      </w:r>
      <w:r w:rsidR="008A3A06">
        <w:rPr>
          <w:rFonts w:ascii="Arial" w:eastAsia="黑体" w:hAnsi="Arial" w:cs="Arial"/>
          <w:sz w:val="20"/>
          <w:szCs w:val="20"/>
        </w:rPr>
        <w:t>/</w:t>
      </w:r>
      <w:r>
        <w:rPr>
          <w:rFonts w:ascii="Arial" w:eastAsia="黑体" w:hAnsi="Arial" w:cs="Arial"/>
          <w:sz w:val="20"/>
          <w:szCs w:val="20"/>
        </w:rPr>
        <w:t>5</w:t>
      </w:r>
      <w:r w:rsidR="007E3181">
        <w:rPr>
          <w:rFonts w:ascii="Arial" w:eastAsia="黑体" w:hAnsi="Arial" w:cs="Arial"/>
          <w:sz w:val="20"/>
          <w:szCs w:val="20"/>
        </w:rPr>
        <w:t xml:space="preserve">  </w:t>
      </w:r>
      <w:r>
        <w:rPr>
          <w:rFonts w:ascii="Arial" w:eastAsia="黑体" w:hAnsi="Arial" w:cs="Arial"/>
          <w:sz w:val="20"/>
          <w:szCs w:val="20"/>
        </w:rPr>
        <w:t>1</w:t>
      </w:r>
      <w:r w:rsidR="007E3181">
        <w:rPr>
          <w:rFonts w:ascii="Arial" w:eastAsia="黑体" w:hAnsi="Arial" w:cs="Arial" w:hint="eastAsia"/>
          <w:sz w:val="20"/>
          <w:szCs w:val="20"/>
        </w:rPr>
        <w:t>*</w:t>
      </w:r>
      <w:r w:rsidR="0072372A">
        <w:rPr>
          <w:rFonts w:ascii="Arial" w:eastAsia="黑体" w:hAnsi="Arial" w:cs="Arial" w:hint="eastAsia"/>
          <w:sz w:val="20"/>
          <w:szCs w:val="20"/>
        </w:rPr>
        <w:t>40</w:t>
      </w:r>
      <w:r w:rsidR="00AB1D2C">
        <w:rPr>
          <w:rFonts w:ascii="Arial" w:eastAsia="黑体" w:hAnsi="Arial" w:cs="Arial"/>
          <w:sz w:val="20"/>
          <w:szCs w:val="20"/>
        </w:rPr>
        <w:t>HQ</w:t>
      </w:r>
      <w:r w:rsidR="0085589E">
        <w:rPr>
          <w:rFonts w:ascii="Arial" w:eastAsia="黑体" w:hAnsi="Arial" w:cs="Arial"/>
          <w:sz w:val="20"/>
          <w:szCs w:val="20"/>
        </w:rPr>
        <w:t xml:space="preserve">  HS</w:t>
      </w:r>
      <w:r w:rsidR="0085589E" w:rsidRPr="0085589E">
        <w:rPr>
          <w:rFonts w:ascii="Arial" w:eastAsia="黑体" w:hAnsi="Arial" w:cs="Arial"/>
          <w:sz w:val="20"/>
          <w:szCs w:val="20"/>
        </w:rPr>
        <w:t>39</w:t>
      </w:r>
      <w:r>
        <w:rPr>
          <w:rFonts w:ascii="Arial" w:eastAsia="黑体" w:hAnsi="Arial" w:cs="Arial"/>
          <w:sz w:val="20"/>
          <w:szCs w:val="20"/>
        </w:rPr>
        <w:t>189090</w:t>
      </w:r>
      <w:r w:rsidR="00823628">
        <w:rPr>
          <w:rFonts w:ascii="Arial" w:eastAsia="黑体" w:hAnsi="Arial" w:cs="Arial"/>
          <w:sz w:val="20"/>
          <w:szCs w:val="20"/>
        </w:rPr>
        <w:t xml:space="preserve">  </w:t>
      </w:r>
      <w:r>
        <w:rPr>
          <w:rFonts w:ascii="Arial" w:eastAsia="黑体" w:hAnsi="Arial" w:cs="Arial" w:hint="eastAsia"/>
          <w:sz w:val="20"/>
          <w:szCs w:val="20"/>
        </w:rPr>
        <w:t>野营垫</w:t>
      </w:r>
    </w:p>
    <w:p w14:paraId="45596AAB" w14:textId="347FE422" w:rsidR="004F68CA" w:rsidRDefault="00482DE7">
      <w:pPr>
        <w:spacing w:line="0" w:lineRule="atLeast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 w:hint="eastAsia"/>
          <w:sz w:val="20"/>
          <w:szCs w:val="20"/>
        </w:rPr>
        <w:t xml:space="preserve">                           </w:t>
      </w:r>
    </w:p>
    <w:p w14:paraId="125E099A" w14:textId="77777777" w:rsidR="004F68CA" w:rsidRDefault="00082EB8">
      <w:pPr>
        <w:spacing w:line="0" w:lineRule="atLeast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 w:hint="eastAsia"/>
          <w:sz w:val="20"/>
          <w:szCs w:val="20"/>
        </w:rPr>
        <w:t xml:space="preserve">   </w:t>
      </w:r>
    </w:p>
    <w:p w14:paraId="3CA30681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553D471F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2F8819B1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134E70B9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43471F61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1A8BB298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7C4F2956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03F1CA52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6DEB6BDA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7B956FA5" w14:textId="77777777" w:rsidR="004F68CA" w:rsidRDefault="004F68CA">
      <w:pPr>
        <w:spacing w:line="0" w:lineRule="atLeast"/>
        <w:rPr>
          <w:rFonts w:ascii="Arial" w:eastAsia="黑体" w:hAnsi="Arial" w:cs="Arial"/>
          <w:sz w:val="20"/>
          <w:szCs w:val="20"/>
        </w:rPr>
      </w:pPr>
    </w:p>
    <w:p w14:paraId="2EE90B0C" w14:textId="77777777" w:rsidR="004F68CA" w:rsidRDefault="00482DE7">
      <w:pPr>
        <w:spacing w:line="20" w:lineRule="atLeas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 xml:space="preserve">                       </w:t>
      </w:r>
      <w:r>
        <w:rPr>
          <w:rFonts w:ascii="Cambria" w:hAnsi="Cambria" w:hint="eastAsia"/>
          <w:szCs w:val="21"/>
        </w:rPr>
        <w:t xml:space="preserve"> </w:t>
      </w:r>
    </w:p>
    <w:sectPr w:rsidR="004F68CA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59C4" w14:textId="77777777" w:rsidR="00B2210D" w:rsidRDefault="00B2210D">
      <w:r>
        <w:separator/>
      </w:r>
    </w:p>
  </w:endnote>
  <w:endnote w:type="continuationSeparator" w:id="0">
    <w:p w14:paraId="73C34EF5" w14:textId="77777777" w:rsidR="00B2210D" w:rsidRDefault="00B2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Light">
    <w:charset w:val="80"/>
    <w:family w:val="auto"/>
    <w:pitch w:val="variable"/>
    <w:sig w:usb0="8000002F" w:usb1="0807004A" w:usb2="00000010" w:usb3="00000000" w:csb0="003E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2181" w14:textId="77777777" w:rsidR="00B2210D" w:rsidRDefault="00B2210D">
      <w:r>
        <w:separator/>
      </w:r>
    </w:p>
  </w:footnote>
  <w:footnote w:type="continuationSeparator" w:id="0">
    <w:p w14:paraId="540B27BC" w14:textId="77777777" w:rsidR="00B2210D" w:rsidRDefault="00B22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9CD2" w14:textId="77777777" w:rsidR="004B0985" w:rsidRDefault="004B0985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A96"/>
    <w:rsid w:val="00003991"/>
    <w:rsid w:val="0001156E"/>
    <w:rsid w:val="00016C38"/>
    <w:rsid w:val="0003348A"/>
    <w:rsid w:val="000357D4"/>
    <w:rsid w:val="00050D0E"/>
    <w:rsid w:val="00057BEF"/>
    <w:rsid w:val="00082EB8"/>
    <w:rsid w:val="00084706"/>
    <w:rsid w:val="00085FF6"/>
    <w:rsid w:val="000952B5"/>
    <w:rsid w:val="000E58F1"/>
    <w:rsid w:val="00102DC5"/>
    <w:rsid w:val="0010441D"/>
    <w:rsid w:val="00111474"/>
    <w:rsid w:val="00120086"/>
    <w:rsid w:val="00127D73"/>
    <w:rsid w:val="001360A9"/>
    <w:rsid w:val="00140537"/>
    <w:rsid w:val="00140EEC"/>
    <w:rsid w:val="00146210"/>
    <w:rsid w:val="001554A4"/>
    <w:rsid w:val="00164E52"/>
    <w:rsid w:val="00170C9C"/>
    <w:rsid w:val="001752DE"/>
    <w:rsid w:val="00186298"/>
    <w:rsid w:val="00195445"/>
    <w:rsid w:val="001A7848"/>
    <w:rsid w:val="001B3ED3"/>
    <w:rsid w:val="001B6F5B"/>
    <w:rsid w:val="001B7A4A"/>
    <w:rsid w:val="001E65EB"/>
    <w:rsid w:val="001F6744"/>
    <w:rsid w:val="00202840"/>
    <w:rsid w:val="0020660E"/>
    <w:rsid w:val="00207004"/>
    <w:rsid w:val="00225421"/>
    <w:rsid w:val="00226683"/>
    <w:rsid w:val="002466AB"/>
    <w:rsid w:val="00257447"/>
    <w:rsid w:val="002718C8"/>
    <w:rsid w:val="00272D35"/>
    <w:rsid w:val="00273F5B"/>
    <w:rsid w:val="002938FD"/>
    <w:rsid w:val="002B5766"/>
    <w:rsid w:val="002B77B7"/>
    <w:rsid w:val="002C4EF5"/>
    <w:rsid w:val="002D0034"/>
    <w:rsid w:val="00300D9E"/>
    <w:rsid w:val="00325B7F"/>
    <w:rsid w:val="003440D7"/>
    <w:rsid w:val="0034577C"/>
    <w:rsid w:val="003813D6"/>
    <w:rsid w:val="00383410"/>
    <w:rsid w:val="00395BCC"/>
    <w:rsid w:val="00397BDC"/>
    <w:rsid w:val="003A1CBE"/>
    <w:rsid w:val="003A5F88"/>
    <w:rsid w:val="003B0588"/>
    <w:rsid w:val="003C158D"/>
    <w:rsid w:val="003C2170"/>
    <w:rsid w:val="003D1350"/>
    <w:rsid w:val="003D325A"/>
    <w:rsid w:val="003E0863"/>
    <w:rsid w:val="003E7893"/>
    <w:rsid w:val="00461D4A"/>
    <w:rsid w:val="0046403D"/>
    <w:rsid w:val="00477A80"/>
    <w:rsid w:val="00482DE7"/>
    <w:rsid w:val="004911DA"/>
    <w:rsid w:val="00492790"/>
    <w:rsid w:val="00492A8A"/>
    <w:rsid w:val="004939A4"/>
    <w:rsid w:val="004B0985"/>
    <w:rsid w:val="004C6435"/>
    <w:rsid w:val="004C73A3"/>
    <w:rsid w:val="004D5FC0"/>
    <w:rsid w:val="004F526C"/>
    <w:rsid w:val="004F68CA"/>
    <w:rsid w:val="005100C3"/>
    <w:rsid w:val="00511C5D"/>
    <w:rsid w:val="00513D81"/>
    <w:rsid w:val="005242D8"/>
    <w:rsid w:val="005310DA"/>
    <w:rsid w:val="00531BC2"/>
    <w:rsid w:val="005535CE"/>
    <w:rsid w:val="00580672"/>
    <w:rsid w:val="00591796"/>
    <w:rsid w:val="005B3B18"/>
    <w:rsid w:val="005C253C"/>
    <w:rsid w:val="005C4D19"/>
    <w:rsid w:val="0060589D"/>
    <w:rsid w:val="006265C6"/>
    <w:rsid w:val="006372DD"/>
    <w:rsid w:val="00660A8F"/>
    <w:rsid w:val="006705CA"/>
    <w:rsid w:val="00676BCA"/>
    <w:rsid w:val="0068539D"/>
    <w:rsid w:val="00695B0D"/>
    <w:rsid w:val="006A4118"/>
    <w:rsid w:val="006B37E0"/>
    <w:rsid w:val="006B6FE5"/>
    <w:rsid w:val="006C5BA4"/>
    <w:rsid w:val="006D613F"/>
    <w:rsid w:val="007116BE"/>
    <w:rsid w:val="0072311E"/>
    <w:rsid w:val="0072372A"/>
    <w:rsid w:val="00732406"/>
    <w:rsid w:val="00737EF4"/>
    <w:rsid w:val="0075299F"/>
    <w:rsid w:val="007537A9"/>
    <w:rsid w:val="0076016A"/>
    <w:rsid w:val="007660BA"/>
    <w:rsid w:val="007845BF"/>
    <w:rsid w:val="007866EF"/>
    <w:rsid w:val="0079111D"/>
    <w:rsid w:val="007A3E6B"/>
    <w:rsid w:val="007B1B9A"/>
    <w:rsid w:val="007E3181"/>
    <w:rsid w:val="007E7D51"/>
    <w:rsid w:val="00805477"/>
    <w:rsid w:val="00815FDC"/>
    <w:rsid w:val="00823628"/>
    <w:rsid w:val="0084491C"/>
    <w:rsid w:val="00850A54"/>
    <w:rsid w:val="0085589E"/>
    <w:rsid w:val="008643AA"/>
    <w:rsid w:val="00865867"/>
    <w:rsid w:val="0088372B"/>
    <w:rsid w:val="008943B8"/>
    <w:rsid w:val="008A3A06"/>
    <w:rsid w:val="008A6328"/>
    <w:rsid w:val="008B0C94"/>
    <w:rsid w:val="008C39D2"/>
    <w:rsid w:val="009004B2"/>
    <w:rsid w:val="009334B2"/>
    <w:rsid w:val="00947079"/>
    <w:rsid w:val="00974E8F"/>
    <w:rsid w:val="00975376"/>
    <w:rsid w:val="0099065D"/>
    <w:rsid w:val="009C511D"/>
    <w:rsid w:val="009F0674"/>
    <w:rsid w:val="009F6269"/>
    <w:rsid w:val="009F714A"/>
    <w:rsid w:val="00A033C5"/>
    <w:rsid w:val="00A03848"/>
    <w:rsid w:val="00A06428"/>
    <w:rsid w:val="00A2699A"/>
    <w:rsid w:val="00A2799C"/>
    <w:rsid w:val="00A35F6E"/>
    <w:rsid w:val="00A42C7D"/>
    <w:rsid w:val="00A75C02"/>
    <w:rsid w:val="00A772F8"/>
    <w:rsid w:val="00A86A96"/>
    <w:rsid w:val="00A94A6F"/>
    <w:rsid w:val="00AA6C6F"/>
    <w:rsid w:val="00AB1D2C"/>
    <w:rsid w:val="00AB7896"/>
    <w:rsid w:val="00AC546C"/>
    <w:rsid w:val="00AE2BE9"/>
    <w:rsid w:val="00AE5FE5"/>
    <w:rsid w:val="00AF52C4"/>
    <w:rsid w:val="00B0448E"/>
    <w:rsid w:val="00B2210D"/>
    <w:rsid w:val="00B244BF"/>
    <w:rsid w:val="00B247E6"/>
    <w:rsid w:val="00B24DD2"/>
    <w:rsid w:val="00B26CE8"/>
    <w:rsid w:val="00B3539E"/>
    <w:rsid w:val="00B37A31"/>
    <w:rsid w:val="00B4054F"/>
    <w:rsid w:val="00B46DED"/>
    <w:rsid w:val="00B47588"/>
    <w:rsid w:val="00B47DB9"/>
    <w:rsid w:val="00B76B4C"/>
    <w:rsid w:val="00B801FB"/>
    <w:rsid w:val="00B82375"/>
    <w:rsid w:val="00B92462"/>
    <w:rsid w:val="00BA4796"/>
    <w:rsid w:val="00BC2AA8"/>
    <w:rsid w:val="00C03593"/>
    <w:rsid w:val="00C25C15"/>
    <w:rsid w:val="00C51BDF"/>
    <w:rsid w:val="00C62626"/>
    <w:rsid w:val="00C71555"/>
    <w:rsid w:val="00C759B7"/>
    <w:rsid w:val="00C9254C"/>
    <w:rsid w:val="00CC1652"/>
    <w:rsid w:val="00CD0510"/>
    <w:rsid w:val="00CD2DB4"/>
    <w:rsid w:val="00CF264D"/>
    <w:rsid w:val="00CF5731"/>
    <w:rsid w:val="00CF7262"/>
    <w:rsid w:val="00D01446"/>
    <w:rsid w:val="00D116A7"/>
    <w:rsid w:val="00D12931"/>
    <w:rsid w:val="00D155A8"/>
    <w:rsid w:val="00D437F5"/>
    <w:rsid w:val="00D451AD"/>
    <w:rsid w:val="00D81A12"/>
    <w:rsid w:val="00D916E8"/>
    <w:rsid w:val="00D927CF"/>
    <w:rsid w:val="00DA12A9"/>
    <w:rsid w:val="00DB0A2E"/>
    <w:rsid w:val="00DC68A6"/>
    <w:rsid w:val="00DC7B07"/>
    <w:rsid w:val="00DD0738"/>
    <w:rsid w:val="00DE71D7"/>
    <w:rsid w:val="00E217AA"/>
    <w:rsid w:val="00E33678"/>
    <w:rsid w:val="00E33B4C"/>
    <w:rsid w:val="00E42D4D"/>
    <w:rsid w:val="00E46318"/>
    <w:rsid w:val="00E51E1C"/>
    <w:rsid w:val="00E574AD"/>
    <w:rsid w:val="00E653B6"/>
    <w:rsid w:val="00E862B5"/>
    <w:rsid w:val="00E92B0C"/>
    <w:rsid w:val="00E96AA2"/>
    <w:rsid w:val="00EA4F53"/>
    <w:rsid w:val="00EB06DD"/>
    <w:rsid w:val="00EC026E"/>
    <w:rsid w:val="00EC13B5"/>
    <w:rsid w:val="00ED14A6"/>
    <w:rsid w:val="00ED30E2"/>
    <w:rsid w:val="00ED47B5"/>
    <w:rsid w:val="00ED7918"/>
    <w:rsid w:val="00EE3E10"/>
    <w:rsid w:val="00EF098A"/>
    <w:rsid w:val="00F035AF"/>
    <w:rsid w:val="00F40382"/>
    <w:rsid w:val="00F41D5E"/>
    <w:rsid w:val="00F421EC"/>
    <w:rsid w:val="00F56304"/>
    <w:rsid w:val="00F5647D"/>
    <w:rsid w:val="00F738AB"/>
    <w:rsid w:val="00FB3001"/>
    <w:rsid w:val="00FC755B"/>
    <w:rsid w:val="00FD6832"/>
    <w:rsid w:val="0DED1338"/>
    <w:rsid w:val="12BB03C6"/>
    <w:rsid w:val="171D5CBF"/>
    <w:rsid w:val="1A3C7F6B"/>
    <w:rsid w:val="1C132BB3"/>
    <w:rsid w:val="21093B95"/>
    <w:rsid w:val="222361D2"/>
    <w:rsid w:val="2AE2376A"/>
    <w:rsid w:val="2CCC5419"/>
    <w:rsid w:val="370522D0"/>
    <w:rsid w:val="38936140"/>
    <w:rsid w:val="399C6E54"/>
    <w:rsid w:val="3A470C4D"/>
    <w:rsid w:val="43DD3830"/>
    <w:rsid w:val="486401D4"/>
    <w:rsid w:val="48B20E3C"/>
    <w:rsid w:val="52DB7BCD"/>
    <w:rsid w:val="53A614C7"/>
    <w:rsid w:val="57EF57D7"/>
    <w:rsid w:val="57F0456D"/>
    <w:rsid w:val="593826AB"/>
    <w:rsid w:val="5CD67837"/>
    <w:rsid w:val="6400336E"/>
    <w:rsid w:val="72AA36AE"/>
    <w:rsid w:val="776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B999C5"/>
  <w14:defaultImageDpi w14:val="300"/>
  <w15:docId w15:val="{2CD9B36B-2183-5542-B431-FDD6621A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  <w:szCs w:val="20"/>
      <w:lang w:val="zh-CN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a">
    <w:name w:val="页眉 字符"/>
    <w:link w:val="a9"/>
    <w:uiPriority w:val="99"/>
    <w:semiHidden/>
    <w:rPr>
      <w:sz w:val="18"/>
      <w:szCs w:val="18"/>
    </w:rPr>
  </w:style>
  <w:style w:type="character" w:customStyle="1" w:styleId="a8">
    <w:name w:val="页脚 字符"/>
    <w:link w:val="a7"/>
    <w:uiPriority w:val="99"/>
    <w:semiHidden/>
    <w:rPr>
      <w:sz w:val="18"/>
      <w:szCs w:val="18"/>
    </w:rPr>
  </w:style>
  <w:style w:type="character" w:customStyle="1" w:styleId="a4">
    <w:name w:val="纯文本 字符"/>
    <w:link w:val="a3"/>
    <w:rPr>
      <w:rFonts w:ascii="宋体" w:hAnsi="Courier New"/>
      <w:kern w:val="2"/>
      <w:sz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INVOICE</dc:title>
  <dc:creator>User</dc:creator>
  <cp:lastModifiedBy>Yuri Chen</cp:lastModifiedBy>
  <cp:revision>52</cp:revision>
  <cp:lastPrinted>2009-03-12T02:17:00Z</cp:lastPrinted>
  <dcterms:created xsi:type="dcterms:W3CDTF">2015-08-24T03:04:00Z</dcterms:created>
  <dcterms:modified xsi:type="dcterms:W3CDTF">2022-11-25T01:49:00Z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