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adipisci numquam quaerat etincidunt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