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tempora quisquam eius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