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quiquia sit labore voluptatem ipsum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