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consectetur etincidunt quisquam dolorem consectetur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