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voluptatem consectetur consectetur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