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adipisci porro magnam etincidunt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