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labore neque neque consectetur quiquia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