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tempora dolore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