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quisquam dolorem etincidunt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