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sit quaerat voluptatem voluptatem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