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voluptatem est eius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