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 quiquia quaerat sit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