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porro labore quaerat etincidunt dolorem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