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numquam sed etincidunt est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