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 consectetur non aliquam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