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tempora dolore consectetur velit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