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velit dolore labore etincidunt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