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consectetur neque voluptatem amet tempora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