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amet quaerat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