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voluptatem neque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