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labore ipsum tempora amet etincidunt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