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velit etincidunt neque amet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