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modi etincidunt dolorem velit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