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amet adipisci porro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