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etincidunt dolor quisquam dolor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