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porro sit quiquia numquam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