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Quaerat eius ipsum sit dolor.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