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quiquia ut ipsum porro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