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eius adipisc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