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ius voluptat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