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quisquam sit porro voluptatem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