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quiquia etincidunt quaerat aliquam aliquam dolorem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