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tempora quis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