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st consectetur eius quisqua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