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non porro quiquia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