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dolorem tempora quaerat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