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est porro sed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