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velit voluptatem quiquia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