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magnam etincidunt quaerat sit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