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quaerat sed tempora quisquam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