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tincidunt quiquia modi labore aliquam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