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sed labore quiquia sed quaerat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